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F714" w14:textId="77777777" w:rsidR="00986D4F" w:rsidRPr="00986D4F" w:rsidRDefault="00986D4F" w:rsidP="00986D4F">
      <w:pPr>
        <w:ind w:left="5880"/>
        <w:rPr>
          <w:rFonts w:asciiTheme="minorHAnsi" w:eastAsia="Arial" w:hAnsiTheme="minorHAnsi" w:cstheme="minorHAnsi"/>
          <w:sz w:val="20"/>
        </w:rPr>
      </w:pPr>
      <w:bookmarkStart w:id="0" w:name="_GoBack"/>
      <w:bookmarkEnd w:id="0"/>
    </w:p>
    <w:p w14:paraId="41470C57" w14:textId="77777777" w:rsidR="00986D4F" w:rsidRDefault="00986D4F" w:rsidP="00986D4F">
      <w:pPr>
        <w:widowControl/>
        <w:autoSpaceDE/>
        <w:autoSpaceDN/>
        <w:spacing w:after="200"/>
        <w:contextualSpacing/>
        <w:jc w:val="center"/>
        <w:rPr>
          <w:rFonts w:asciiTheme="minorHAnsi" w:eastAsia="Times New Roman" w:hAnsiTheme="minorHAnsi" w:cstheme="minorHAnsi"/>
          <w:b/>
          <w:sz w:val="52"/>
          <w:szCs w:val="52"/>
          <w:lang w:val="en-GB"/>
        </w:rPr>
      </w:pPr>
    </w:p>
    <w:p w14:paraId="744BE50A" w14:textId="77777777" w:rsidR="00986D4F" w:rsidRDefault="00986D4F" w:rsidP="00986D4F">
      <w:pPr>
        <w:widowControl/>
        <w:autoSpaceDE/>
        <w:autoSpaceDN/>
        <w:spacing w:after="200"/>
        <w:contextualSpacing/>
        <w:jc w:val="center"/>
        <w:rPr>
          <w:rFonts w:asciiTheme="minorHAnsi" w:eastAsia="Times New Roman" w:hAnsiTheme="minorHAnsi" w:cstheme="minorHAnsi"/>
          <w:b/>
          <w:sz w:val="52"/>
          <w:szCs w:val="52"/>
          <w:lang w:val="en-GB"/>
        </w:rPr>
      </w:pPr>
    </w:p>
    <w:p w14:paraId="47CAC0BC" w14:textId="77777777" w:rsidR="00986D4F" w:rsidRDefault="00986D4F" w:rsidP="00986D4F">
      <w:pPr>
        <w:widowControl/>
        <w:autoSpaceDE/>
        <w:autoSpaceDN/>
        <w:spacing w:after="200"/>
        <w:contextualSpacing/>
        <w:jc w:val="center"/>
        <w:rPr>
          <w:rFonts w:asciiTheme="minorHAnsi" w:eastAsia="Times New Roman" w:hAnsiTheme="minorHAnsi" w:cstheme="minorHAnsi"/>
          <w:b/>
          <w:sz w:val="52"/>
          <w:szCs w:val="52"/>
          <w:lang w:val="en-GB"/>
        </w:rPr>
      </w:pPr>
    </w:p>
    <w:p w14:paraId="5E1B9AE5" w14:textId="77777777" w:rsidR="00986D4F" w:rsidRDefault="00986D4F" w:rsidP="00986D4F">
      <w:pPr>
        <w:widowControl/>
        <w:autoSpaceDE/>
        <w:autoSpaceDN/>
        <w:spacing w:after="200"/>
        <w:contextualSpacing/>
        <w:jc w:val="center"/>
        <w:rPr>
          <w:rFonts w:asciiTheme="minorHAnsi" w:eastAsia="Times New Roman" w:hAnsiTheme="minorHAnsi" w:cstheme="minorHAnsi"/>
          <w:b/>
          <w:sz w:val="52"/>
          <w:szCs w:val="52"/>
          <w:lang w:val="en-GB"/>
        </w:rPr>
      </w:pPr>
    </w:p>
    <w:p w14:paraId="22DE92AF" w14:textId="4850C829" w:rsidR="00986D4F" w:rsidRPr="00986D4F" w:rsidRDefault="00986D4F" w:rsidP="00986D4F">
      <w:pPr>
        <w:widowControl/>
        <w:autoSpaceDE/>
        <w:autoSpaceDN/>
        <w:spacing w:after="200"/>
        <w:contextualSpacing/>
        <w:jc w:val="center"/>
        <w:rPr>
          <w:rFonts w:asciiTheme="minorHAnsi" w:eastAsia="Times New Roman" w:hAnsiTheme="minorHAnsi" w:cstheme="minorHAnsi"/>
          <w:b/>
          <w:sz w:val="52"/>
          <w:szCs w:val="52"/>
          <w:lang w:val="en-GB"/>
        </w:rPr>
      </w:pPr>
      <w:r w:rsidRPr="00986D4F">
        <w:rPr>
          <w:rFonts w:asciiTheme="minorHAnsi" w:eastAsia="Times New Roman" w:hAnsiTheme="minorHAnsi" w:cstheme="minorHAnsi"/>
          <w:b/>
          <w:sz w:val="52"/>
          <w:szCs w:val="52"/>
          <w:lang w:val="en-GB"/>
        </w:rPr>
        <w:t>Papplewick</w:t>
      </w:r>
    </w:p>
    <w:p w14:paraId="4FAE03F0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</w:p>
    <w:p w14:paraId="61D9E926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</w:p>
    <w:p w14:paraId="7FD24445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  <w:r w:rsidRPr="00986D4F">
        <w:rPr>
          <w:rFonts w:asciiTheme="minorHAnsi" w:eastAsia="Arial" w:hAnsiTheme="minorHAnsi" w:cstheme="minorHAnsi"/>
          <w:b/>
          <w:noProof/>
          <w:sz w:val="28"/>
          <w:lang w:val="en-GB" w:eastAsia="en-GB"/>
        </w:rPr>
        <w:drawing>
          <wp:anchor distT="0" distB="0" distL="114300" distR="114300" simplePos="0" relativeHeight="251658242" behindDoc="0" locked="0" layoutInCell="1" allowOverlap="1" wp14:anchorId="3598731E" wp14:editId="34851EB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057400" cy="2433955"/>
            <wp:effectExtent l="0" t="0" r="0" b="4445"/>
            <wp:wrapThrough wrapText="bothSides">
              <wp:wrapPolygon edited="0">
                <wp:start x="0" y="0"/>
                <wp:lineTo x="0" y="12172"/>
                <wp:lineTo x="400" y="13863"/>
                <wp:lineTo x="2000" y="16568"/>
                <wp:lineTo x="5200" y="19442"/>
                <wp:lineTo x="9600" y="21470"/>
                <wp:lineTo x="9800" y="21470"/>
                <wp:lineTo x="11600" y="21470"/>
                <wp:lineTo x="11800" y="21470"/>
                <wp:lineTo x="16200" y="19442"/>
                <wp:lineTo x="19600" y="16568"/>
                <wp:lineTo x="21000" y="13863"/>
                <wp:lineTo x="21400" y="12172"/>
                <wp:lineTo x="21400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PAPPLEWICK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219BB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  <w:r w:rsidRPr="00986D4F">
        <w:rPr>
          <w:rFonts w:asciiTheme="minorHAnsi" w:eastAsia="Arial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72924" wp14:editId="31F236CD">
                <wp:simplePos x="0" y="0"/>
                <wp:positionH relativeFrom="page">
                  <wp:posOffset>543560</wp:posOffset>
                </wp:positionH>
                <wp:positionV relativeFrom="page">
                  <wp:posOffset>9204960</wp:posOffset>
                </wp:positionV>
                <wp:extent cx="6569075" cy="936625"/>
                <wp:effectExtent l="635" t="3810" r="2540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jc w:val="center"/>
                              <w:tblLayout w:type="fixed"/>
                              <w:tblCellMar>
                                <w:left w:w="115" w:type="dxa"/>
                                <w:bottom w:w="57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7"/>
                              <w:gridCol w:w="4493"/>
                            </w:tblGrid>
                            <w:tr w:rsidR="00522346" w14:paraId="468D4F44" w14:textId="77777777">
                              <w:trPr>
                                <w:cantSplit/>
                                <w:trHeight w:val="1395"/>
                                <w:jc w:val="center"/>
                              </w:trPr>
                              <w:tc>
                                <w:tcPr>
                                  <w:tcW w:w="5148" w:type="dxa"/>
                                  <w:tcMar>
                                    <w:bottom w:w="0" w:type="dxa"/>
                                  </w:tcMar>
                                  <w:vAlign w:val="bottom"/>
                                </w:tcPr>
                                <w:p w14:paraId="3F68EF80" w14:textId="77777777" w:rsidR="00522346" w:rsidRDefault="00522346">
                                  <w:pPr>
                                    <w:pStyle w:val="Coverreference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2" w:type="dxa"/>
                                  <w:vAlign w:val="bottom"/>
                                </w:tcPr>
                                <w:p w14:paraId="37B8C5E9" w14:textId="77777777" w:rsidR="00522346" w:rsidRDefault="00522346">
                                  <w:pPr>
                                    <w:spacing w:after="50"/>
                                    <w:jc w:val="right"/>
                                    <w:rPr>
                                      <w:color w:val="CA0B27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52EC631" wp14:editId="7E76294D">
                                        <wp:extent cx="1304925" cy="4572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492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626B274" w14:textId="77777777" w:rsidR="00522346" w:rsidRDefault="00522346" w:rsidP="00986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729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8pt;margin-top:724.8pt;width:517.25pt;height: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9360" w:type="dxa"/>
                        <w:jc w:val="center"/>
                        <w:tblLayout w:type="fixed"/>
                        <w:tblCellMar>
                          <w:left w:w="115" w:type="dxa"/>
                          <w:bottom w:w="57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67"/>
                        <w:gridCol w:w="4493"/>
                      </w:tblGrid>
                      <w:tr w:rsidR="00522346" w14:paraId="468D4F44" w14:textId="77777777">
                        <w:trPr>
                          <w:cantSplit/>
                          <w:trHeight w:val="1395"/>
                          <w:jc w:val="center"/>
                        </w:trPr>
                        <w:tc>
                          <w:tcPr>
                            <w:tcW w:w="5148" w:type="dxa"/>
                            <w:tcMar>
                              <w:bottom w:w="0" w:type="dxa"/>
                            </w:tcMar>
                            <w:vAlign w:val="bottom"/>
                          </w:tcPr>
                          <w:p w14:paraId="3F68EF80" w14:textId="77777777" w:rsidR="00522346" w:rsidRDefault="00522346">
                            <w:pPr>
                              <w:pStyle w:val="Coverreference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52" w:type="dxa"/>
                            <w:vAlign w:val="bottom"/>
                          </w:tcPr>
                          <w:p w14:paraId="37B8C5E9" w14:textId="77777777" w:rsidR="00522346" w:rsidRDefault="00522346">
                            <w:pPr>
                              <w:spacing w:after="50"/>
                              <w:jc w:val="right"/>
                              <w:rPr>
                                <w:color w:val="CA0B2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52EC631" wp14:editId="7E76294D">
                                  <wp:extent cx="1304925" cy="457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626B274" w14:textId="77777777" w:rsidR="00522346" w:rsidRDefault="00522346" w:rsidP="00986D4F"/>
                  </w:txbxContent>
                </v:textbox>
                <w10:wrap anchorx="page" anchory="page"/>
              </v:shape>
            </w:pict>
          </mc:Fallback>
        </mc:AlternateContent>
      </w:r>
    </w:p>
    <w:p w14:paraId="3FF1EEC7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</w:p>
    <w:p w14:paraId="3F622BF3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</w:p>
    <w:p w14:paraId="343CD315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</w:p>
    <w:p w14:paraId="1C7AA340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</w:p>
    <w:p w14:paraId="27D580D4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  <w:r w:rsidRPr="00986D4F">
        <w:rPr>
          <w:rFonts w:asciiTheme="minorHAnsi" w:eastAsia="Arial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2D1F87" wp14:editId="421F5BB4">
                <wp:simplePos x="0" y="0"/>
                <wp:positionH relativeFrom="page">
                  <wp:posOffset>543560</wp:posOffset>
                </wp:positionH>
                <wp:positionV relativeFrom="page">
                  <wp:posOffset>9204960</wp:posOffset>
                </wp:positionV>
                <wp:extent cx="6569075" cy="936625"/>
                <wp:effectExtent l="635" t="3810" r="254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jc w:val="center"/>
                              <w:tblLayout w:type="fixed"/>
                              <w:tblCellMar>
                                <w:left w:w="115" w:type="dxa"/>
                                <w:bottom w:w="57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7"/>
                              <w:gridCol w:w="4493"/>
                            </w:tblGrid>
                            <w:tr w:rsidR="00522346" w14:paraId="04D743D6" w14:textId="77777777">
                              <w:trPr>
                                <w:cantSplit/>
                                <w:trHeight w:val="1395"/>
                                <w:jc w:val="center"/>
                              </w:trPr>
                              <w:tc>
                                <w:tcPr>
                                  <w:tcW w:w="5148" w:type="dxa"/>
                                  <w:tcMar>
                                    <w:bottom w:w="0" w:type="dxa"/>
                                  </w:tcMar>
                                  <w:vAlign w:val="bottom"/>
                                </w:tcPr>
                                <w:p w14:paraId="161B7792" w14:textId="77777777" w:rsidR="00522346" w:rsidRDefault="00522346">
                                  <w:pPr>
                                    <w:pStyle w:val="Coverreference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2" w:type="dxa"/>
                                  <w:vAlign w:val="bottom"/>
                                </w:tcPr>
                                <w:p w14:paraId="36C6D49C" w14:textId="77777777" w:rsidR="00522346" w:rsidRDefault="00522346">
                                  <w:pPr>
                                    <w:spacing w:after="50"/>
                                    <w:jc w:val="right"/>
                                    <w:rPr>
                                      <w:color w:val="CA0B27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B5B0A8F" wp14:editId="5EB0C7D8">
                                        <wp:extent cx="1304925" cy="4572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492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1521014" w14:textId="77777777" w:rsidR="00522346" w:rsidRDefault="00522346" w:rsidP="00986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1F87" id="Text Box 7" o:spid="_x0000_s1027" type="#_x0000_t202" style="position:absolute;margin-left:42.8pt;margin-top:724.8pt;width:517.25pt;height:73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" stroked="f">
                <v:textbox inset="0,0,0,0">
                  <w:txbxContent>
                    <w:tbl>
                      <w:tblPr>
                        <w:tblW w:w="9360" w:type="dxa"/>
                        <w:jc w:val="center"/>
                        <w:tblLayout w:type="fixed"/>
                        <w:tblCellMar>
                          <w:left w:w="115" w:type="dxa"/>
                          <w:bottom w:w="57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67"/>
                        <w:gridCol w:w="4493"/>
                      </w:tblGrid>
                      <w:tr w:rsidR="00522346" w14:paraId="04D743D6" w14:textId="77777777">
                        <w:trPr>
                          <w:cantSplit/>
                          <w:trHeight w:val="1395"/>
                          <w:jc w:val="center"/>
                        </w:trPr>
                        <w:tc>
                          <w:tcPr>
                            <w:tcW w:w="5148" w:type="dxa"/>
                            <w:tcMar>
                              <w:bottom w:w="0" w:type="dxa"/>
                            </w:tcMar>
                            <w:vAlign w:val="bottom"/>
                          </w:tcPr>
                          <w:p w14:paraId="161B7792" w14:textId="77777777" w:rsidR="00522346" w:rsidRDefault="00522346">
                            <w:pPr>
                              <w:pStyle w:val="Coverreference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52" w:type="dxa"/>
                            <w:vAlign w:val="bottom"/>
                          </w:tcPr>
                          <w:p w14:paraId="36C6D49C" w14:textId="77777777" w:rsidR="00522346" w:rsidRDefault="00522346">
                            <w:pPr>
                              <w:spacing w:after="50"/>
                              <w:jc w:val="right"/>
                              <w:rPr>
                                <w:color w:val="CA0B2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B5B0A8F" wp14:editId="5EB0C7D8">
                                  <wp:extent cx="1304925" cy="4572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1521014" w14:textId="77777777" w:rsidR="00522346" w:rsidRDefault="00522346" w:rsidP="00986D4F"/>
                  </w:txbxContent>
                </v:textbox>
                <w10:wrap anchorx="page" anchory="page"/>
              </v:shape>
            </w:pict>
          </mc:Fallback>
        </mc:AlternateContent>
      </w:r>
    </w:p>
    <w:p w14:paraId="44BC0FCB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</w:p>
    <w:p w14:paraId="7DB6C339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</w:p>
    <w:p w14:paraId="676C51CC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  <w:r w:rsidRPr="00986D4F">
        <w:rPr>
          <w:rFonts w:asciiTheme="minorHAnsi" w:eastAsia="Arial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80DE42D" wp14:editId="57F77FBE">
                <wp:simplePos x="0" y="0"/>
                <wp:positionH relativeFrom="page">
                  <wp:posOffset>543560</wp:posOffset>
                </wp:positionH>
                <wp:positionV relativeFrom="page">
                  <wp:posOffset>9204960</wp:posOffset>
                </wp:positionV>
                <wp:extent cx="6569075" cy="936625"/>
                <wp:effectExtent l="635" t="3810" r="254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jc w:val="center"/>
                              <w:tblLayout w:type="fixed"/>
                              <w:tblCellMar>
                                <w:left w:w="115" w:type="dxa"/>
                                <w:bottom w:w="57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7"/>
                              <w:gridCol w:w="4493"/>
                            </w:tblGrid>
                            <w:tr w:rsidR="00522346" w14:paraId="39BBB0B1" w14:textId="77777777">
                              <w:trPr>
                                <w:cantSplit/>
                                <w:trHeight w:val="1395"/>
                                <w:jc w:val="center"/>
                              </w:trPr>
                              <w:tc>
                                <w:tcPr>
                                  <w:tcW w:w="5148" w:type="dxa"/>
                                  <w:tcMar>
                                    <w:bottom w:w="0" w:type="dxa"/>
                                  </w:tcMar>
                                  <w:vAlign w:val="bottom"/>
                                </w:tcPr>
                                <w:p w14:paraId="3EEF96A4" w14:textId="77777777" w:rsidR="00522346" w:rsidRDefault="00522346">
                                  <w:pPr>
                                    <w:pStyle w:val="Coverreference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2" w:type="dxa"/>
                                  <w:vAlign w:val="bottom"/>
                                </w:tcPr>
                                <w:p w14:paraId="0872DE02" w14:textId="77777777" w:rsidR="00522346" w:rsidRDefault="00522346">
                                  <w:pPr>
                                    <w:spacing w:after="50"/>
                                    <w:jc w:val="right"/>
                                    <w:rPr>
                                      <w:color w:val="CA0B27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765874" w14:textId="77777777" w:rsidR="00522346" w:rsidRDefault="00522346" w:rsidP="00986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DE42D" id="Text Box 5" o:spid="_x0000_s1028" type="#_x0000_t202" style="position:absolute;margin-left:42.8pt;margin-top:724.8pt;width:517.25pt;height:73.7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" stroked="f">
                <v:textbox inset="0,0,0,0">
                  <w:txbxContent>
                    <w:tbl>
                      <w:tblPr>
                        <w:tblW w:w="9360" w:type="dxa"/>
                        <w:jc w:val="center"/>
                        <w:tblLayout w:type="fixed"/>
                        <w:tblCellMar>
                          <w:left w:w="115" w:type="dxa"/>
                          <w:bottom w:w="57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67"/>
                        <w:gridCol w:w="4493"/>
                      </w:tblGrid>
                      <w:tr w:rsidR="00522346" w14:paraId="39BBB0B1" w14:textId="77777777">
                        <w:trPr>
                          <w:cantSplit/>
                          <w:trHeight w:val="1395"/>
                          <w:jc w:val="center"/>
                        </w:trPr>
                        <w:tc>
                          <w:tcPr>
                            <w:tcW w:w="5148" w:type="dxa"/>
                            <w:tcMar>
                              <w:bottom w:w="0" w:type="dxa"/>
                            </w:tcMar>
                            <w:vAlign w:val="bottom"/>
                          </w:tcPr>
                          <w:p w14:paraId="3EEF96A4" w14:textId="77777777" w:rsidR="00522346" w:rsidRDefault="00522346">
                            <w:pPr>
                              <w:pStyle w:val="Coverreference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52" w:type="dxa"/>
                            <w:vAlign w:val="bottom"/>
                          </w:tcPr>
                          <w:p w14:paraId="0872DE02" w14:textId="77777777" w:rsidR="00522346" w:rsidRDefault="00522346">
                            <w:pPr>
                              <w:spacing w:after="50"/>
                              <w:jc w:val="right"/>
                              <w:rPr>
                                <w:color w:val="CA0B27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70765874" w14:textId="77777777" w:rsidR="00522346" w:rsidRDefault="00522346" w:rsidP="00986D4F"/>
                  </w:txbxContent>
                </v:textbox>
                <w10:wrap anchorx="page" anchory="page"/>
              </v:shape>
            </w:pict>
          </mc:Fallback>
        </mc:AlternateContent>
      </w:r>
    </w:p>
    <w:p w14:paraId="418AF51F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</w:p>
    <w:p w14:paraId="0AEA8354" w14:textId="77777777" w:rsidR="00986D4F" w:rsidRPr="00986D4F" w:rsidRDefault="00986D4F" w:rsidP="00986D4F">
      <w:pPr>
        <w:widowControl/>
        <w:pBdr>
          <w:bottom w:val="single" w:sz="4" w:space="1" w:color="auto"/>
        </w:pBdr>
        <w:autoSpaceDE/>
        <w:autoSpaceDN/>
        <w:spacing w:after="120"/>
        <w:contextualSpacing/>
        <w:jc w:val="center"/>
        <w:rPr>
          <w:rFonts w:asciiTheme="minorHAnsi" w:eastAsia="Times New Roman" w:hAnsiTheme="minorHAnsi" w:cstheme="minorHAnsi"/>
          <w:b/>
          <w:sz w:val="40"/>
          <w:szCs w:val="20"/>
          <w:lang w:val="en-GB"/>
        </w:rPr>
      </w:pPr>
    </w:p>
    <w:p w14:paraId="61BCD18E" w14:textId="77777777" w:rsidR="00986D4F" w:rsidRPr="00986D4F" w:rsidRDefault="00986D4F" w:rsidP="00986D4F">
      <w:pPr>
        <w:widowControl/>
        <w:pBdr>
          <w:bottom w:val="single" w:sz="4" w:space="1" w:color="auto"/>
        </w:pBdr>
        <w:autoSpaceDE/>
        <w:autoSpaceDN/>
        <w:spacing w:after="120"/>
        <w:contextualSpacing/>
        <w:jc w:val="center"/>
        <w:rPr>
          <w:rFonts w:asciiTheme="minorHAnsi" w:eastAsia="Times New Roman" w:hAnsiTheme="minorHAnsi" w:cstheme="minorHAnsi"/>
          <w:b/>
          <w:sz w:val="40"/>
          <w:szCs w:val="20"/>
          <w:lang w:val="en-GB"/>
        </w:rPr>
      </w:pPr>
    </w:p>
    <w:p w14:paraId="23C01C97" w14:textId="77777777" w:rsidR="00986D4F" w:rsidRPr="00986D4F" w:rsidRDefault="00986D4F" w:rsidP="00986D4F">
      <w:pPr>
        <w:widowControl/>
        <w:pBdr>
          <w:bottom w:val="single" w:sz="4" w:space="1" w:color="auto"/>
        </w:pBdr>
        <w:autoSpaceDE/>
        <w:autoSpaceDN/>
        <w:spacing w:after="120"/>
        <w:contextualSpacing/>
        <w:jc w:val="center"/>
        <w:rPr>
          <w:rFonts w:asciiTheme="minorHAnsi" w:eastAsia="Times New Roman" w:hAnsiTheme="minorHAnsi" w:cstheme="minorHAnsi"/>
          <w:b/>
          <w:sz w:val="40"/>
          <w:szCs w:val="20"/>
          <w:lang w:val="en-GB"/>
        </w:rPr>
      </w:pPr>
    </w:p>
    <w:p w14:paraId="1C1584D4" w14:textId="77777777" w:rsidR="00986D4F" w:rsidRPr="00986D4F" w:rsidRDefault="00986D4F" w:rsidP="00986D4F">
      <w:pPr>
        <w:widowControl/>
        <w:pBdr>
          <w:bottom w:val="single" w:sz="4" w:space="1" w:color="auto"/>
        </w:pBdr>
        <w:autoSpaceDE/>
        <w:autoSpaceDN/>
        <w:spacing w:after="120"/>
        <w:contextualSpacing/>
        <w:jc w:val="center"/>
        <w:rPr>
          <w:rFonts w:asciiTheme="minorHAnsi" w:eastAsia="Times New Roman" w:hAnsiTheme="minorHAnsi" w:cstheme="minorHAnsi"/>
          <w:b/>
          <w:sz w:val="40"/>
          <w:szCs w:val="20"/>
          <w:lang w:val="en-GB"/>
        </w:rPr>
      </w:pPr>
    </w:p>
    <w:p w14:paraId="009586CC" w14:textId="5DCF6E18" w:rsidR="00986D4F" w:rsidRPr="00986D4F" w:rsidRDefault="00986D4F" w:rsidP="00986D4F">
      <w:pPr>
        <w:widowControl/>
        <w:pBdr>
          <w:bottom w:val="single" w:sz="4" w:space="1" w:color="auto"/>
        </w:pBdr>
        <w:autoSpaceDE/>
        <w:autoSpaceDN/>
        <w:spacing w:after="120"/>
        <w:contextualSpacing/>
        <w:jc w:val="center"/>
        <w:rPr>
          <w:rFonts w:asciiTheme="minorHAnsi" w:eastAsia="Times New Roman" w:hAnsiTheme="minorHAnsi" w:cstheme="minorHAnsi"/>
          <w:b/>
          <w:sz w:val="40"/>
          <w:szCs w:val="20"/>
          <w:lang w:val="en-GB"/>
        </w:rPr>
      </w:pPr>
      <w:r>
        <w:rPr>
          <w:rFonts w:asciiTheme="minorHAnsi" w:eastAsia="Times New Roman" w:hAnsiTheme="minorHAnsi" w:cstheme="minorHAnsi"/>
          <w:b/>
          <w:sz w:val="40"/>
          <w:szCs w:val="20"/>
          <w:lang w:val="en-GB"/>
        </w:rPr>
        <w:t>Online Safety Policy</w:t>
      </w:r>
    </w:p>
    <w:p w14:paraId="0360E20E" w14:textId="77777777" w:rsidR="00986D4F" w:rsidRPr="00986D4F" w:rsidRDefault="00986D4F" w:rsidP="00986D4F">
      <w:pPr>
        <w:widowControl/>
        <w:pBdr>
          <w:bottom w:val="single" w:sz="4" w:space="1" w:color="auto"/>
        </w:pBdr>
        <w:autoSpaceDE/>
        <w:autoSpaceDN/>
        <w:spacing w:after="120"/>
        <w:contextualSpacing/>
        <w:rPr>
          <w:rFonts w:asciiTheme="minorHAnsi" w:eastAsia="Times New Roman" w:hAnsiTheme="minorHAnsi" w:cstheme="minorHAnsi"/>
          <w:sz w:val="40"/>
          <w:szCs w:val="20"/>
          <w:lang w:val="en-GB"/>
        </w:rPr>
      </w:pPr>
    </w:p>
    <w:p w14:paraId="36CCF16E" w14:textId="77777777" w:rsidR="00986D4F" w:rsidRPr="00986D4F" w:rsidRDefault="00986D4F" w:rsidP="00986D4F">
      <w:pPr>
        <w:widowControl/>
        <w:autoSpaceDE/>
        <w:autoSpaceDN/>
        <w:spacing w:after="200"/>
        <w:contextualSpacing/>
        <w:jc w:val="center"/>
        <w:rPr>
          <w:rFonts w:asciiTheme="minorHAnsi" w:eastAsia="Times New Roman" w:hAnsiTheme="minorHAnsi" w:cstheme="minorHAnsi"/>
          <w:b/>
          <w:sz w:val="32"/>
          <w:szCs w:val="20"/>
          <w:lang w:val="en-GB"/>
        </w:rPr>
      </w:pPr>
    </w:p>
    <w:p w14:paraId="6F56CCBA" w14:textId="77777777" w:rsidR="00986D4F" w:rsidRPr="00986D4F" w:rsidRDefault="00986D4F" w:rsidP="00986D4F">
      <w:pPr>
        <w:widowControl/>
        <w:autoSpaceDE/>
        <w:autoSpaceDN/>
        <w:spacing w:after="200"/>
        <w:contextualSpacing/>
        <w:jc w:val="center"/>
        <w:rPr>
          <w:rFonts w:asciiTheme="minorHAnsi" w:eastAsia="Times New Roman" w:hAnsiTheme="minorHAnsi" w:cstheme="minorHAnsi"/>
          <w:b/>
          <w:sz w:val="32"/>
          <w:szCs w:val="20"/>
          <w:lang w:val="en-GB"/>
        </w:rPr>
      </w:pPr>
    </w:p>
    <w:p w14:paraId="6FF8EC43" w14:textId="7EF4340D" w:rsidR="00986D4F" w:rsidRPr="00986D4F" w:rsidRDefault="00986D4F" w:rsidP="00986D4F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986D4F">
        <w:rPr>
          <w:rFonts w:asciiTheme="minorHAnsi" w:eastAsia="Arial" w:hAnsiTheme="minorHAnsi" w:cstheme="minorHAnsi"/>
          <w:b/>
          <w:sz w:val="28"/>
          <w:szCs w:val="28"/>
        </w:rPr>
        <w:t>1</w:t>
      </w:r>
      <w:r w:rsidRPr="00986D4F">
        <w:rPr>
          <w:rFonts w:asciiTheme="minorHAnsi" w:eastAsia="Arial" w:hAnsiTheme="minorHAnsi" w:cstheme="minorHAnsi"/>
          <w:b/>
          <w:sz w:val="28"/>
          <w:szCs w:val="28"/>
          <w:vertAlign w:val="superscript"/>
        </w:rPr>
        <w:t>st</w:t>
      </w:r>
      <w:r w:rsidRPr="00986D4F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>
        <w:rPr>
          <w:rFonts w:asciiTheme="minorHAnsi" w:eastAsia="Arial" w:hAnsiTheme="minorHAnsi" w:cstheme="minorHAnsi"/>
          <w:b/>
          <w:sz w:val="28"/>
          <w:szCs w:val="28"/>
        </w:rPr>
        <w:t>April</w:t>
      </w:r>
      <w:r w:rsidRPr="00986D4F">
        <w:rPr>
          <w:rFonts w:asciiTheme="minorHAnsi" w:eastAsia="Arial" w:hAnsiTheme="minorHAnsi" w:cstheme="minorHAnsi"/>
          <w:b/>
          <w:sz w:val="28"/>
          <w:szCs w:val="28"/>
        </w:rPr>
        <w:t xml:space="preserve"> 2024</w:t>
      </w:r>
    </w:p>
    <w:p w14:paraId="3B8CA75F" w14:textId="77777777" w:rsidR="00986D4F" w:rsidRPr="00986D4F" w:rsidRDefault="00986D4F" w:rsidP="00986D4F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986D4F">
        <w:rPr>
          <w:rFonts w:asciiTheme="minorHAnsi" w:eastAsia="Arial" w:hAnsiTheme="minorHAnsi" w:cstheme="minorHAnsi"/>
          <w:b/>
          <w:sz w:val="28"/>
          <w:szCs w:val="28"/>
        </w:rPr>
        <w:t>Roger Wood (Designated Safeguarding Lead)</w:t>
      </w:r>
    </w:p>
    <w:p w14:paraId="1DFDCA0B" w14:textId="77777777" w:rsidR="00986D4F" w:rsidRPr="00986D4F" w:rsidRDefault="00986D4F" w:rsidP="00986D4F">
      <w:pPr>
        <w:rPr>
          <w:rFonts w:asciiTheme="minorHAnsi" w:eastAsia="Arial" w:hAnsiTheme="minorHAnsi" w:cstheme="minorHAnsi"/>
        </w:rPr>
      </w:pPr>
    </w:p>
    <w:p w14:paraId="2C3CDC5E" w14:textId="77777777" w:rsidR="00986D4F" w:rsidRPr="00986D4F" w:rsidRDefault="00986D4F" w:rsidP="00986D4F">
      <w:pPr>
        <w:rPr>
          <w:rFonts w:asciiTheme="minorHAnsi" w:eastAsia="Arial" w:hAnsiTheme="minorHAnsi" w:cstheme="minorHAnsi"/>
          <w:sz w:val="28"/>
        </w:rPr>
      </w:pPr>
    </w:p>
    <w:p w14:paraId="35DEC9DB" w14:textId="77777777" w:rsidR="00986D4F" w:rsidRPr="00986D4F" w:rsidRDefault="00986D4F" w:rsidP="00986D4F">
      <w:pPr>
        <w:rPr>
          <w:rFonts w:asciiTheme="minorHAnsi" w:eastAsia="Arial" w:hAnsiTheme="minorHAnsi" w:cstheme="minorHAnsi"/>
          <w:sz w:val="28"/>
        </w:rPr>
      </w:pPr>
    </w:p>
    <w:p w14:paraId="3EF2A9E1" w14:textId="77777777" w:rsidR="00986D4F" w:rsidRPr="00986D4F" w:rsidRDefault="00986D4F" w:rsidP="00986D4F">
      <w:pPr>
        <w:rPr>
          <w:rFonts w:asciiTheme="minorHAnsi" w:eastAsia="Arial" w:hAnsiTheme="minorHAnsi" w:cstheme="minorHAnsi"/>
          <w:sz w:val="28"/>
        </w:rPr>
      </w:pPr>
    </w:p>
    <w:p w14:paraId="7E6BF5F9" w14:textId="77777777" w:rsidR="00986D4F" w:rsidRPr="00986D4F" w:rsidRDefault="00986D4F" w:rsidP="00986D4F">
      <w:pPr>
        <w:rPr>
          <w:rFonts w:asciiTheme="minorHAnsi" w:eastAsia="Arial" w:hAnsiTheme="minorHAnsi" w:cstheme="minorHAnsi"/>
          <w:sz w:val="28"/>
        </w:rPr>
      </w:pPr>
    </w:p>
    <w:p w14:paraId="0EC85E7A" w14:textId="77777777" w:rsidR="00986D4F" w:rsidRPr="00986D4F" w:rsidRDefault="00986D4F" w:rsidP="00986D4F">
      <w:pPr>
        <w:spacing w:before="209"/>
        <w:rPr>
          <w:rFonts w:asciiTheme="minorHAnsi" w:eastAsia="Arial" w:hAnsiTheme="minorHAnsi" w:cstheme="minorHAnsi"/>
          <w:sz w:val="28"/>
        </w:rPr>
      </w:pPr>
    </w:p>
    <w:p w14:paraId="37DD1C1A" w14:textId="77777777" w:rsidR="00986D4F" w:rsidRPr="00986D4F" w:rsidRDefault="00986D4F" w:rsidP="00986D4F">
      <w:pPr>
        <w:rPr>
          <w:rFonts w:asciiTheme="minorHAnsi" w:eastAsia="Arial" w:hAnsiTheme="minorHAnsi" w:cstheme="minorHAnsi"/>
          <w:b/>
          <w:sz w:val="20"/>
        </w:rPr>
      </w:pPr>
    </w:p>
    <w:p w14:paraId="388BEA9C" w14:textId="77777777" w:rsidR="00986D4F" w:rsidRPr="00986D4F" w:rsidRDefault="00986D4F" w:rsidP="00986D4F">
      <w:pPr>
        <w:rPr>
          <w:rFonts w:asciiTheme="minorHAnsi" w:eastAsia="Arial" w:hAnsiTheme="minorHAnsi" w:cstheme="minorHAnsi"/>
          <w:b/>
          <w:sz w:val="20"/>
        </w:rPr>
      </w:pPr>
    </w:p>
    <w:p w14:paraId="6AB4425A" w14:textId="77777777" w:rsidR="00986D4F" w:rsidRPr="00986D4F" w:rsidRDefault="00986D4F" w:rsidP="00986D4F">
      <w:pPr>
        <w:rPr>
          <w:rFonts w:asciiTheme="minorHAnsi" w:eastAsia="Arial" w:hAnsiTheme="minorHAnsi" w:cstheme="minorHAnsi"/>
          <w:b/>
          <w:sz w:val="20"/>
        </w:rPr>
      </w:pPr>
    </w:p>
    <w:p w14:paraId="5B44E1A2" w14:textId="03AC3537" w:rsidR="00986D4F" w:rsidRPr="00986D4F" w:rsidRDefault="00986D4F" w:rsidP="00986D4F">
      <w:pPr>
        <w:rPr>
          <w:rFonts w:asciiTheme="minorHAnsi" w:eastAsia="Arial" w:hAnsiTheme="minorHAnsi" w:cstheme="minorHAnsi"/>
          <w:b/>
          <w:sz w:val="20"/>
        </w:rPr>
      </w:pPr>
    </w:p>
    <w:p w14:paraId="6C2CAE44" w14:textId="3511F313" w:rsidR="002F3643" w:rsidRPr="00986D4F" w:rsidRDefault="002F3643" w:rsidP="00986D4F">
      <w:pPr>
        <w:spacing w:before="50" w:after="1"/>
        <w:rPr>
          <w:rFonts w:asciiTheme="minorHAnsi" w:eastAsia="Arial" w:hAnsiTheme="minorHAnsi" w:cstheme="minorHAnsi"/>
          <w:b/>
          <w:sz w:val="20"/>
        </w:rPr>
        <w:sectPr w:rsidR="002F3643" w:rsidRPr="00986D4F" w:rsidSect="00986D4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50"/>
          <w:pgMar w:top="1080" w:right="1200" w:bottom="280" w:left="1340" w:header="720" w:footer="720" w:gutter="0"/>
          <w:pgBorders w:display="firstPage"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</w:sectPr>
      </w:pPr>
    </w:p>
    <w:p w14:paraId="09265EF7" w14:textId="77777777" w:rsidR="002F3643" w:rsidRDefault="00BB1444">
      <w:pPr>
        <w:pStyle w:val="Heading1"/>
        <w:spacing w:before="38"/>
        <w:ind w:left="100" w:firstLine="0"/>
      </w:pPr>
      <w:bookmarkStart w:id="1" w:name="StartPosnPrint"/>
      <w:bookmarkEnd w:id="1"/>
      <w:r>
        <w:rPr>
          <w:spacing w:val="-2"/>
        </w:rPr>
        <w:lastRenderedPageBreak/>
        <w:t>Contents</w:t>
      </w:r>
    </w:p>
    <w:sdt>
      <w:sdtPr>
        <w:id w:val="-1028489515"/>
        <w:docPartObj>
          <w:docPartGallery w:val="Table of Contents"/>
          <w:docPartUnique/>
        </w:docPartObj>
      </w:sdtPr>
      <w:sdtEndPr/>
      <w:sdtContent>
        <w:p w14:paraId="2015F1BD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7"/>
            </w:tabs>
            <w:spacing w:before="200"/>
          </w:pPr>
          <w:hyperlink w:anchor="_bookmark0" w:history="1">
            <w:r w:rsidR="00BB1444">
              <w:rPr>
                <w:spacing w:val="-4"/>
              </w:rPr>
              <w:t>Aims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10"/>
              </w:rPr>
              <w:t>1</w:t>
            </w:r>
          </w:hyperlink>
        </w:p>
        <w:p w14:paraId="04E7A87F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7"/>
            </w:tabs>
          </w:pPr>
          <w:hyperlink w:anchor="_bookmark1" w:history="1">
            <w:r w:rsidR="00BB1444">
              <w:t>Scope</w:t>
            </w:r>
            <w:r w:rsidR="00BB1444">
              <w:rPr>
                <w:rFonts w:ascii="Times New Roman"/>
                <w:spacing w:val="-8"/>
              </w:rPr>
              <w:t xml:space="preserve"> </w:t>
            </w:r>
            <w:r w:rsidR="00BB1444">
              <w:t>and</w:t>
            </w:r>
            <w:r w:rsidR="00BB1444">
              <w:rPr>
                <w:rFonts w:ascii="Times New Roman"/>
                <w:spacing w:val="-8"/>
              </w:rPr>
              <w:t xml:space="preserve"> </w:t>
            </w:r>
            <w:r w:rsidR="00BB1444">
              <w:rPr>
                <w:spacing w:val="-2"/>
              </w:rPr>
              <w:t>application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10"/>
              </w:rPr>
              <w:t>1</w:t>
            </w:r>
          </w:hyperlink>
        </w:p>
        <w:p w14:paraId="4637B287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7"/>
            </w:tabs>
          </w:pPr>
          <w:hyperlink w:anchor="_bookmark2" w:history="1">
            <w:r w:rsidR="00BB1444">
              <w:rPr>
                <w:spacing w:val="-2"/>
              </w:rPr>
              <w:t>Regulatory</w:t>
            </w:r>
            <w:r w:rsidR="00BB1444">
              <w:rPr>
                <w:rFonts w:ascii="Times New Roman"/>
                <w:spacing w:val="6"/>
              </w:rPr>
              <w:t xml:space="preserve"> </w:t>
            </w:r>
            <w:r w:rsidR="00BB1444">
              <w:rPr>
                <w:spacing w:val="-2"/>
              </w:rPr>
              <w:t>framework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10"/>
              </w:rPr>
              <w:t>1</w:t>
            </w:r>
          </w:hyperlink>
        </w:p>
        <w:p w14:paraId="61C8CD31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7"/>
            </w:tabs>
          </w:pPr>
          <w:hyperlink w:anchor="_bookmark3" w:history="1">
            <w:r w:rsidR="00BB1444">
              <w:t>Publication</w:t>
            </w:r>
            <w:r w:rsidR="00BB1444">
              <w:rPr>
                <w:rFonts w:ascii="Times New Roman"/>
                <w:spacing w:val="-13"/>
              </w:rPr>
              <w:t xml:space="preserve"> </w:t>
            </w:r>
            <w:r w:rsidR="00BB1444">
              <w:t>and</w:t>
            </w:r>
            <w:r w:rsidR="00BB1444">
              <w:rPr>
                <w:rFonts w:ascii="Times New Roman"/>
                <w:spacing w:val="-10"/>
              </w:rPr>
              <w:t xml:space="preserve"> </w:t>
            </w:r>
            <w:r w:rsidR="00BB1444">
              <w:rPr>
                <w:spacing w:val="-2"/>
              </w:rPr>
              <w:t>availability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10"/>
              </w:rPr>
              <w:t>3</w:t>
            </w:r>
          </w:hyperlink>
        </w:p>
        <w:p w14:paraId="6F74BD12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7"/>
            </w:tabs>
            <w:spacing w:before="1"/>
          </w:pPr>
          <w:hyperlink w:anchor="_bookmark4" w:history="1">
            <w:r w:rsidR="00BB1444">
              <w:rPr>
                <w:spacing w:val="-2"/>
              </w:rPr>
              <w:t>Definitions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10"/>
              </w:rPr>
              <w:t>3</w:t>
            </w:r>
          </w:hyperlink>
        </w:p>
        <w:p w14:paraId="6C86476F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7"/>
            </w:tabs>
          </w:pPr>
          <w:hyperlink w:anchor="_bookmark5" w:history="1">
            <w:r w:rsidR="00BB1444">
              <w:t>Responsibility</w:t>
            </w:r>
            <w:r w:rsidR="00BB1444">
              <w:rPr>
                <w:rFonts w:ascii="Times New Roman"/>
                <w:spacing w:val="-10"/>
              </w:rPr>
              <w:t xml:space="preserve"> </w:t>
            </w:r>
            <w:r w:rsidR="00BB1444">
              <w:t>statement</w:t>
            </w:r>
            <w:r w:rsidR="00BB1444">
              <w:rPr>
                <w:rFonts w:ascii="Times New Roman"/>
                <w:spacing w:val="-13"/>
              </w:rPr>
              <w:t xml:space="preserve"> </w:t>
            </w:r>
            <w:r w:rsidR="00BB1444">
              <w:t>and</w:t>
            </w:r>
            <w:r w:rsidR="00BB1444">
              <w:rPr>
                <w:rFonts w:ascii="Times New Roman"/>
                <w:spacing w:val="-11"/>
              </w:rPr>
              <w:t xml:space="preserve"> </w:t>
            </w:r>
            <w:r w:rsidR="00BB1444">
              <w:t>allocation</w:t>
            </w:r>
            <w:r w:rsidR="00BB1444">
              <w:rPr>
                <w:rFonts w:ascii="Times New Roman"/>
                <w:spacing w:val="-13"/>
              </w:rPr>
              <w:t xml:space="preserve"> </w:t>
            </w:r>
            <w:r w:rsidR="00BB1444">
              <w:t>of</w:t>
            </w:r>
            <w:r w:rsidR="00BB1444">
              <w:rPr>
                <w:rFonts w:ascii="Times New Roman"/>
                <w:spacing w:val="-10"/>
              </w:rPr>
              <w:t xml:space="preserve"> </w:t>
            </w:r>
            <w:r w:rsidR="00BB1444">
              <w:rPr>
                <w:spacing w:val="-4"/>
              </w:rPr>
              <w:t>tasks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10"/>
              </w:rPr>
              <w:t>4</w:t>
            </w:r>
          </w:hyperlink>
        </w:p>
        <w:p w14:paraId="766F5CBD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7"/>
            </w:tabs>
          </w:pPr>
          <w:hyperlink w:anchor="_bookmark6" w:history="1">
            <w:r w:rsidR="00BB1444">
              <w:t>Role</w:t>
            </w:r>
            <w:r w:rsidR="00BB1444">
              <w:rPr>
                <w:rFonts w:ascii="Times New Roman"/>
                <w:spacing w:val="-10"/>
              </w:rPr>
              <w:t xml:space="preserve"> </w:t>
            </w:r>
            <w:r w:rsidR="00BB1444">
              <w:t>of</w:t>
            </w:r>
            <w:r w:rsidR="00BB1444">
              <w:rPr>
                <w:rFonts w:ascii="Times New Roman"/>
                <w:spacing w:val="-9"/>
              </w:rPr>
              <w:t xml:space="preserve"> </w:t>
            </w:r>
            <w:r w:rsidR="00BB1444">
              <w:t>staff</w:t>
            </w:r>
            <w:r w:rsidR="00BB1444">
              <w:rPr>
                <w:rFonts w:ascii="Times New Roman"/>
                <w:spacing w:val="-7"/>
              </w:rPr>
              <w:t xml:space="preserve"> </w:t>
            </w:r>
            <w:r w:rsidR="00BB1444">
              <w:t>and</w:t>
            </w:r>
            <w:r w:rsidR="00BB1444">
              <w:rPr>
                <w:rFonts w:ascii="Times New Roman"/>
                <w:spacing w:val="-8"/>
              </w:rPr>
              <w:t xml:space="preserve"> </w:t>
            </w:r>
            <w:r w:rsidR="00BB1444">
              <w:rPr>
                <w:spacing w:val="-2"/>
              </w:rPr>
              <w:t>parents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10"/>
              </w:rPr>
              <w:t>5</w:t>
            </w:r>
          </w:hyperlink>
        </w:p>
        <w:p w14:paraId="2945C2C3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7"/>
            </w:tabs>
            <w:spacing w:line="267" w:lineRule="exact"/>
          </w:pPr>
          <w:hyperlink w:anchor="_bookmark8" w:history="1">
            <w:r w:rsidR="00BB1444">
              <w:t>Access</w:t>
            </w:r>
            <w:r w:rsidR="00BB1444">
              <w:rPr>
                <w:rFonts w:ascii="Times New Roman"/>
                <w:spacing w:val="-11"/>
              </w:rPr>
              <w:t xml:space="preserve"> </w:t>
            </w:r>
            <w:r w:rsidR="00BB1444">
              <w:t>to</w:t>
            </w:r>
            <w:r w:rsidR="00BB1444">
              <w:rPr>
                <w:rFonts w:ascii="Times New Roman"/>
                <w:spacing w:val="-9"/>
              </w:rPr>
              <w:t xml:space="preserve"> </w:t>
            </w:r>
            <w:r w:rsidR="00BB1444">
              <w:t>the</w:t>
            </w:r>
            <w:r w:rsidR="00BB1444">
              <w:rPr>
                <w:rFonts w:ascii="Times New Roman"/>
                <w:spacing w:val="-8"/>
              </w:rPr>
              <w:t xml:space="preserve"> </w:t>
            </w:r>
            <w:r w:rsidR="00BB1444">
              <w:t>School's</w:t>
            </w:r>
            <w:r w:rsidR="00BB1444">
              <w:rPr>
                <w:rFonts w:ascii="Times New Roman"/>
                <w:spacing w:val="-9"/>
              </w:rPr>
              <w:t xml:space="preserve"> </w:t>
            </w:r>
            <w:r w:rsidR="00BB1444">
              <w:rPr>
                <w:spacing w:val="-2"/>
              </w:rPr>
              <w:t>technology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10"/>
              </w:rPr>
              <w:t>8</w:t>
            </w:r>
          </w:hyperlink>
        </w:p>
        <w:p w14:paraId="744D6F4E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8"/>
            </w:tabs>
            <w:spacing w:line="267" w:lineRule="exact"/>
          </w:pPr>
          <w:hyperlink w:anchor="_bookmark10" w:history="1">
            <w:r w:rsidR="00BB1444">
              <w:t>Procedures</w:t>
            </w:r>
            <w:r w:rsidR="00BB1444">
              <w:rPr>
                <w:rFonts w:ascii="Times New Roman"/>
                <w:spacing w:val="-12"/>
              </w:rPr>
              <w:t xml:space="preserve"> </w:t>
            </w:r>
            <w:r w:rsidR="00BB1444">
              <w:t>for</w:t>
            </w:r>
            <w:r w:rsidR="00BB1444">
              <w:rPr>
                <w:rFonts w:ascii="Times New Roman"/>
                <w:spacing w:val="-10"/>
              </w:rPr>
              <w:t xml:space="preserve"> </w:t>
            </w:r>
            <w:r w:rsidR="00BB1444">
              <w:t>dealing</w:t>
            </w:r>
            <w:r w:rsidR="00BB1444">
              <w:rPr>
                <w:rFonts w:ascii="Times New Roman"/>
                <w:spacing w:val="-11"/>
              </w:rPr>
              <w:t xml:space="preserve"> </w:t>
            </w:r>
            <w:r w:rsidR="00BB1444">
              <w:t>with</w:t>
            </w:r>
            <w:r w:rsidR="00BB1444">
              <w:rPr>
                <w:rFonts w:ascii="Times New Roman"/>
                <w:spacing w:val="-10"/>
              </w:rPr>
              <w:t xml:space="preserve"> </w:t>
            </w:r>
            <w:r w:rsidR="00BB1444">
              <w:t>incidents</w:t>
            </w:r>
            <w:r w:rsidR="00BB1444">
              <w:rPr>
                <w:rFonts w:ascii="Times New Roman"/>
                <w:spacing w:val="-11"/>
              </w:rPr>
              <w:t xml:space="preserve"> </w:t>
            </w:r>
            <w:r w:rsidR="00BB1444">
              <w:t>of</w:t>
            </w:r>
            <w:r w:rsidR="00BB1444">
              <w:rPr>
                <w:rFonts w:ascii="Times New Roman"/>
                <w:spacing w:val="-12"/>
              </w:rPr>
              <w:t xml:space="preserve"> </w:t>
            </w:r>
            <w:r w:rsidR="00BB1444">
              <w:rPr>
                <w:spacing w:val="-2"/>
              </w:rPr>
              <w:t>misuse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5"/>
              </w:rPr>
              <w:t>11</w:t>
            </w:r>
          </w:hyperlink>
        </w:p>
        <w:p w14:paraId="59B3F394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8"/>
            </w:tabs>
            <w:spacing w:before="1"/>
          </w:pPr>
          <w:hyperlink w:anchor="_bookmark11" w:history="1">
            <w:r w:rsidR="00BB1444">
              <w:rPr>
                <w:spacing w:val="-2"/>
              </w:rPr>
              <w:t>Education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5"/>
              </w:rPr>
              <w:t>13</w:t>
            </w:r>
          </w:hyperlink>
        </w:p>
        <w:p w14:paraId="67945280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8"/>
            </w:tabs>
          </w:pPr>
          <w:hyperlink w:anchor="_bookmark12" w:history="1">
            <w:r w:rsidR="00BB1444">
              <w:rPr>
                <w:spacing w:val="-2"/>
              </w:rPr>
              <w:t>Training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5"/>
              </w:rPr>
              <w:t>15</w:t>
            </w:r>
          </w:hyperlink>
        </w:p>
        <w:p w14:paraId="402DDB41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8"/>
            </w:tabs>
          </w:pPr>
          <w:hyperlink w:anchor="_bookmark14" w:history="1">
            <w:r w:rsidR="00BB1444">
              <w:rPr>
                <w:spacing w:val="-2"/>
              </w:rPr>
              <w:t>Cybercrime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5"/>
              </w:rPr>
              <w:t>18</w:t>
            </w:r>
          </w:hyperlink>
        </w:p>
        <w:p w14:paraId="3A4135E3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8"/>
            </w:tabs>
          </w:pPr>
          <w:hyperlink w:anchor="_bookmark15" w:history="1">
            <w:r w:rsidR="00BB1444">
              <w:t>Risk</w:t>
            </w:r>
            <w:r w:rsidR="00BB1444">
              <w:rPr>
                <w:rFonts w:ascii="Times New Roman"/>
                <w:spacing w:val="-6"/>
              </w:rPr>
              <w:t xml:space="preserve"> </w:t>
            </w:r>
            <w:r w:rsidR="00BB1444">
              <w:rPr>
                <w:spacing w:val="-2"/>
              </w:rPr>
              <w:t>assessment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5"/>
              </w:rPr>
              <w:t>19</w:t>
            </w:r>
          </w:hyperlink>
        </w:p>
        <w:p w14:paraId="72BD272B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8"/>
            </w:tabs>
            <w:spacing w:before="1"/>
          </w:pPr>
          <w:hyperlink w:anchor="_bookmark16" w:history="1">
            <w:r w:rsidR="00BB1444">
              <w:t>Record</w:t>
            </w:r>
            <w:r w:rsidR="00BB1444">
              <w:rPr>
                <w:rFonts w:ascii="Times New Roman"/>
                <w:spacing w:val="-9"/>
              </w:rPr>
              <w:t xml:space="preserve"> </w:t>
            </w:r>
            <w:r w:rsidR="00BB1444">
              <w:rPr>
                <w:spacing w:val="-2"/>
              </w:rPr>
              <w:t>keeping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5"/>
              </w:rPr>
              <w:t>19</w:t>
            </w:r>
          </w:hyperlink>
        </w:p>
        <w:p w14:paraId="5D94976D" w14:textId="77777777" w:rsidR="002F3643" w:rsidRDefault="000E7882">
          <w:pPr>
            <w:pStyle w:val="TOC1"/>
            <w:numPr>
              <w:ilvl w:val="0"/>
              <w:numId w:val="4"/>
            </w:numPr>
            <w:tabs>
              <w:tab w:val="left" w:pos="1540"/>
              <w:tab w:val="right" w:leader="dot" w:pos="8888"/>
            </w:tabs>
          </w:pPr>
          <w:hyperlink w:anchor="_bookmark17" w:history="1">
            <w:r w:rsidR="00BB1444">
              <w:t>Version</w:t>
            </w:r>
            <w:r w:rsidR="00BB1444">
              <w:rPr>
                <w:rFonts w:ascii="Times New Roman"/>
                <w:spacing w:val="-12"/>
              </w:rPr>
              <w:t xml:space="preserve"> </w:t>
            </w:r>
            <w:r w:rsidR="00BB1444">
              <w:rPr>
                <w:spacing w:val="-2"/>
              </w:rPr>
              <w:t>control</w:t>
            </w:r>
            <w:r w:rsidR="00BB1444">
              <w:rPr>
                <w:rFonts w:ascii="Times New Roman"/>
              </w:rPr>
              <w:tab/>
            </w:r>
            <w:r w:rsidR="00BB1444">
              <w:rPr>
                <w:spacing w:val="-5"/>
              </w:rPr>
              <w:t>20</w:t>
            </w:r>
          </w:hyperlink>
        </w:p>
      </w:sdtContent>
    </w:sdt>
    <w:p w14:paraId="288225B6" w14:textId="77777777" w:rsidR="002F3643" w:rsidRDefault="002F3643">
      <w:pPr>
        <w:sectPr w:rsidR="002F3643">
          <w:pgSz w:w="11910" w:h="16850"/>
          <w:pgMar w:top="1040" w:right="1200" w:bottom="280" w:left="1340" w:header="720" w:footer="720" w:gutter="0"/>
          <w:cols w:space="720"/>
        </w:sectPr>
      </w:pPr>
    </w:p>
    <w:p w14:paraId="23ED8D49" w14:textId="77777777" w:rsidR="002F3643" w:rsidRDefault="002F3643">
      <w:pPr>
        <w:pStyle w:val="BodyText"/>
        <w:spacing w:before="213"/>
        <w:ind w:left="0" w:firstLine="0"/>
        <w:rPr>
          <w:sz w:val="24"/>
        </w:rPr>
      </w:pPr>
    </w:p>
    <w:p w14:paraId="6B51FF03" w14:textId="77777777" w:rsidR="002F3643" w:rsidRDefault="00BB1444">
      <w:pPr>
        <w:pStyle w:val="Heading1"/>
        <w:numPr>
          <w:ilvl w:val="0"/>
          <w:numId w:val="3"/>
        </w:numPr>
        <w:tabs>
          <w:tab w:val="left" w:pos="820"/>
        </w:tabs>
        <w:spacing w:before="0"/>
      </w:pPr>
      <w:bookmarkStart w:id="2" w:name="1_Aims"/>
      <w:bookmarkStart w:id="3" w:name="_bookmark0"/>
      <w:bookmarkEnd w:id="2"/>
      <w:bookmarkEnd w:id="3"/>
      <w:r>
        <w:rPr>
          <w:spacing w:val="-4"/>
        </w:rPr>
        <w:t>Aims</w:t>
      </w:r>
    </w:p>
    <w:p w14:paraId="43B0F998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201"/>
        <w:ind w:right="235"/>
        <w:jc w:val="both"/>
      </w:pPr>
      <w:r>
        <w:t>This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of Papplewick</w:t>
      </w:r>
      <w:r>
        <w:rPr>
          <w:rFonts w:ascii="Times New Roman"/>
        </w:rPr>
        <w:t>.</w:t>
      </w:r>
    </w:p>
    <w:p w14:paraId="77641E72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5"/>
        <w:jc w:val="both"/>
      </w:pPr>
      <w:r>
        <w:t>The</w:t>
      </w:r>
      <w:r>
        <w:rPr>
          <w:rFonts w:ascii="Times New Roman"/>
        </w:rPr>
        <w:t xml:space="preserve"> </w:t>
      </w:r>
      <w:r>
        <w:t>aim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promote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safeguard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welfare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through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implementation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effective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strategy</w:t>
      </w:r>
      <w:r>
        <w:rPr>
          <w:rFonts w:ascii="Times New Roman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empowers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to:</w:t>
      </w:r>
    </w:p>
    <w:p w14:paraId="56F100A3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ind w:right="238"/>
      </w:pPr>
      <w:r>
        <w:t>protect</w:t>
      </w:r>
      <w:r>
        <w:rPr>
          <w:rFonts w:ascii="Times New Roman"/>
          <w:spacing w:val="40"/>
        </w:rPr>
        <w:t xml:space="preserve"> </w:t>
      </w:r>
      <w:r>
        <w:t>the</w:t>
      </w:r>
      <w:r>
        <w:rPr>
          <w:rFonts w:ascii="Times New Roman"/>
          <w:spacing w:val="40"/>
        </w:rPr>
        <w:t xml:space="preserve"> </w:t>
      </w:r>
      <w:r>
        <w:t>whole</w:t>
      </w:r>
      <w:r>
        <w:rPr>
          <w:rFonts w:ascii="Times New Roman"/>
          <w:spacing w:val="40"/>
        </w:rPr>
        <w:t xml:space="preserve"> </w:t>
      </w:r>
      <w:r>
        <w:t>School</w:t>
      </w:r>
      <w:r>
        <w:rPr>
          <w:rFonts w:ascii="Times New Roman"/>
          <w:spacing w:val="40"/>
        </w:rPr>
        <w:t xml:space="preserve"> </w:t>
      </w:r>
      <w:r>
        <w:t>community</w:t>
      </w:r>
      <w:r>
        <w:rPr>
          <w:rFonts w:ascii="Times New Roman"/>
          <w:spacing w:val="75"/>
        </w:rPr>
        <w:t xml:space="preserve"> </w:t>
      </w:r>
      <w:r>
        <w:t>from</w:t>
      </w:r>
      <w:r>
        <w:rPr>
          <w:rFonts w:ascii="Times New Roman"/>
          <w:spacing w:val="40"/>
        </w:rPr>
        <w:t xml:space="preserve"> </w:t>
      </w:r>
      <w:r>
        <w:t>illegal,</w:t>
      </w:r>
      <w:r>
        <w:rPr>
          <w:rFonts w:ascii="Times New Roman"/>
          <w:spacing w:val="74"/>
        </w:rPr>
        <w:t xml:space="preserve"> </w:t>
      </w:r>
      <w:r>
        <w:t>inappropriate</w:t>
      </w:r>
      <w:r>
        <w:rPr>
          <w:rFonts w:ascii="Times New Roman"/>
          <w:spacing w:val="40"/>
        </w:rPr>
        <w:t xml:space="preserve"> </w:t>
      </w:r>
      <w:r>
        <w:t>and</w:t>
      </w:r>
      <w:r>
        <w:rPr>
          <w:rFonts w:ascii="Times New Roman"/>
          <w:spacing w:val="74"/>
        </w:rPr>
        <w:t xml:space="preserve"> </w:t>
      </w:r>
      <w:r>
        <w:t>harmful</w:t>
      </w:r>
      <w:r>
        <w:rPr>
          <w:rFonts w:ascii="Times New Roman"/>
        </w:rPr>
        <w:t xml:space="preserve"> </w:t>
      </w:r>
      <w:r>
        <w:t>content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contact;</w:t>
      </w:r>
    </w:p>
    <w:p w14:paraId="76B2458D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</w:pPr>
      <w:r>
        <w:t>educate</w:t>
      </w:r>
      <w:r>
        <w:rPr>
          <w:rFonts w:ascii="Times New Roman"/>
          <w:spacing w:val="-12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whole</w:t>
      </w:r>
      <w:r>
        <w:rPr>
          <w:rFonts w:ascii="Times New Roman"/>
          <w:spacing w:val="-11"/>
        </w:rPr>
        <w:t xml:space="preserve"> </w:t>
      </w:r>
      <w:r>
        <w:t>School</w:t>
      </w:r>
      <w:r>
        <w:rPr>
          <w:rFonts w:ascii="Times New Roman"/>
          <w:spacing w:val="-8"/>
        </w:rPr>
        <w:t xml:space="preserve"> </w:t>
      </w:r>
      <w:r>
        <w:t>community</w:t>
      </w:r>
      <w:r>
        <w:rPr>
          <w:rFonts w:ascii="Times New Roman"/>
          <w:spacing w:val="-8"/>
        </w:rPr>
        <w:t xml:space="preserve"> </w:t>
      </w:r>
      <w:r>
        <w:t>about</w:t>
      </w:r>
      <w:r>
        <w:rPr>
          <w:rFonts w:ascii="Times New Roman"/>
          <w:spacing w:val="-5"/>
        </w:rPr>
        <w:t xml:space="preserve"> </w:t>
      </w:r>
      <w:r>
        <w:t>their</w:t>
      </w:r>
      <w:r>
        <w:rPr>
          <w:rFonts w:ascii="Times New Roman"/>
          <w:spacing w:val="-10"/>
        </w:rPr>
        <w:t xml:space="preserve"> </w:t>
      </w:r>
      <w:r>
        <w:t>access</w:t>
      </w:r>
      <w:r>
        <w:rPr>
          <w:rFonts w:ascii="Times New Roman"/>
          <w:spacing w:val="-9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and</w:t>
      </w:r>
      <w:r>
        <w:rPr>
          <w:rFonts w:ascii="Times New Roman"/>
          <w:spacing w:val="-10"/>
        </w:rPr>
        <w:t xml:space="preserve"> </w:t>
      </w:r>
      <w:r>
        <w:t>use</w:t>
      </w:r>
      <w:r>
        <w:rPr>
          <w:rFonts w:ascii="Times New Roman"/>
          <w:spacing w:val="-10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technology;</w:t>
      </w:r>
    </w:p>
    <w:p w14:paraId="30233858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ind w:right="238"/>
      </w:pPr>
      <w:r>
        <w:t>establish</w:t>
      </w:r>
      <w:r>
        <w:rPr>
          <w:rFonts w:ascii="Times New Roman"/>
          <w:spacing w:val="-8"/>
        </w:rPr>
        <w:t xml:space="preserve"> </w:t>
      </w:r>
      <w:r>
        <w:t>effective</w:t>
      </w:r>
      <w:r>
        <w:rPr>
          <w:rFonts w:ascii="Times New Roman"/>
          <w:spacing w:val="-9"/>
        </w:rPr>
        <w:t xml:space="preserve"> </w:t>
      </w:r>
      <w:r>
        <w:t>mechanisms</w:t>
      </w:r>
      <w:r>
        <w:rPr>
          <w:rFonts w:ascii="Times New Roman"/>
          <w:spacing w:val="-8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t>identify,</w:t>
      </w:r>
      <w:r>
        <w:rPr>
          <w:rFonts w:ascii="Times New Roman"/>
          <w:spacing w:val="-7"/>
        </w:rPr>
        <w:t xml:space="preserve"> </w:t>
      </w:r>
      <w:r>
        <w:t>intervene</w:t>
      </w:r>
      <w:r>
        <w:rPr>
          <w:rFonts w:ascii="Times New Roman"/>
          <w:spacing w:val="-7"/>
        </w:rPr>
        <w:t xml:space="preserve"> </w:t>
      </w:r>
      <w:r>
        <w:t>in</w:t>
      </w:r>
      <w:r>
        <w:rPr>
          <w:rFonts w:ascii="Times New Roman"/>
          <w:spacing w:val="-8"/>
        </w:rPr>
        <w:t xml:space="preserve"> </w:t>
      </w:r>
      <w:r>
        <w:t>and</w:t>
      </w:r>
      <w:r>
        <w:rPr>
          <w:rFonts w:ascii="Times New Roman"/>
          <w:spacing w:val="-9"/>
        </w:rPr>
        <w:t xml:space="preserve"> </w:t>
      </w:r>
      <w:r>
        <w:t>escalate</w:t>
      </w:r>
      <w:r>
        <w:rPr>
          <w:rFonts w:ascii="Times New Roman"/>
          <w:spacing w:val="-7"/>
        </w:rPr>
        <w:t xml:space="preserve"> </w:t>
      </w:r>
      <w:r>
        <w:t>concerns</w:t>
      </w:r>
      <w:r>
        <w:rPr>
          <w:rFonts w:ascii="Times New Roman"/>
          <w:spacing w:val="-10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appropriate;</w:t>
      </w:r>
      <w:r>
        <w:rPr>
          <w:rFonts w:ascii="Times New Roman"/>
        </w:rPr>
        <w:t xml:space="preserve"> </w:t>
      </w:r>
      <w:r>
        <w:t>and</w:t>
      </w:r>
    </w:p>
    <w:p w14:paraId="52356734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</w:pPr>
      <w:r>
        <w:t>help</w:t>
      </w:r>
      <w:r>
        <w:rPr>
          <w:rFonts w:ascii="Times New Roman"/>
          <w:spacing w:val="-11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promote</w:t>
      </w:r>
      <w:r>
        <w:rPr>
          <w:rFonts w:ascii="Times New Roman"/>
          <w:spacing w:val="-10"/>
        </w:rPr>
        <w:t xml:space="preserve"> </w:t>
      </w:r>
      <w:r>
        <w:t>a</w:t>
      </w:r>
      <w:r>
        <w:rPr>
          <w:rFonts w:ascii="Times New Roman"/>
          <w:spacing w:val="-8"/>
        </w:rPr>
        <w:t xml:space="preserve"> </w:t>
      </w:r>
      <w:r>
        <w:t>whole</w:t>
      </w:r>
      <w:r>
        <w:rPr>
          <w:rFonts w:ascii="Times New Roman"/>
          <w:spacing w:val="-10"/>
        </w:rPr>
        <w:t xml:space="preserve"> </w:t>
      </w:r>
      <w:r>
        <w:t>school</w:t>
      </w:r>
      <w:r>
        <w:rPr>
          <w:rFonts w:ascii="Times New Roman"/>
          <w:spacing w:val="-10"/>
        </w:rPr>
        <w:t xml:space="preserve"> </w:t>
      </w:r>
      <w:r>
        <w:t>culture</w:t>
      </w:r>
      <w:r>
        <w:rPr>
          <w:rFonts w:ascii="Times New Roman"/>
          <w:spacing w:val="-10"/>
        </w:rPr>
        <w:t xml:space="preserve"> </w:t>
      </w:r>
      <w:r>
        <w:t>of</w:t>
      </w:r>
      <w:r>
        <w:rPr>
          <w:rFonts w:ascii="Times New Roman"/>
          <w:spacing w:val="-11"/>
        </w:rPr>
        <w:t xml:space="preserve"> </w:t>
      </w:r>
      <w:r>
        <w:t>openness,</w:t>
      </w:r>
      <w:r>
        <w:rPr>
          <w:rFonts w:ascii="Times New Roman"/>
          <w:spacing w:val="-7"/>
        </w:rPr>
        <w:t xml:space="preserve"> </w:t>
      </w:r>
      <w:r>
        <w:t>safety,</w:t>
      </w:r>
      <w:r>
        <w:rPr>
          <w:rFonts w:ascii="Times New Roman"/>
          <w:spacing w:val="-11"/>
        </w:rPr>
        <w:t xml:space="preserve"> </w:t>
      </w:r>
      <w:r>
        <w:t>equality</w:t>
      </w:r>
      <w:r>
        <w:rPr>
          <w:rFonts w:ascii="Times New Roman"/>
          <w:spacing w:val="-8"/>
        </w:rPr>
        <w:t xml:space="preserve"> </w:t>
      </w:r>
      <w:r>
        <w:t>and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protection.</w:t>
      </w:r>
    </w:p>
    <w:p w14:paraId="65C50A8F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199"/>
        <w:ind w:right="236"/>
        <w:jc w:val="both"/>
      </w:pPr>
      <w:r>
        <w:t>This</w:t>
      </w:r>
      <w:r>
        <w:rPr>
          <w:rFonts w:ascii="Times New Roman" w:hAnsi="Times New Roman"/>
        </w:rPr>
        <w:t xml:space="preserve"> </w:t>
      </w:r>
      <w:r>
        <w:t>policy</w:t>
      </w:r>
      <w:r>
        <w:rPr>
          <w:rFonts w:ascii="Times New Roman" w:hAnsi="Times New Roman"/>
        </w:rPr>
        <w:t xml:space="preserve"> </w:t>
      </w:r>
      <w:r>
        <w:t>forms</w:t>
      </w:r>
      <w:r>
        <w:rPr>
          <w:rFonts w:ascii="Times New Roman" w:hAnsi="Times New Roman"/>
        </w:rPr>
        <w:t xml:space="preserve"> </w:t>
      </w:r>
      <w:r>
        <w:t>part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School’s whole school approach to promoting child</w:t>
      </w:r>
      <w:r>
        <w:rPr>
          <w:spacing w:val="40"/>
        </w:rPr>
        <w:t xml:space="preserve"> </w:t>
      </w:r>
      <w:r>
        <w:t>safeguarding</w:t>
      </w:r>
      <w:r>
        <w:rPr>
          <w:rFonts w:ascii="Times New Roman" w:hAnsi="Times New Roman"/>
          <w:spacing w:val="-1"/>
        </w:rPr>
        <w:t xml:space="preserve"> </w:t>
      </w:r>
      <w:r>
        <w:t>and</w:t>
      </w:r>
      <w:r>
        <w:rPr>
          <w:rFonts w:ascii="Times New Roman" w:hAnsi="Times New Roman"/>
          <w:spacing w:val="-1"/>
        </w:rPr>
        <w:t xml:space="preserve"> </w:t>
      </w:r>
      <w:r>
        <w:t>wellbeing,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  <w:spacing w:val="-1"/>
        </w:rPr>
        <w:t xml:space="preserve"> </w:t>
      </w:r>
      <w:r>
        <w:t>involves</w:t>
      </w:r>
      <w:r>
        <w:rPr>
          <w:rFonts w:ascii="Times New Roman" w:hAnsi="Times New Roman"/>
          <w:spacing w:val="-2"/>
        </w:rPr>
        <w:t xml:space="preserve"> </w:t>
      </w:r>
      <w:r>
        <w:t>everyone</w:t>
      </w:r>
      <w:r>
        <w:rPr>
          <w:rFonts w:ascii="Times New Roman" w:hAnsi="Times New Roman"/>
          <w:spacing w:val="-2"/>
        </w:rPr>
        <w:t xml:space="preserve"> </w:t>
      </w:r>
      <w:r>
        <w:t>at</w:t>
      </w:r>
      <w:r>
        <w:rPr>
          <w:rFonts w:ascii="Times New Roman" w:hAnsi="Times New Roman"/>
          <w:spacing w:val="-2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  <w:spacing w:val="-3"/>
        </w:rPr>
        <w:t xml:space="preserve"> </w:t>
      </w:r>
      <w:r>
        <w:t>and</w:t>
      </w:r>
      <w:r>
        <w:rPr>
          <w:rFonts w:ascii="Times New Roman" w:hAnsi="Times New Roman"/>
          <w:spacing w:val="-1"/>
        </w:rPr>
        <w:t xml:space="preserve"> </w:t>
      </w:r>
      <w:r>
        <w:t>seeks</w:t>
      </w:r>
      <w:r>
        <w:rPr>
          <w:rFonts w:ascii="Times New Roman" w:hAnsi="Times New Roman"/>
          <w:spacing w:val="-3"/>
        </w:rPr>
        <w:t xml:space="preserve"> </w:t>
      </w:r>
      <w:r>
        <w:t>to</w:t>
      </w:r>
      <w:r>
        <w:rPr>
          <w:rFonts w:ascii="Times New Roman" w:hAnsi="Times New Roman"/>
          <w:spacing w:val="-1"/>
        </w:rPr>
        <w:t xml:space="preserve"> </w:t>
      </w:r>
      <w:r>
        <w:t>ensure</w:t>
      </w:r>
      <w:r>
        <w:rPr>
          <w:rFonts w:ascii="Times New Roman" w:hAnsi="Times New Roman"/>
          <w:spacing w:val="-2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best</w:t>
      </w:r>
      <w:r>
        <w:rPr>
          <w:rFonts w:ascii="Times New Roman" w:hAnsi="Times New Roman"/>
        </w:rPr>
        <w:t xml:space="preserve"> </w:t>
      </w:r>
      <w:r>
        <w:t>interests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pupils</w:t>
      </w:r>
      <w:r>
        <w:rPr>
          <w:rFonts w:ascii="Times New Roman" w:hAnsi="Times New Roman"/>
        </w:rPr>
        <w:t xml:space="preserve"> </w:t>
      </w:r>
      <w:r>
        <w:t>underpins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forefront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decisions,</w:t>
      </w:r>
      <w:r>
        <w:rPr>
          <w:rFonts w:ascii="Times New Roman" w:hAnsi="Times New Roman"/>
        </w:rPr>
        <w:t xml:space="preserve"> </w:t>
      </w:r>
      <w:r>
        <w:t>systems,</w:t>
      </w:r>
      <w:r>
        <w:rPr>
          <w:rFonts w:ascii="Times New Roman" w:hAnsi="Times New Roman"/>
        </w:rPr>
        <w:t xml:space="preserve"> </w:t>
      </w:r>
      <w:r>
        <w:t>processes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policies.</w:t>
      </w:r>
    </w:p>
    <w:p w14:paraId="5332F387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4"/>
        <w:jc w:val="both"/>
      </w:pPr>
      <w:r>
        <w:t>Online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running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interrelated</w:t>
      </w:r>
      <w:r>
        <w:rPr>
          <w:rFonts w:ascii="Times New Roman"/>
        </w:rPr>
        <w:t xml:space="preserve"> </w:t>
      </w:r>
      <w:r>
        <w:t>theme</w:t>
      </w:r>
      <w:r>
        <w:rPr>
          <w:rFonts w:ascii="Times New Roman"/>
        </w:rPr>
        <w:t xml:space="preserve"> </w:t>
      </w:r>
      <w:r>
        <w:t>throughout</w:t>
      </w:r>
      <w:r>
        <w:rPr>
          <w:rFonts w:ascii="Times New Roman"/>
        </w:rPr>
        <w:t xml:space="preserve"> </w:t>
      </w:r>
      <w:r>
        <w:t>many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policies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procedures</w:t>
      </w:r>
      <w:r>
        <w:rPr>
          <w:rFonts w:ascii="Times New Roman"/>
        </w:rPr>
        <w:t xml:space="preserve"> </w:t>
      </w:r>
      <w:r w:rsidRPr="00986D4F">
        <w:t>(including</w:t>
      </w:r>
      <w:r w:rsidRPr="00986D4F">
        <w:rPr>
          <w:rFonts w:ascii="Times New Roman"/>
        </w:rPr>
        <w:t xml:space="preserve"> </w:t>
      </w:r>
      <w:r w:rsidRPr="00986D4F">
        <w:t>its</w:t>
      </w:r>
      <w:r w:rsidRPr="00986D4F">
        <w:rPr>
          <w:rFonts w:ascii="Times New Roman"/>
        </w:rPr>
        <w:t xml:space="preserve"> </w:t>
      </w:r>
      <w:r w:rsidRPr="00986D4F">
        <w:rPr>
          <w:i/>
        </w:rPr>
        <w:t>Safeguarding</w:t>
      </w:r>
      <w:r w:rsidRPr="00986D4F">
        <w:rPr>
          <w:rFonts w:ascii="Times New Roman"/>
        </w:rPr>
        <w:t xml:space="preserve"> </w:t>
      </w:r>
      <w:r w:rsidRPr="00986D4F">
        <w:rPr>
          <w:i/>
        </w:rPr>
        <w:t>and</w:t>
      </w:r>
      <w:r w:rsidRPr="00986D4F">
        <w:rPr>
          <w:rFonts w:ascii="Times New Roman"/>
        </w:rPr>
        <w:t xml:space="preserve"> </w:t>
      </w:r>
      <w:r w:rsidRPr="00986D4F">
        <w:rPr>
          <w:i/>
        </w:rPr>
        <w:t>Child</w:t>
      </w:r>
      <w:r w:rsidRPr="00986D4F">
        <w:rPr>
          <w:rFonts w:ascii="Times New Roman"/>
        </w:rPr>
        <w:t xml:space="preserve"> </w:t>
      </w:r>
      <w:r w:rsidRPr="00986D4F">
        <w:rPr>
          <w:i/>
        </w:rPr>
        <w:t>Protection</w:t>
      </w:r>
      <w:r w:rsidRPr="00986D4F">
        <w:rPr>
          <w:rFonts w:ascii="Times New Roman"/>
        </w:rPr>
        <w:t xml:space="preserve"> </w:t>
      </w:r>
      <w:r w:rsidRPr="00986D4F">
        <w:rPr>
          <w:i/>
        </w:rPr>
        <w:t>Policy</w:t>
      </w:r>
      <w:r w:rsidRPr="00986D4F">
        <w:rPr>
          <w:rFonts w:ascii="Times New Roman"/>
        </w:rPr>
        <w:t xml:space="preserve"> </w:t>
      </w:r>
      <w:r w:rsidRPr="00986D4F">
        <w:t>and</w:t>
      </w:r>
      <w:r w:rsidRPr="00986D4F">
        <w:rPr>
          <w:rFonts w:ascii="Times New Roman"/>
        </w:rPr>
        <w:t xml:space="preserve"> </w:t>
      </w:r>
      <w:r w:rsidRPr="00986D4F">
        <w:t>Procedures</w:t>
      </w:r>
      <w:r>
        <w:t>)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careful</w:t>
      </w:r>
      <w:r>
        <w:rPr>
          <w:rFonts w:ascii="Times New Roman"/>
        </w:rPr>
        <w:t xml:space="preserve"> </w:t>
      </w:r>
      <w:r>
        <w:t>consideration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been</w:t>
      </w:r>
      <w:r>
        <w:rPr>
          <w:rFonts w:ascii="Times New Roman"/>
        </w:rPr>
        <w:t xml:space="preserve"> </w:t>
      </w:r>
      <w:r>
        <w:t>given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reflected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curriculum,</w:t>
      </w:r>
      <w:r>
        <w:rPr>
          <w:rFonts w:ascii="Times New Roman"/>
        </w:rPr>
        <w:t xml:space="preserve"> </w:t>
      </w:r>
      <w:r>
        <w:t>teacher</w:t>
      </w:r>
      <w:r>
        <w:rPr>
          <w:rFonts w:ascii="Times New Roman"/>
        </w:rPr>
        <w:t xml:space="preserve"> </w:t>
      </w:r>
      <w:r>
        <w:t>training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parental</w:t>
      </w:r>
      <w:r>
        <w:rPr>
          <w:rFonts w:ascii="Times New Roman"/>
        </w:rPr>
        <w:t xml:space="preserve"> </w:t>
      </w:r>
      <w:r>
        <w:t>engagement,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well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role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responsibility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Designated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Lead.</w:t>
      </w:r>
    </w:p>
    <w:p w14:paraId="64B56B3E" w14:textId="5518F4D9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201"/>
        <w:ind w:right="239"/>
        <w:jc w:val="both"/>
      </w:pPr>
      <w:r>
        <w:t>Although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necessarily</w:t>
      </w:r>
      <w:r>
        <w:rPr>
          <w:rFonts w:ascii="Times New Roman"/>
        </w:rPr>
        <w:t xml:space="preserve"> </w:t>
      </w:r>
      <w:r>
        <w:t>detailed,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important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our</w:t>
      </w:r>
      <w:r>
        <w:rPr>
          <w:rFonts w:ascii="Times New Roman"/>
        </w:rPr>
        <w:t xml:space="preserve"> </w:t>
      </w:r>
      <w:r w:rsidR="00D16CCD">
        <w:t>safeguarding-related</w:t>
      </w:r>
      <w:r>
        <w:rPr>
          <w:rFonts w:ascii="Times New Roman"/>
        </w:rPr>
        <w:t xml:space="preserve"> </w:t>
      </w:r>
      <w:r>
        <w:t>policies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procedures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transparent,</w:t>
      </w:r>
      <w:r>
        <w:rPr>
          <w:rFonts w:ascii="Times New Roman"/>
        </w:rPr>
        <w:t xml:space="preserve"> </w:t>
      </w:r>
      <w:r>
        <w:t>clear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easy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understand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  <w:spacing w:val="-8"/>
        </w:rPr>
        <w:t xml:space="preserve"> </w:t>
      </w:r>
      <w:r>
        <w:t>staff,</w:t>
      </w:r>
      <w:r>
        <w:rPr>
          <w:rFonts w:ascii="Times New Roman"/>
          <w:spacing w:val="-10"/>
        </w:rPr>
        <w:t xml:space="preserve"> </w:t>
      </w:r>
      <w:r>
        <w:t>pupils,</w:t>
      </w:r>
      <w:r>
        <w:rPr>
          <w:rFonts w:ascii="Times New Roman"/>
          <w:spacing w:val="-7"/>
        </w:rPr>
        <w:t xml:space="preserve"> </w:t>
      </w:r>
      <w:r>
        <w:t>parents</w:t>
      </w:r>
      <w:r>
        <w:rPr>
          <w:rFonts w:ascii="Times New Roman"/>
          <w:spacing w:val="-7"/>
        </w:rPr>
        <w:t xml:space="preserve"> </w:t>
      </w:r>
      <w:r>
        <w:t>and</w:t>
      </w:r>
      <w:r>
        <w:rPr>
          <w:rFonts w:ascii="Times New Roman"/>
          <w:spacing w:val="-8"/>
        </w:rPr>
        <w:t xml:space="preserve"> </w:t>
      </w:r>
      <w:r>
        <w:t>carers.</w:t>
      </w:r>
      <w:r>
        <w:rPr>
          <w:rFonts w:ascii="Times New Roman"/>
          <w:spacing w:val="40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School</w:t>
      </w:r>
      <w:r>
        <w:rPr>
          <w:rFonts w:ascii="Times New Roman"/>
          <w:spacing w:val="-7"/>
        </w:rPr>
        <w:t xml:space="preserve"> </w:t>
      </w:r>
      <w:r>
        <w:t>welcomes</w:t>
      </w:r>
      <w:r>
        <w:rPr>
          <w:rFonts w:ascii="Times New Roman"/>
          <w:spacing w:val="-7"/>
        </w:rPr>
        <w:t xml:space="preserve"> </w:t>
      </w:r>
      <w:r>
        <w:t>feedback</w:t>
      </w:r>
      <w:r>
        <w:rPr>
          <w:rFonts w:ascii="Times New Roman"/>
          <w:spacing w:val="-9"/>
        </w:rPr>
        <w:t xml:space="preserve"> </w:t>
      </w:r>
      <w:r>
        <w:t>on</w:t>
      </w:r>
      <w:r>
        <w:rPr>
          <w:rFonts w:ascii="Times New Roman"/>
          <w:spacing w:val="-8"/>
        </w:rPr>
        <w:t xml:space="preserve"> </w:t>
      </w:r>
      <w:r>
        <w:t>how</w:t>
      </w:r>
      <w:r>
        <w:rPr>
          <w:rFonts w:ascii="Times New Roman"/>
          <w:spacing w:val="-9"/>
        </w:rPr>
        <w:t xml:space="preserve"> </w:t>
      </w:r>
      <w:r>
        <w:t>we</w:t>
      </w:r>
      <w:r>
        <w:rPr>
          <w:rFonts w:ascii="Times New Roman"/>
          <w:spacing w:val="-7"/>
        </w:rPr>
        <w:t xml:space="preserve"> </w:t>
      </w:r>
      <w:r>
        <w:t>can</w:t>
      </w:r>
      <w:r>
        <w:rPr>
          <w:rFonts w:ascii="Times New Roman"/>
          <w:spacing w:val="-9"/>
        </w:rPr>
        <w:t xml:space="preserve"> </w:t>
      </w:r>
      <w:r>
        <w:t>continue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improve</w:t>
      </w:r>
      <w:r>
        <w:rPr>
          <w:rFonts w:ascii="Times New Roman"/>
        </w:rPr>
        <w:t xml:space="preserve"> </w:t>
      </w:r>
      <w:r>
        <w:t>our</w:t>
      </w:r>
      <w:r>
        <w:rPr>
          <w:rFonts w:ascii="Times New Roman"/>
        </w:rPr>
        <w:t xml:space="preserve"> </w:t>
      </w:r>
      <w:r>
        <w:t>policies.</w:t>
      </w:r>
    </w:p>
    <w:p w14:paraId="1EE00444" w14:textId="77777777" w:rsidR="002F3643" w:rsidRDefault="00BB1444">
      <w:pPr>
        <w:pStyle w:val="Heading1"/>
        <w:numPr>
          <w:ilvl w:val="0"/>
          <w:numId w:val="3"/>
        </w:numPr>
        <w:tabs>
          <w:tab w:val="left" w:pos="820"/>
        </w:tabs>
      </w:pPr>
      <w:bookmarkStart w:id="4" w:name="2_Scope_and_application"/>
      <w:bookmarkStart w:id="5" w:name="_bookmark1"/>
      <w:bookmarkEnd w:id="4"/>
      <w:bookmarkEnd w:id="5"/>
      <w:r>
        <w:t>Scope</w:t>
      </w:r>
      <w:r>
        <w:rPr>
          <w:rFonts w:ascii="Times New Roman"/>
          <w:b w:val="0"/>
          <w:spacing w:val="-7"/>
        </w:rPr>
        <w:t xml:space="preserve"> </w:t>
      </w:r>
      <w:r>
        <w:t>and</w:t>
      </w:r>
      <w:r>
        <w:rPr>
          <w:rFonts w:ascii="Times New Roman"/>
          <w:b w:val="0"/>
          <w:spacing w:val="-5"/>
        </w:rPr>
        <w:t xml:space="preserve"> </w:t>
      </w:r>
      <w:r>
        <w:rPr>
          <w:spacing w:val="-2"/>
        </w:rPr>
        <w:t>application</w:t>
      </w:r>
    </w:p>
    <w:p w14:paraId="131056E8" w14:textId="77777777" w:rsidR="002F3643" w:rsidRDefault="00BB1444">
      <w:pPr>
        <w:pStyle w:val="ListParagraph"/>
        <w:numPr>
          <w:ilvl w:val="1"/>
          <w:numId w:val="3"/>
        </w:numPr>
        <w:tabs>
          <w:tab w:val="left" w:pos="820"/>
        </w:tabs>
        <w:spacing w:before="202"/>
      </w:pPr>
      <w:r>
        <w:t>This</w:t>
      </w:r>
      <w:r>
        <w:rPr>
          <w:rFonts w:ascii="Times New Roman"/>
          <w:spacing w:val="-12"/>
        </w:rPr>
        <w:t xml:space="preserve"> </w:t>
      </w:r>
      <w:r>
        <w:t>policy</w:t>
      </w:r>
      <w:r>
        <w:rPr>
          <w:rFonts w:ascii="Times New Roman"/>
          <w:spacing w:val="-9"/>
        </w:rPr>
        <w:t xml:space="preserve"> </w:t>
      </w:r>
      <w:r>
        <w:t>applies</w:t>
      </w:r>
      <w:r>
        <w:rPr>
          <w:rFonts w:ascii="Times New Roman"/>
          <w:spacing w:val="-11"/>
        </w:rPr>
        <w:t xml:space="preserve"> </w:t>
      </w:r>
      <w:r>
        <w:t>to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11"/>
        </w:rPr>
        <w:t xml:space="preserve"> </w:t>
      </w:r>
      <w:r>
        <w:t>whole</w:t>
      </w:r>
      <w:r>
        <w:rPr>
          <w:rFonts w:ascii="Times New Roman"/>
          <w:spacing w:val="-9"/>
        </w:rPr>
        <w:t xml:space="preserve"> </w:t>
      </w:r>
      <w:r>
        <w:t>School</w:t>
      </w:r>
      <w:r>
        <w:rPr>
          <w:spacing w:val="-2"/>
        </w:rPr>
        <w:t>.</w:t>
      </w:r>
    </w:p>
    <w:p w14:paraId="74E2D094" w14:textId="4DEA0932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199"/>
        <w:ind w:right="235"/>
        <w:jc w:val="both"/>
      </w:pP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applies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members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community,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volunteers,</w:t>
      </w:r>
      <w:r>
        <w:rPr>
          <w:rFonts w:ascii="Times New Roman"/>
        </w:rPr>
        <w:t xml:space="preserve"> </w:t>
      </w:r>
      <w:r>
        <w:t>pupils,</w:t>
      </w:r>
      <w:r>
        <w:rPr>
          <w:rFonts w:ascii="Times New Roman"/>
        </w:rPr>
        <w:t xml:space="preserve"> </w:t>
      </w:r>
      <w:r>
        <w:t>parents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visitors,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access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technology</w:t>
      </w:r>
      <w:r w:rsidR="00986D4F">
        <w:t>,</w:t>
      </w:r>
      <w:r>
        <w:rPr>
          <w:rFonts w:ascii="Times New Roman"/>
        </w:rPr>
        <w:t xml:space="preserve"> </w:t>
      </w:r>
      <w:r>
        <w:t>whether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off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premises,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otherwise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way</w:t>
      </w:r>
      <w:r>
        <w:rPr>
          <w:rFonts w:ascii="Times New Roman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affects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welfare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member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community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culture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reputation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put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risk.</w:t>
      </w:r>
    </w:p>
    <w:p w14:paraId="3C68B6DA" w14:textId="77777777" w:rsidR="002F3643" w:rsidRDefault="00BB1444">
      <w:pPr>
        <w:pStyle w:val="Heading1"/>
        <w:numPr>
          <w:ilvl w:val="0"/>
          <w:numId w:val="3"/>
        </w:numPr>
        <w:tabs>
          <w:tab w:val="left" w:pos="820"/>
        </w:tabs>
        <w:spacing w:before="201"/>
      </w:pPr>
      <w:bookmarkStart w:id="6" w:name="3_Regulatory_framework"/>
      <w:bookmarkStart w:id="7" w:name="_bookmark2"/>
      <w:bookmarkEnd w:id="6"/>
      <w:bookmarkEnd w:id="7"/>
      <w:r>
        <w:t>Regulatory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framework</w:t>
      </w:r>
    </w:p>
    <w:p w14:paraId="183B910E" w14:textId="77777777" w:rsidR="002F3643" w:rsidRDefault="00BB1444">
      <w:pPr>
        <w:pStyle w:val="ListParagraph"/>
        <w:numPr>
          <w:ilvl w:val="1"/>
          <w:numId w:val="3"/>
        </w:numPr>
        <w:tabs>
          <w:tab w:val="left" w:pos="820"/>
        </w:tabs>
        <w:spacing w:before="199"/>
      </w:pPr>
      <w:r>
        <w:t>This</w:t>
      </w:r>
      <w:r>
        <w:rPr>
          <w:rFonts w:ascii="Times New Roman"/>
          <w:spacing w:val="-12"/>
        </w:rPr>
        <w:t xml:space="preserve"> </w:t>
      </w:r>
      <w:r>
        <w:t>policy</w:t>
      </w:r>
      <w:r>
        <w:rPr>
          <w:rFonts w:ascii="Times New Roman"/>
          <w:spacing w:val="-9"/>
        </w:rPr>
        <w:t xml:space="preserve"> </w:t>
      </w:r>
      <w:r>
        <w:t>has</w:t>
      </w:r>
      <w:r>
        <w:rPr>
          <w:rFonts w:ascii="Times New Roman"/>
          <w:spacing w:val="-10"/>
        </w:rPr>
        <w:t xml:space="preserve"> </w:t>
      </w:r>
      <w:r>
        <w:t>been</w:t>
      </w:r>
      <w:r>
        <w:rPr>
          <w:rFonts w:ascii="Times New Roman"/>
          <w:spacing w:val="-10"/>
        </w:rPr>
        <w:t xml:space="preserve"> </w:t>
      </w:r>
      <w:r>
        <w:t>prepared</w:t>
      </w:r>
      <w:r>
        <w:rPr>
          <w:rFonts w:ascii="Times New Roman"/>
          <w:spacing w:val="-10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meet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12"/>
        </w:rPr>
        <w:t xml:space="preserve"> </w:t>
      </w:r>
      <w:r>
        <w:t>School's</w:t>
      </w:r>
      <w:r>
        <w:rPr>
          <w:rFonts w:ascii="Times New Roman"/>
          <w:spacing w:val="-10"/>
        </w:rPr>
        <w:t xml:space="preserve"> </w:t>
      </w:r>
      <w:r>
        <w:t>responsibilities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under:</w:t>
      </w:r>
    </w:p>
    <w:p w14:paraId="52B8EE2E" w14:textId="2596D7E6" w:rsidR="002F3643" w:rsidRDefault="00BB1444" w:rsidP="00986D4F">
      <w:pPr>
        <w:pStyle w:val="ListParagraph"/>
        <w:numPr>
          <w:ilvl w:val="2"/>
          <w:numId w:val="3"/>
        </w:numPr>
        <w:tabs>
          <w:tab w:val="left" w:pos="1540"/>
        </w:tabs>
      </w:pPr>
      <w:r>
        <w:rPr>
          <w:spacing w:val="-2"/>
        </w:rPr>
        <w:t>Education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(Independent</w:t>
      </w:r>
      <w:r>
        <w:rPr>
          <w:rFonts w:ascii="Times New Roman"/>
          <w:spacing w:val="4"/>
        </w:rPr>
        <w:t xml:space="preserve"> </w:t>
      </w:r>
      <w:r>
        <w:rPr>
          <w:spacing w:val="-2"/>
        </w:rPr>
        <w:t>School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Standards)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Regulations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2014;</w:t>
      </w:r>
    </w:p>
    <w:p w14:paraId="1B96421D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</w:pPr>
      <w:r>
        <w:t>Education</w:t>
      </w:r>
      <w:r>
        <w:rPr>
          <w:rFonts w:ascii="Times New Roman"/>
          <w:spacing w:val="-10"/>
        </w:rPr>
        <w:t xml:space="preserve"> </w:t>
      </w:r>
      <w:r>
        <w:t>and</w:t>
      </w:r>
      <w:r>
        <w:rPr>
          <w:rFonts w:ascii="Times New Roman"/>
          <w:spacing w:val="-10"/>
        </w:rPr>
        <w:t xml:space="preserve"> </w:t>
      </w:r>
      <w:r>
        <w:t>Skills</w:t>
      </w:r>
      <w:r>
        <w:rPr>
          <w:rFonts w:ascii="Times New Roman"/>
          <w:spacing w:val="-10"/>
        </w:rPr>
        <w:t xml:space="preserve"> </w:t>
      </w:r>
      <w:r>
        <w:t>Act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2008;</w:t>
      </w:r>
    </w:p>
    <w:p w14:paraId="6E731F7C" w14:textId="77777777" w:rsidR="002F3643" w:rsidRDefault="002F3643">
      <w:pPr>
        <w:sectPr w:rsidR="002F3643">
          <w:headerReference w:type="default" r:id="rId19"/>
          <w:footerReference w:type="default" r:id="rId20"/>
          <w:pgSz w:w="11910" w:h="16850"/>
          <w:pgMar w:top="1200" w:right="1200" w:bottom="760" w:left="1340" w:header="763" w:footer="561" w:gutter="0"/>
          <w:pgNumType w:start="1"/>
          <w:cols w:space="720"/>
        </w:sectPr>
      </w:pPr>
    </w:p>
    <w:p w14:paraId="518BC6CA" w14:textId="77777777" w:rsidR="002F3643" w:rsidRDefault="002F3643">
      <w:pPr>
        <w:pStyle w:val="BodyText"/>
        <w:spacing w:before="237"/>
        <w:ind w:left="0" w:firstLine="0"/>
      </w:pPr>
    </w:p>
    <w:p w14:paraId="7A561F34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0"/>
      </w:pPr>
      <w:r>
        <w:t>Childcare</w:t>
      </w:r>
      <w:r>
        <w:rPr>
          <w:rFonts w:ascii="Times New Roman"/>
          <w:spacing w:val="-8"/>
        </w:rPr>
        <w:t xml:space="preserve"> </w:t>
      </w:r>
      <w:r>
        <w:t>Act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2006;</w:t>
      </w:r>
    </w:p>
    <w:p w14:paraId="54F7F657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202"/>
        <w:ind w:right="237"/>
        <w:jc w:val="both"/>
      </w:pPr>
      <w:r>
        <w:t>Data</w:t>
      </w:r>
      <w:r>
        <w:rPr>
          <w:rFonts w:ascii="Times New Roman"/>
          <w:spacing w:val="40"/>
        </w:rPr>
        <w:t xml:space="preserve"> </w:t>
      </w:r>
      <w:r>
        <w:t>Protection</w:t>
      </w:r>
      <w:r>
        <w:rPr>
          <w:rFonts w:ascii="Times New Roman"/>
          <w:spacing w:val="40"/>
        </w:rPr>
        <w:t xml:space="preserve"> </w:t>
      </w:r>
      <w:r>
        <w:t>Act</w:t>
      </w:r>
      <w:r>
        <w:rPr>
          <w:rFonts w:ascii="Times New Roman"/>
          <w:spacing w:val="40"/>
        </w:rPr>
        <w:t xml:space="preserve"> </w:t>
      </w:r>
      <w:r>
        <w:t>2018</w:t>
      </w:r>
      <w:r>
        <w:rPr>
          <w:rFonts w:ascii="Times New Roman"/>
          <w:spacing w:val="40"/>
        </w:rPr>
        <w:t xml:space="preserve"> </w:t>
      </w:r>
      <w:r>
        <w:t>and</w:t>
      </w:r>
      <w:r>
        <w:rPr>
          <w:rFonts w:ascii="Times New Roman"/>
          <w:spacing w:val="40"/>
        </w:rPr>
        <w:t xml:space="preserve"> </w:t>
      </w:r>
      <w:r>
        <w:t>UK</w:t>
      </w:r>
      <w:r>
        <w:rPr>
          <w:rFonts w:ascii="Times New Roman"/>
          <w:spacing w:val="40"/>
        </w:rPr>
        <w:t xml:space="preserve"> </w:t>
      </w:r>
      <w:r>
        <w:t>General</w:t>
      </w:r>
      <w:r>
        <w:rPr>
          <w:rFonts w:ascii="Times New Roman"/>
          <w:spacing w:val="40"/>
        </w:rPr>
        <w:t xml:space="preserve"> </w:t>
      </w:r>
      <w:r>
        <w:t>Data</w:t>
      </w:r>
      <w:r>
        <w:rPr>
          <w:rFonts w:ascii="Times New Roman"/>
          <w:spacing w:val="40"/>
        </w:rPr>
        <w:t xml:space="preserve"> </w:t>
      </w:r>
      <w:r>
        <w:t>Protection</w:t>
      </w:r>
      <w:r>
        <w:rPr>
          <w:rFonts w:ascii="Times New Roman"/>
          <w:spacing w:val="40"/>
        </w:rPr>
        <w:t xml:space="preserve"> </w:t>
      </w:r>
      <w:r>
        <w:t>Regulation</w:t>
      </w:r>
      <w:r>
        <w:rPr>
          <w:rFonts w:ascii="Times New Roman"/>
          <w:spacing w:val="40"/>
        </w:rPr>
        <w:t xml:space="preserve"> </w:t>
      </w:r>
      <w:r>
        <w:t>(UK</w:t>
      </w:r>
      <w:r>
        <w:rPr>
          <w:rFonts w:ascii="Times New Roman"/>
        </w:rPr>
        <w:t xml:space="preserve"> </w:t>
      </w:r>
      <w:r>
        <w:t>GDPR);</w:t>
      </w:r>
      <w:r>
        <w:rPr>
          <w:rFonts w:ascii="Times New Roman"/>
        </w:rPr>
        <w:t xml:space="preserve"> </w:t>
      </w:r>
      <w:r>
        <w:t>and</w:t>
      </w:r>
    </w:p>
    <w:p w14:paraId="47B24989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</w:pPr>
      <w:r>
        <w:t>Equality</w:t>
      </w:r>
      <w:r>
        <w:rPr>
          <w:rFonts w:ascii="Times New Roman"/>
          <w:spacing w:val="-9"/>
        </w:rPr>
        <w:t xml:space="preserve"> </w:t>
      </w:r>
      <w:r>
        <w:t>Act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2010.</w:t>
      </w:r>
    </w:p>
    <w:p w14:paraId="1DBBF61F" w14:textId="77777777" w:rsidR="002F3643" w:rsidRDefault="00BB1444">
      <w:pPr>
        <w:pStyle w:val="ListParagraph"/>
        <w:numPr>
          <w:ilvl w:val="1"/>
          <w:numId w:val="3"/>
        </w:numPr>
        <w:tabs>
          <w:tab w:val="left" w:pos="820"/>
        </w:tabs>
        <w:spacing w:before="199"/>
      </w:pPr>
      <w:r>
        <w:t>This</w:t>
      </w:r>
      <w:r>
        <w:rPr>
          <w:rFonts w:ascii="Times New Roman"/>
          <w:spacing w:val="-10"/>
        </w:rPr>
        <w:t xml:space="preserve"> </w:t>
      </w:r>
      <w:r>
        <w:t>policy</w:t>
      </w:r>
      <w:r>
        <w:rPr>
          <w:rFonts w:ascii="Times New Roman"/>
          <w:spacing w:val="-8"/>
        </w:rPr>
        <w:t xml:space="preserve"> </w:t>
      </w:r>
      <w:r>
        <w:t>has</w:t>
      </w:r>
      <w:r>
        <w:rPr>
          <w:rFonts w:ascii="Times New Roman"/>
          <w:spacing w:val="-10"/>
        </w:rPr>
        <w:t xml:space="preserve"> </w:t>
      </w:r>
      <w:r>
        <w:t>regard</w:t>
      </w:r>
      <w:r>
        <w:rPr>
          <w:rFonts w:ascii="Times New Roman"/>
          <w:spacing w:val="-9"/>
        </w:rPr>
        <w:t xml:space="preserve"> </w:t>
      </w:r>
      <w:r>
        <w:t>to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following</w:t>
      </w:r>
      <w:r>
        <w:rPr>
          <w:rFonts w:ascii="Times New Roman"/>
          <w:spacing w:val="-11"/>
        </w:rPr>
        <w:t xml:space="preserve"> </w:t>
      </w:r>
      <w:r>
        <w:t>guidance</w:t>
      </w:r>
      <w:r>
        <w:rPr>
          <w:rFonts w:ascii="Times New Roman"/>
          <w:spacing w:val="-10"/>
        </w:rPr>
        <w:t xml:space="preserve"> </w:t>
      </w:r>
      <w:r>
        <w:t>and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advice:</w:t>
      </w:r>
    </w:p>
    <w:p w14:paraId="4EDDC593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40"/>
        </w:tabs>
      </w:pPr>
      <w:hyperlink r:id="rId21">
        <w:r w:rsidR="00BB1444">
          <w:rPr>
            <w:color w:val="E31B22"/>
          </w:rPr>
          <w:t>Keeping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children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safe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in</w:t>
        </w:r>
        <w:r w:rsidR="00BB1444">
          <w:rPr>
            <w:rFonts w:ascii="Times New Roman"/>
            <w:color w:val="E31B22"/>
            <w:spacing w:val="-12"/>
          </w:rPr>
          <w:t xml:space="preserve"> </w:t>
        </w:r>
        <w:r w:rsidR="00BB1444">
          <w:rPr>
            <w:color w:val="E31B22"/>
          </w:rPr>
          <w:t>education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(DfE,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September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2023)</w:t>
        </w:r>
      </w:hyperlink>
      <w:r w:rsidR="00BB1444">
        <w:rPr>
          <w:rFonts w:ascii="Times New Roman"/>
          <w:color w:val="E31B22"/>
          <w:spacing w:val="-7"/>
        </w:rPr>
        <w:t xml:space="preserve"> </w:t>
      </w:r>
      <w:r w:rsidR="00BB1444">
        <w:rPr>
          <w:spacing w:val="-2"/>
        </w:rPr>
        <w:t>(KCISIE);</w:t>
      </w:r>
    </w:p>
    <w:p w14:paraId="2CF168BA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40"/>
        </w:tabs>
        <w:spacing w:before="199"/>
      </w:pPr>
      <w:hyperlink r:id="rId22">
        <w:r w:rsidR="00BB1444">
          <w:rPr>
            <w:color w:val="E31B22"/>
          </w:rPr>
          <w:t>Preventing</w:t>
        </w:r>
        <w:r w:rsidR="00BB1444">
          <w:rPr>
            <w:rFonts w:ascii="Times New Roman"/>
            <w:color w:val="E31B22"/>
            <w:spacing w:val="-12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tackling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bullying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(DfE,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July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  <w:spacing w:val="-2"/>
          </w:rPr>
          <w:t>2017)</w:t>
        </w:r>
      </w:hyperlink>
      <w:r w:rsidR="00BB1444">
        <w:rPr>
          <w:spacing w:val="-2"/>
        </w:rPr>
        <w:t>;</w:t>
      </w:r>
    </w:p>
    <w:p w14:paraId="444B769F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202"/>
        <w:ind w:right="237"/>
        <w:jc w:val="both"/>
      </w:pPr>
      <w:hyperlink r:id="rId23">
        <w:r w:rsidR="00BB1444">
          <w:rPr>
            <w:color w:val="E31B22"/>
          </w:rPr>
          <w:t>Sharing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nudes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semi-nudes: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advice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education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settings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working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with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children</w:t>
        </w:r>
      </w:hyperlink>
      <w:r w:rsidR="00BB1444">
        <w:rPr>
          <w:rFonts w:ascii="Times New Roman"/>
          <w:color w:val="E31B22"/>
        </w:rPr>
        <w:t xml:space="preserve"> </w:t>
      </w:r>
      <w:hyperlink r:id="rId24"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  <w:spacing w:val="-3"/>
          </w:rPr>
          <w:t xml:space="preserve"> </w:t>
        </w:r>
        <w:r w:rsidR="00BB1444">
          <w:rPr>
            <w:color w:val="E31B22"/>
          </w:rPr>
          <w:t>young</w:t>
        </w:r>
        <w:r w:rsidR="00BB1444">
          <w:rPr>
            <w:rFonts w:ascii="Times New Roman"/>
            <w:color w:val="E31B22"/>
            <w:spacing w:val="-3"/>
          </w:rPr>
          <w:t xml:space="preserve"> </w:t>
        </w:r>
        <w:r w:rsidR="00BB1444">
          <w:rPr>
            <w:color w:val="E31B22"/>
          </w:rPr>
          <w:t>people</w:t>
        </w:r>
        <w:r w:rsidR="00BB1444">
          <w:rPr>
            <w:rFonts w:ascii="Times New Roman"/>
            <w:color w:val="E31B22"/>
            <w:spacing w:val="-2"/>
          </w:rPr>
          <w:t xml:space="preserve"> </w:t>
        </w:r>
        <w:r w:rsidR="00BB1444">
          <w:rPr>
            <w:color w:val="E31B22"/>
          </w:rPr>
          <w:t>(Department</w:t>
        </w:r>
        <w:r w:rsidR="00BB1444">
          <w:rPr>
            <w:rFonts w:ascii="Times New Roman"/>
            <w:color w:val="E31B22"/>
            <w:spacing w:val="-5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/>
            <w:color w:val="E31B22"/>
            <w:spacing w:val="-5"/>
          </w:rPr>
          <w:t xml:space="preserve"> </w:t>
        </w:r>
        <w:r w:rsidR="00BB1444">
          <w:rPr>
            <w:color w:val="E31B22"/>
          </w:rPr>
          <w:t>Digital,</w:t>
        </w:r>
        <w:r w:rsidR="00BB1444">
          <w:rPr>
            <w:rFonts w:ascii="Times New Roman"/>
            <w:color w:val="E31B22"/>
            <w:spacing w:val="-5"/>
          </w:rPr>
          <w:t xml:space="preserve"> </w:t>
        </w:r>
        <w:r w:rsidR="00BB1444">
          <w:rPr>
            <w:color w:val="E31B22"/>
          </w:rPr>
          <w:t>Culture,</w:t>
        </w:r>
        <w:r w:rsidR="00BB1444">
          <w:rPr>
            <w:rFonts w:ascii="Times New Roman"/>
            <w:color w:val="E31B22"/>
            <w:spacing w:val="-5"/>
          </w:rPr>
          <w:t xml:space="preserve"> </w:t>
        </w:r>
        <w:r w:rsidR="00BB1444">
          <w:rPr>
            <w:color w:val="E31B22"/>
          </w:rPr>
          <w:t>Media</w:t>
        </w:r>
        <w:r w:rsidR="00BB1444">
          <w:rPr>
            <w:rFonts w:ascii="Times New Roman"/>
            <w:color w:val="E31B22"/>
            <w:spacing w:val="-5"/>
          </w:rPr>
          <w:t xml:space="preserve"> </w:t>
        </w:r>
        <w:r w:rsidR="00BB1444">
          <w:rPr>
            <w:color w:val="E31B22"/>
          </w:rPr>
          <w:t>&amp;</w:t>
        </w:r>
        <w:r w:rsidR="00BB1444">
          <w:rPr>
            <w:rFonts w:ascii="Times New Roman"/>
            <w:color w:val="E31B22"/>
            <w:spacing w:val="-2"/>
          </w:rPr>
          <w:t xml:space="preserve"> </w:t>
        </w:r>
        <w:r w:rsidR="00BB1444">
          <w:rPr>
            <w:color w:val="E31B22"/>
          </w:rPr>
          <w:t>Sport</w:t>
        </w:r>
        <w:r w:rsidR="00BB1444">
          <w:rPr>
            <w:rFonts w:ascii="Times New Roman"/>
            <w:color w:val="E31B22"/>
            <w:spacing w:val="-5"/>
          </w:rPr>
          <w:t xml:space="preserve"> </w:t>
        </w:r>
        <w:r w:rsidR="00BB1444">
          <w:rPr>
            <w:color w:val="E31B22"/>
          </w:rPr>
          <w:t>(DfDCMS)</w:t>
        </w:r>
        <w:r w:rsidR="00BB1444">
          <w:rPr>
            <w:rFonts w:ascii="Times New Roman"/>
            <w:color w:val="E31B22"/>
            <w:spacing w:val="-3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  <w:spacing w:val="-3"/>
          </w:rPr>
          <w:t xml:space="preserve"> </w:t>
        </w:r>
        <w:r w:rsidR="00BB1444">
          <w:rPr>
            <w:color w:val="E31B22"/>
          </w:rPr>
          <w:t>UK</w:t>
        </w:r>
      </w:hyperlink>
      <w:r w:rsidR="00BB1444">
        <w:rPr>
          <w:rFonts w:ascii="Times New Roman"/>
          <w:color w:val="E31B22"/>
        </w:rPr>
        <w:t xml:space="preserve"> </w:t>
      </w:r>
      <w:hyperlink r:id="rId25">
        <w:r w:rsidR="00BB1444">
          <w:rPr>
            <w:color w:val="E31B22"/>
          </w:rPr>
          <w:t>Council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Internet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Safety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(UKCIS)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December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2020)</w:t>
        </w:r>
      </w:hyperlink>
      <w:r w:rsidR="00BB1444">
        <w:t>;</w:t>
      </w:r>
    </w:p>
    <w:p w14:paraId="1E127D71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40"/>
        </w:tabs>
        <w:spacing w:before="201"/>
      </w:pPr>
      <w:hyperlink r:id="rId26">
        <w:r w:rsidR="00BB1444">
          <w:rPr>
            <w:color w:val="E31B22"/>
          </w:rPr>
          <w:t>Revised</w:t>
        </w:r>
        <w:r w:rsidR="00BB1444">
          <w:rPr>
            <w:rFonts w:ascii="Times New Roman"/>
            <w:color w:val="E31B22"/>
            <w:spacing w:val="-12"/>
          </w:rPr>
          <w:t xml:space="preserve"> </w:t>
        </w:r>
        <w:r w:rsidR="00BB1444">
          <w:rPr>
            <w:color w:val="E31B22"/>
          </w:rPr>
          <w:t>Prevent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duty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guidance: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England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  <w:spacing w:val="-12"/>
          </w:rPr>
          <w:t xml:space="preserve"> </w:t>
        </w:r>
        <w:r w:rsidR="00BB1444">
          <w:rPr>
            <w:color w:val="E31B22"/>
          </w:rPr>
          <w:t>Wales</w:t>
        </w:r>
      </w:hyperlink>
      <w:r w:rsidR="00BB1444">
        <w:rPr>
          <w:rFonts w:ascii="Times New Roman"/>
          <w:color w:val="E31B22"/>
          <w:spacing w:val="-10"/>
        </w:rPr>
        <w:t xml:space="preserve"> </w:t>
      </w:r>
      <w:r w:rsidR="00BB1444">
        <w:t>(Home</w:t>
      </w:r>
      <w:r w:rsidR="00BB1444">
        <w:rPr>
          <w:rFonts w:ascii="Times New Roman"/>
          <w:spacing w:val="-10"/>
        </w:rPr>
        <w:t xml:space="preserve"> </w:t>
      </w:r>
      <w:r w:rsidR="00BB1444">
        <w:t>Office,</w:t>
      </w:r>
      <w:r w:rsidR="00BB1444">
        <w:rPr>
          <w:rFonts w:ascii="Times New Roman"/>
          <w:spacing w:val="-10"/>
        </w:rPr>
        <w:t xml:space="preserve"> </w:t>
      </w:r>
      <w:r w:rsidR="00BB1444">
        <w:t>April</w:t>
      </w:r>
      <w:r w:rsidR="00BB1444">
        <w:rPr>
          <w:rFonts w:ascii="Times New Roman"/>
          <w:spacing w:val="-10"/>
        </w:rPr>
        <w:t xml:space="preserve"> </w:t>
      </w:r>
      <w:r w:rsidR="00BB1444">
        <w:rPr>
          <w:spacing w:val="-2"/>
        </w:rPr>
        <w:t>2021);</w:t>
      </w:r>
    </w:p>
    <w:p w14:paraId="46631D0F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199"/>
        <w:ind w:right="239"/>
        <w:jc w:val="both"/>
      </w:pPr>
      <w:hyperlink r:id="rId27">
        <w:r w:rsidR="00BB1444">
          <w:rPr>
            <w:color w:val="E31B22"/>
          </w:rPr>
          <w:t>Channel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duty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guidance: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protecting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vulnerable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people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from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being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drawn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into</w:t>
        </w:r>
      </w:hyperlink>
      <w:r w:rsidR="00BB1444">
        <w:rPr>
          <w:rFonts w:ascii="Times New Roman"/>
          <w:color w:val="E31B22"/>
        </w:rPr>
        <w:t xml:space="preserve"> </w:t>
      </w:r>
      <w:hyperlink r:id="rId28">
        <w:r w:rsidR="00BB1444">
          <w:rPr>
            <w:color w:val="E31B22"/>
          </w:rPr>
          <w:t>terrorism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(Home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Office,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February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2021)</w:t>
        </w:r>
      </w:hyperlink>
      <w:r w:rsidR="00BB1444">
        <w:t>.</w:t>
      </w:r>
    </w:p>
    <w:p w14:paraId="635EAD73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ind w:right="239"/>
        <w:jc w:val="both"/>
      </w:pPr>
      <w:hyperlink r:id="rId29">
        <w:r w:rsidR="00BB1444">
          <w:rPr>
            <w:color w:val="E31B22"/>
          </w:rPr>
          <w:t>Relationships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Education,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Relationships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Sex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Education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(RSE)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Health</w:t>
        </w:r>
      </w:hyperlink>
      <w:r w:rsidR="00BB1444">
        <w:rPr>
          <w:rFonts w:ascii="Times New Roman"/>
          <w:color w:val="E31B22"/>
        </w:rPr>
        <w:t xml:space="preserve"> </w:t>
      </w:r>
      <w:hyperlink r:id="rId30">
        <w:r w:rsidR="00BB1444">
          <w:rPr>
            <w:color w:val="E31B22"/>
          </w:rPr>
          <w:t>Education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guidance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(DfE,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September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2021)</w:t>
        </w:r>
      </w:hyperlink>
      <w:r w:rsidR="00BB1444">
        <w:t>;</w:t>
      </w:r>
    </w:p>
    <w:p w14:paraId="42310F49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199"/>
        <w:ind w:right="238"/>
        <w:jc w:val="both"/>
      </w:pPr>
      <w:hyperlink r:id="rId31">
        <w:r w:rsidR="00BB1444">
          <w:rPr>
            <w:color w:val="E31B22"/>
          </w:rPr>
          <w:t>Searching,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screening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confiscation: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advice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headteachers,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school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staff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and</w:t>
        </w:r>
      </w:hyperlink>
      <w:r w:rsidR="00BB1444">
        <w:rPr>
          <w:rFonts w:ascii="Times New Roman"/>
          <w:color w:val="E31B22"/>
        </w:rPr>
        <w:t xml:space="preserve"> </w:t>
      </w:r>
      <w:hyperlink r:id="rId32">
        <w:r w:rsidR="00BB1444">
          <w:rPr>
            <w:color w:val="E31B22"/>
          </w:rPr>
          <w:t>governing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bodies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(DfE,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July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2022)</w:t>
        </w:r>
      </w:hyperlink>
      <w:r w:rsidR="00BB1444">
        <w:t>;</w:t>
      </w:r>
    </w:p>
    <w:p w14:paraId="6F243CAF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ind w:right="242"/>
        <w:jc w:val="both"/>
      </w:pPr>
      <w:hyperlink r:id="rId33">
        <w:r w:rsidR="00BB1444">
          <w:rPr>
            <w:color w:val="E31B22"/>
          </w:rPr>
          <w:t>Safeguarding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children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protecting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professionals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in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early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years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settings;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online</w:t>
        </w:r>
      </w:hyperlink>
      <w:r w:rsidR="00BB1444">
        <w:rPr>
          <w:rFonts w:ascii="Times New Roman"/>
          <w:color w:val="E31B22"/>
        </w:rPr>
        <w:t xml:space="preserve"> </w:t>
      </w:r>
      <w:hyperlink r:id="rId34">
        <w:r w:rsidR="00BB1444">
          <w:rPr>
            <w:color w:val="E31B22"/>
          </w:rPr>
          <w:t>safety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considerations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(UKCIS,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February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2019)</w:t>
        </w:r>
      </w:hyperlink>
      <w:r w:rsidR="00BB1444">
        <w:t>;</w:t>
      </w:r>
    </w:p>
    <w:p w14:paraId="5C38E542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40"/>
        </w:tabs>
      </w:pPr>
      <w:hyperlink r:id="rId35">
        <w:r w:rsidR="00BB1444">
          <w:rPr>
            <w:color w:val="E31B22"/>
          </w:rPr>
          <w:t>Behaviour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in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schools;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advice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headteachers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School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staff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(DfE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July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  <w:spacing w:val="-2"/>
          </w:rPr>
          <w:t>2022)</w:t>
        </w:r>
      </w:hyperlink>
      <w:r w:rsidR="00BB1444">
        <w:rPr>
          <w:spacing w:val="-2"/>
        </w:rPr>
        <w:t>;</w:t>
      </w:r>
    </w:p>
    <w:p w14:paraId="0DBFED2C" w14:textId="77777777" w:rsidR="002F3643" w:rsidRDefault="000E7882">
      <w:pPr>
        <w:pStyle w:val="ListParagraph"/>
        <w:numPr>
          <w:ilvl w:val="2"/>
          <w:numId w:val="2"/>
        </w:numPr>
        <w:tabs>
          <w:tab w:val="left" w:pos="1540"/>
        </w:tabs>
        <w:spacing w:before="202"/>
      </w:pPr>
      <w:hyperlink r:id="rId36">
        <w:r w:rsidR="00BB1444">
          <w:rPr>
            <w:color w:val="E31B22"/>
          </w:rPr>
          <w:t>Teaching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safety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in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schools</w:t>
        </w:r>
      </w:hyperlink>
      <w:r w:rsidR="00BB1444">
        <w:rPr>
          <w:rFonts w:ascii="Times New Roman"/>
          <w:color w:val="E31B22"/>
          <w:spacing w:val="-10"/>
        </w:rPr>
        <w:t xml:space="preserve"> </w:t>
      </w:r>
      <w:r w:rsidR="00BB1444">
        <w:t>(DfE,</w:t>
      </w:r>
      <w:r w:rsidR="00BB1444">
        <w:rPr>
          <w:rFonts w:ascii="Times New Roman"/>
          <w:spacing w:val="-7"/>
        </w:rPr>
        <w:t xml:space="preserve"> </w:t>
      </w:r>
      <w:r w:rsidR="00BB1444">
        <w:t>June</w:t>
      </w:r>
      <w:r w:rsidR="00BB1444">
        <w:rPr>
          <w:rFonts w:ascii="Times New Roman"/>
          <w:spacing w:val="-9"/>
        </w:rPr>
        <w:t xml:space="preserve"> </w:t>
      </w:r>
      <w:r w:rsidR="00BB1444">
        <w:rPr>
          <w:spacing w:val="-2"/>
        </w:rPr>
        <w:t>2023);</w:t>
      </w:r>
    </w:p>
    <w:p w14:paraId="16FA5C72" w14:textId="77777777" w:rsidR="002F3643" w:rsidRDefault="000E7882">
      <w:pPr>
        <w:pStyle w:val="ListParagraph"/>
        <w:numPr>
          <w:ilvl w:val="2"/>
          <w:numId w:val="2"/>
        </w:numPr>
        <w:tabs>
          <w:tab w:val="left" w:pos="1540"/>
        </w:tabs>
        <w:spacing w:before="199"/>
      </w:pPr>
      <w:hyperlink r:id="rId37">
        <w:r w:rsidR="00BB1444">
          <w:rPr>
            <w:color w:val="E31B22"/>
          </w:rPr>
          <w:t>Harmful</w:t>
        </w:r>
        <w:r w:rsidR="00BB1444">
          <w:rPr>
            <w:rFonts w:ascii="Times New Roman"/>
            <w:color w:val="E31B22"/>
            <w:spacing w:val="-14"/>
          </w:rPr>
          <w:t xml:space="preserve"> </w:t>
        </w:r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challenges</w:t>
        </w:r>
        <w:r w:rsidR="00BB1444">
          <w:rPr>
            <w:rFonts w:ascii="Times New Roman"/>
            <w:color w:val="E31B22"/>
            <w:spacing w:val="-13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hoaxes</w:t>
        </w:r>
      </w:hyperlink>
      <w:r w:rsidR="00BB1444">
        <w:rPr>
          <w:rFonts w:ascii="Times New Roman"/>
          <w:color w:val="E31B22"/>
          <w:spacing w:val="-9"/>
        </w:rPr>
        <w:t xml:space="preserve"> </w:t>
      </w:r>
      <w:r w:rsidR="00BB1444">
        <w:t>(DfE,</w:t>
      </w:r>
      <w:r w:rsidR="00BB1444">
        <w:rPr>
          <w:rFonts w:ascii="Times New Roman"/>
          <w:spacing w:val="-8"/>
        </w:rPr>
        <w:t xml:space="preserve"> </w:t>
      </w:r>
      <w:r w:rsidR="00BB1444">
        <w:t>February</w:t>
      </w:r>
      <w:r w:rsidR="00BB1444">
        <w:rPr>
          <w:rFonts w:ascii="Times New Roman"/>
          <w:spacing w:val="-8"/>
        </w:rPr>
        <w:t xml:space="preserve"> </w:t>
      </w:r>
      <w:r w:rsidR="00BB1444">
        <w:rPr>
          <w:spacing w:val="-2"/>
        </w:rPr>
        <w:t>2021);</w:t>
      </w:r>
    </w:p>
    <w:p w14:paraId="1DB94261" w14:textId="77777777" w:rsidR="002F3643" w:rsidRDefault="000E7882">
      <w:pPr>
        <w:pStyle w:val="ListParagraph"/>
        <w:numPr>
          <w:ilvl w:val="2"/>
          <w:numId w:val="2"/>
        </w:numPr>
        <w:tabs>
          <w:tab w:val="left" w:pos="1540"/>
        </w:tabs>
        <w:ind w:right="705"/>
      </w:pPr>
      <w:hyperlink r:id="rId38"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  <w:spacing w:val="-7"/>
          </w:rPr>
          <w:t xml:space="preserve"> </w:t>
        </w:r>
        <w:r w:rsidR="00BB1444">
          <w:rPr>
            <w:color w:val="E31B22"/>
          </w:rPr>
          <w:t>safety</w:t>
        </w:r>
        <w:r w:rsidR="00BB1444">
          <w:rPr>
            <w:rFonts w:ascii="Times New Roman"/>
            <w:color w:val="E31B22"/>
            <w:spacing w:val="-7"/>
          </w:rPr>
          <w:t xml:space="preserve"> </w:t>
        </w:r>
        <w:r w:rsidR="00BB1444">
          <w:rPr>
            <w:color w:val="E31B22"/>
          </w:rPr>
          <w:t>guidance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if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you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own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or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manage</w:t>
        </w:r>
        <w:r w:rsidR="00BB1444">
          <w:rPr>
            <w:rFonts w:ascii="Times New Roman"/>
            <w:color w:val="E31B22"/>
            <w:spacing w:val="-7"/>
          </w:rPr>
          <w:t xml:space="preserve"> </w:t>
        </w:r>
        <w:r w:rsidR="00BB1444">
          <w:rPr>
            <w:color w:val="E31B22"/>
          </w:rPr>
          <w:t>an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  <w:spacing w:val="-7"/>
          </w:rPr>
          <w:t xml:space="preserve"> </w:t>
        </w:r>
        <w:r w:rsidR="00BB1444">
          <w:rPr>
            <w:color w:val="E31B22"/>
          </w:rPr>
          <w:t>platform</w:t>
        </w:r>
      </w:hyperlink>
      <w:r w:rsidR="00BB1444">
        <w:rPr>
          <w:rFonts w:ascii="Times New Roman"/>
          <w:color w:val="E31B22"/>
          <w:spacing w:val="-7"/>
        </w:rPr>
        <w:t xml:space="preserve"> </w:t>
      </w:r>
      <w:r w:rsidR="00BB1444">
        <w:t>(DfDCMS,</w:t>
      </w:r>
      <w:r w:rsidR="00BB1444">
        <w:rPr>
          <w:rFonts w:ascii="Times New Roman"/>
          <w:spacing w:val="-7"/>
        </w:rPr>
        <w:t xml:space="preserve"> </w:t>
      </w:r>
      <w:r w:rsidR="00BB1444">
        <w:t>June</w:t>
      </w:r>
      <w:r w:rsidR="00BB1444">
        <w:rPr>
          <w:rFonts w:ascii="Times New Roman"/>
        </w:rPr>
        <w:t xml:space="preserve"> </w:t>
      </w:r>
      <w:r w:rsidR="00BB1444">
        <w:rPr>
          <w:spacing w:val="-2"/>
        </w:rPr>
        <w:t>2021);</w:t>
      </w:r>
    </w:p>
    <w:p w14:paraId="67344938" w14:textId="77777777" w:rsidR="002F3643" w:rsidRDefault="000E7882">
      <w:pPr>
        <w:pStyle w:val="ListParagraph"/>
        <w:numPr>
          <w:ilvl w:val="2"/>
          <w:numId w:val="2"/>
        </w:numPr>
        <w:tabs>
          <w:tab w:val="left" w:pos="1540"/>
        </w:tabs>
        <w:ind w:right="717"/>
      </w:pPr>
      <w:hyperlink r:id="rId39">
        <w:r w:rsidR="00BB1444">
          <w:rPr>
            <w:color w:val="E31B22"/>
          </w:rPr>
          <w:t>A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business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guide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protecting</w:t>
        </w:r>
        <w:r w:rsidR="00BB1444">
          <w:rPr>
            <w:rFonts w:ascii="Times New Roman"/>
            <w:color w:val="E31B22"/>
            <w:spacing w:val="-7"/>
          </w:rPr>
          <w:t xml:space="preserve"> </w:t>
        </w:r>
        <w:r w:rsidR="00BB1444">
          <w:rPr>
            <w:color w:val="E31B22"/>
          </w:rPr>
          <w:t>children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on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your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platform</w:t>
        </w:r>
      </w:hyperlink>
      <w:r w:rsidR="00BB1444">
        <w:rPr>
          <w:rFonts w:ascii="Times New Roman"/>
          <w:color w:val="E31B22"/>
          <w:spacing w:val="-9"/>
        </w:rPr>
        <w:t xml:space="preserve"> </w:t>
      </w:r>
      <w:r w:rsidR="00BB1444">
        <w:t>(DfDCMS,</w:t>
      </w:r>
      <w:r w:rsidR="00BB1444">
        <w:rPr>
          <w:rFonts w:ascii="Times New Roman"/>
          <w:spacing w:val="-8"/>
        </w:rPr>
        <w:t xml:space="preserve"> </w:t>
      </w:r>
      <w:r w:rsidR="00BB1444">
        <w:t>June</w:t>
      </w:r>
      <w:r w:rsidR="00BB1444">
        <w:rPr>
          <w:rFonts w:ascii="Times New Roman"/>
        </w:rPr>
        <w:t xml:space="preserve"> </w:t>
      </w:r>
      <w:r w:rsidR="00BB1444">
        <w:rPr>
          <w:spacing w:val="-2"/>
        </w:rPr>
        <w:t>2021);</w:t>
      </w:r>
    </w:p>
    <w:p w14:paraId="5BE9DC35" w14:textId="77777777" w:rsidR="002F3643" w:rsidRDefault="000E7882">
      <w:pPr>
        <w:pStyle w:val="ListParagraph"/>
        <w:numPr>
          <w:ilvl w:val="2"/>
          <w:numId w:val="2"/>
        </w:numPr>
        <w:tabs>
          <w:tab w:val="left" w:pos="1540"/>
        </w:tabs>
        <w:spacing w:before="199"/>
      </w:pPr>
      <w:hyperlink r:id="rId40"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safety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audit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tool</w:t>
        </w:r>
      </w:hyperlink>
      <w:r w:rsidR="00BB1444">
        <w:rPr>
          <w:rFonts w:ascii="Times New Roman"/>
          <w:color w:val="E31B22"/>
          <w:spacing w:val="-10"/>
        </w:rPr>
        <w:t xml:space="preserve"> </w:t>
      </w:r>
      <w:r w:rsidR="00BB1444">
        <w:t>(UKCIS,</w:t>
      </w:r>
      <w:r w:rsidR="00BB1444">
        <w:rPr>
          <w:rFonts w:ascii="Times New Roman"/>
          <w:spacing w:val="-9"/>
        </w:rPr>
        <w:t xml:space="preserve"> </w:t>
      </w:r>
      <w:r w:rsidR="00BB1444">
        <w:t>August</w:t>
      </w:r>
      <w:r w:rsidR="00BB1444">
        <w:rPr>
          <w:rFonts w:ascii="Times New Roman"/>
          <w:spacing w:val="-8"/>
        </w:rPr>
        <w:t xml:space="preserve"> </w:t>
      </w:r>
      <w:r w:rsidR="00BB1444">
        <w:rPr>
          <w:spacing w:val="-2"/>
        </w:rPr>
        <w:t>2020);</w:t>
      </w:r>
    </w:p>
    <w:p w14:paraId="35B1C88D" w14:textId="77777777" w:rsidR="002F3643" w:rsidRDefault="000E7882">
      <w:pPr>
        <w:pStyle w:val="ListParagraph"/>
        <w:numPr>
          <w:ilvl w:val="2"/>
          <w:numId w:val="2"/>
        </w:numPr>
        <w:tabs>
          <w:tab w:val="left" w:pos="1540"/>
        </w:tabs>
        <w:spacing w:before="203"/>
      </w:pPr>
      <w:hyperlink r:id="rId41">
        <w:r w:rsidR="00BB1444">
          <w:rPr>
            <w:color w:val="E31B22"/>
          </w:rPr>
          <w:t>Meeting</w:t>
        </w:r>
        <w:r w:rsidR="00BB1444">
          <w:rPr>
            <w:rFonts w:ascii="Times New Roman"/>
            <w:color w:val="E31B22"/>
            <w:spacing w:val="-13"/>
          </w:rPr>
          <w:t xml:space="preserve"> </w:t>
        </w:r>
        <w:r w:rsidR="00BB1444">
          <w:rPr>
            <w:color w:val="E31B22"/>
          </w:rPr>
          <w:t>digital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technology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standards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in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education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(DfE,</w:t>
        </w:r>
        <w:r w:rsidR="00BB1444">
          <w:rPr>
            <w:rFonts w:ascii="Times New Roman"/>
            <w:color w:val="E31B22"/>
            <w:spacing w:val="-13"/>
          </w:rPr>
          <w:t xml:space="preserve"> </w:t>
        </w:r>
        <w:r w:rsidR="00BB1444">
          <w:rPr>
            <w:color w:val="E31B22"/>
          </w:rPr>
          <w:t>March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  <w:spacing w:val="-2"/>
          </w:rPr>
          <w:t>2023)</w:t>
        </w:r>
      </w:hyperlink>
      <w:r w:rsidR="00BB1444">
        <w:rPr>
          <w:spacing w:val="-2"/>
        </w:rPr>
        <w:t>;</w:t>
      </w:r>
    </w:p>
    <w:p w14:paraId="0067A743" w14:textId="77777777" w:rsidR="002F3643" w:rsidRDefault="000E7882">
      <w:pPr>
        <w:pStyle w:val="ListParagraph"/>
        <w:numPr>
          <w:ilvl w:val="2"/>
          <w:numId w:val="2"/>
        </w:numPr>
        <w:tabs>
          <w:tab w:val="left" w:pos="1540"/>
        </w:tabs>
        <w:spacing w:before="199"/>
      </w:pPr>
      <w:hyperlink r:id="rId42">
        <w:r w:rsidR="00BB1444">
          <w:rPr>
            <w:color w:val="E31B22"/>
          </w:rPr>
          <w:t>Appropriate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filtering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education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settings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(UKSIC,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May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2023)</w:t>
        </w:r>
      </w:hyperlink>
      <w:r w:rsidR="00BB1444">
        <w:t>;</w:t>
      </w:r>
      <w:r w:rsidR="00BB1444">
        <w:rPr>
          <w:rFonts w:ascii="Times New Roman"/>
          <w:spacing w:val="-9"/>
        </w:rPr>
        <w:t xml:space="preserve"> </w:t>
      </w:r>
      <w:r w:rsidR="00BB1444">
        <w:rPr>
          <w:spacing w:val="-5"/>
        </w:rPr>
        <w:t>and</w:t>
      </w:r>
    </w:p>
    <w:p w14:paraId="2388673F" w14:textId="77777777" w:rsidR="002F3643" w:rsidRDefault="000E7882">
      <w:pPr>
        <w:pStyle w:val="ListParagraph"/>
        <w:numPr>
          <w:ilvl w:val="2"/>
          <w:numId w:val="2"/>
        </w:numPr>
        <w:tabs>
          <w:tab w:val="left" w:pos="1540"/>
        </w:tabs>
      </w:pPr>
      <w:hyperlink r:id="rId43">
        <w:r w:rsidR="00BB1444">
          <w:rPr>
            <w:color w:val="E31B22"/>
          </w:rPr>
          <w:t>Appropriate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monitoring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schools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(UKSIC,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May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  <w:spacing w:val="-2"/>
          </w:rPr>
          <w:t>2023)</w:t>
        </w:r>
        <w:r w:rsidR="00BB1444">
          <w:rPr>
            <w:spacing w:val="-2"/>
          </w:rPr>
          <w:t>.</w:t>
        </w:r>
      </w:hyperlink>
    </w:p>
    <w:p w14:paraId="42ED8E51" w14:textId="77777777" w:rsidR="002F3643" w:rsidRDefault="00BB1444">
      <w:pPr>
        <w:pStyle w:val="ListParagraph"/>
        <w:numPr>
          <w:ilvl w:val="1"/>
          <w:numId w:val="3"/>
        </w:numPr>
        <w:tabs>
          <w:tab w:val="left" w:pos="820"/>
        </w:tabs>
        <w:spacing w:before="199"/>
      </w:pPr>
      <w:r>
        <w:t>The</w:t>
      </w:r>
      <w:r>
        <w:rPr>
          <w:rFonts w:ascii="Times New Roman"/>
          <w:spacing w:val="-10"/>
        </w:rPr>
        <w:t xml:space="preserve"> </w:t>
      </w:r>
      <w:r>
        <w:t>following</w:t>
      </w:r>
      <w:r>
        <w:rPr>
          <w:rFonts w:ascii="Times New Roman"/>
          <w:spacing w:val="-11"/>
        </w:rPr>
        <w:t xml:space="preserve"> </w:t>
      </w:r>
      <w:r>
        <w:t>School</w:t>
      </w:r>
      <w:r>
        <w:rPr>
          <w:rFonts w:ascii="Times New Roman"/>
          <w:spacing w:val="-10"/>
        </w:rPr>
        <w:t xml:space="preserve"> </w:t>
      </w:r>
      <w:r>
        <w:t>policies,</w:t>
      </w:r>
      <w:r>
        <w:rPr>
          <w:rFonts w:ascii="Times New Roman"/>
          <w:spacing w:val="-9"/>
        </w:rPr>
        <w:t xml:space="preserve"> </w:t>
      </w:r>
      <w:r>
        <w:t>procedures</w:t>
      </w:r>
      <w:r>
        <w:rPr>
          <w:rFonts w:ascii="Times New Roman"/>
          <w:spacing w:val="-13"/>
        </w:rPr>
        <w:t xml:space="preserve"> </w:t>
      </w:r>
      <w:r>
        <w:t>and</w:t>
      </w:r>
      <w:r>
        <w:rPr>
          <w:rFonts w:ascii="Times New Roman"/>
          <w:spacing w:val="-11"/>
        </w:rPr>
        <w:t xml:space="preserve"> </w:t>
      </w:r>
      <w:r>
        <w:t>resource</w:t>
      </w:r>
      <w:r>
        <w:rPr>
          <w:rFonts w:ascii="Times New Roman"/>
          <w:spacing w:val="-10"/>
        </w:rPr>
        <w:t xml:space="preserve"> </w:t>
      </w:r>
      <w:r>
        <w:t>materials</w:t>
      </w:r>
      <w:r>
        <w:rPr>
          <w:rFonts w:ascii="Times New Roman"/>
          <w:spacing w:val="-12"/>
        </w:rPr>
        <w:t xml:space="preserve"> </w:t>
      </w:r>
      <w:r>
        <w:t>are</w:t>
      </w:r>
      <w:r>
        <w:rPr>
          <w:rFonts w:ascii="Times New Roman"/>
          <w:spacing w:val="-9"/>
        </w:rPr>
        <w:t xml:space="preserve"> </w:t>
      </w:r>
      <w:r>
        <w:t>relevant</w:t>
      </w:r>
      <w:r>
        <w:rPr>
          <w:rFonts w:ascii="Times New Roman"/>
          <w:spacing w:val="-12"/>
        </w:rPr>
        <w:t xml:space="preserve"> </w:t>
      </w:r>
      <w:r>
        <w:t>to</w:t>
      </w:r>
      <w:r>
        <w:rPr>
          <w:rFonts w:ascii="Times New Roman"/>
          <w:spacing w:val="-12"/>
        </w:rPr>
        <w:t xml:space="preserve"> </w:t>
      </w:r>
      <w:r>
        <w:t>this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policy:</w:t>
      </w:r>
    </w:p>
    <w:p w14:paraId="2E7984A8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202"/>
      </w:pPr>
      <w:r w:rsidRPr="00087A56">
        <w:t>Acceptable</w:t>
      </w:r>
      <w:r w:rsidRPr="00087A56">
        <w:rPr>
          <w:rFonts w:ascii="Times New Roman"/>
          <w:spacing w:val="-10"/>
        </w:rPr>
        <w:t xml:space="preserve"> </w:t>
      </w:r>
      <w:r w:rsidRPr="00087A56">
        <w:t>Use</w:t>
      </w:r>
      <w:r w:rsidRPr="00087A56">
        <w:rPr>
          <w:rFonts w:ascii="Times New Roman"/>
          <w:spacing w:val="-10"/>
        </w:rPr>
        <w:t xml:space="preserve"> </w:t>
      </w:r>
      <w:r w:rsidRPr="00087A56">
        <w:t>of</w:t>
      </w:r>
      <w:r w:rsidRPr="00087A56">
        <w:rPr>
          <w:rFonts w:ascii="Times New Roman"/>
          <w:spacing w:val="-8"/>
        </w:rPr>
        <w:t xml:space="preserve"> </w:t>
      </w:r>
      <w:r w:rsidRPr="00087A56">
        <w:t>ICT</w:t>
      </w:r>
      <w:r w:rsidRPr="00087A56">
        <w:rPr>
          <w:rFonts w:ascii="Times New Roman"/>
          <w:spacing w:val="-10"/>
        </w:rPr>
        <w:t xml:space="preserve"> </w:t>
      </w:r>
      <w:r w:rsidRPr="00087A56">
        <w:t>Policy</w:t>
      </w:r>
      <w:r w:rsidRPr="00087A56">
        <w:rPr>
          <w:rFonts w:ascii="Times New Roman"/>
          <w:spacing w:val="-8"/>
        </w:rPr>
        <w:t xml:space="preserve"> </w:t>
      </w:r>
      <w:r w:rsidRPr="00087A56">
        <w:t>for</w:t>
      </w:r>
      <w:r w:rsidRPr="00087A56">
        <w:rPr>
          <w:rFonts w:ascii="Times New Roman"/>
          <w:spacing w:val="-10"/>
        </w:rPr>
        <w:t xml:space="preserve"> </w:t>
      </w:r>
      <w:r w:rsidRPr="00087A56">
        <w:rPr>
          <w:spacing w:val="-2"/>
        </w:rPr>
        <w:t>Pupils</w:t>
      </w:r>
      <w:r>
        <w:rPr>
          <w:spacing w:val="-2"/>
        </w:rPr>
        <w:t>;</w:t>
      </w:r>
    </w:p>
    <w:p w14:paraId="06E2E299" w14:textId="534BED81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199"/>
      </w:pPr>
      <w:r w:rsidRPr="00087A56">
        <w:t>Acceptable</w:t>
      </w:r>
      <w:r w:rsidRPr="00087A56">
        <w:rPr>
          <w:rFonts w:ascii="Times New Roman"/>
          <w:spacing w:val="-10"/>
        </w:rPr>
        <w:t xml:space="preserve"> </w:t>
      </w:r>
      <w:r w:rsidRPr="00087A56">
        <w:t>Use</w:t>
      </w:r>
      <w:r w:rsidRPr="00087A56">
        <w:rPr>
          <w:rFonts w:ascii="Times New Roman"/>
          <w:spacing w:val="-10"/>
        </w:rPr>
        <w:t xml:space="preserve"> </w:t>
      </w:r>
      <w:r w:rsidRPr="00087A56">
        <w:t>of</w:t>
      </w:r>
      <w:r w:rsidRPr="00087A56">
        <w:rPr>
          <w:rFonts w:ascii="Times New Roman"/>
          <w:spacing w:val="-9"/>
        </w:rPr>
        <w:t xml:space="preserve"> </w:t>
      </w:r>
      <w:r w:rsidRPr="00087A56">
        <w:t>ICT</w:t>
      </w:r>
      <w:r w:rsidRPr="00087A56">
        <w:rPr>
          <w:rFonts w:ascii="Times New Roman"/>
          <w:spacing w:val="-10"/>
        </w:rPr>
        <w:t xml:space="preserve"> </w:t>
      </w:r>
      <w:r w:rsidRPr="00087A56">
        <w:t>Policy</w:t>
      </w:r>
      <w:r w:rsidRPr="00087A56">
        <w:rPr>
          <w:rFonts w:ascii="Times New Roman"/>
          <w:spacing w:val="-8"/>
        </w:rPr>
        <w:t xml:space="preserve"> </w:t>
      </w:r>
      <w:r w:rsidRPr="00087A56">
        <w:t>for</w:t>
      </w:r>
      <w:r w:rsidRPr="00087A56">
        <w:rPr>
          <w:rFonts w:ascii="Times New Roman"/>
          <w:spacing w:val="-11"/>
        </w:rPr>
        <w:t xml:space="preserve"> </w:t>
      </w:r>
      <w:r w:rsidRPr="00087A56">
        <w:t>Staff</w:t>
      </w:r>
      <w:r>
        <w:rPr>
          <w:spacing w:val="-2"/>
        </w:rPr>
        <w:t>;</w:t>
      </w:r>
    </w:p>
    <w:p w14:paraId="47852464" w14:textId="1BE5378A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ectPr w:rsidR="002F3643">
          <w:pgSz w:w="11910" w:h="16850"/>
          <w:pgMar w:top="1200" w:right="1200" w:bottom="760" w:left="1340" w:header="763" w:footer="561" w:gutter="0"/>
          <w:cols w:space="720"/>
        </w:sectPr>
      </w:pPr>
      <w:r>
        <w:t>Safeguarding</w:t>
      </w:r>
      <w:r>
        <w:rPr>
          <w:rFonts w:ascii="Times New Roman"/>
          <w:spacing w:val="-12"/>
        </w:rPr>
        <w:t xml:space="preserve"> </w:t>
      </w:r>
      <w:r>
        <w:t>an</w:t>
      </w:r>
      <w:r w:rsidR="38A1FDC5">
        <w:t>d</w:t>
      </w:r>
      <w:r>
        <w:rPr>
          <w:rFonts w:ascii="Times New Roman"/>
          <w:spacing w:val="-13"/>
        </w:rPr>
        <w:t xml:space="preserve"> </w:t>
      </w:r>
      <w:r>
        <w:t>Child</w:t>
      </w:r>
      <w:r>
        <w:rPr>
          <w:rFonts w:ascii="Times New Roman"/>
          <w:spacing w:val="-12"/>
        </w:rPr>
        <w:t xml:space="preserve"> </w:t>
      </w:r>
      <w:r>
        <w:t>Protection</w:t>
      </w:r>
      <w:r>
        <w:rPr>
          <w:rFonts w:ascii="Times New Roman"/>
          <w:spacing w:val="-13"/>
        </w:rPr>
        <w:t xml:space="preserve"> </w:t>
      </w:r>
      <w:r>
        <w:rPr>
          <w:spacing w:val="-2"/>
        </w:rPr>
        <w:t>Policy;</w:t>
      </w:r>
    </w:p>
    <w:p w14:paraId="59D1D842" w14:textId="77777777" w:rsidR="002F3643" w:rsidRDefault="002F3643">
      <w:pPr>
        <w:pStyle w:val="BodyText"/>
        <w:spacing w:before="237"/>
        <w:ind w:left="0" w:firstLine="0"/>
      </w:pPr>
    </w:p>
    <w:p w14:paraId="62624433" w14:textId="7C9FA5C3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0"/>
      </w:pPr>
      <w:r>
        <w:t>Anti-Bullying</w:t>
      </w:r>
      <w:r>
        <w:rPr>
          <w:rFonts w:ascii="Times New Roman"/>
          <w:spacing w:val="-12"/>
        </w:rPr>
        <w:t xml:space="preserve"> </w:t>
      </w:r>
      <w:r>
        <w:t>Policy</w:t>
      </w:r>
      <w:r>
        <w:rPr>
          <w:spacing w:val="-2"/>
        </w:rPr>
        <w:t>;</w:t>
      </w:r>
    </w:p>
    <w:p w14:paraId="6EDF4BC4" w14:textId="4C140DA9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202"/>
      </w:pPr>
      <w:r>
        <w:t>Behaviour</w:t>
      </w:r>
      <w:r>
        <w:rPr>
          <w:rFonts w:ascii="Times New Roman"/>
          <w:spacing w:val="-12"/>
        </w:rPr>
        <w:t xml:space="preserve"> </w:t>
      </w:r>
      <w:r>
        <w:rPr>
          <w:spacing w:val="-2"/>
        </w:rPr>
        <w:t>Policy;</w:t>
      </w:r>
    </w:p>
    <w:p w14:paraId="076A85FC" w14:textId="4F3A9F98" w:rsidR="002F3643" w:rsidRPr="00986D4F" w:rsidRDefault="00986D4F">
      <w:pPr>
        <w:pStyle w:val="ListParagraph"/>
        <w:numPr>
          <w:ilvl w:val="2"/>
          <w:numId w:val="3"/>
        </w:numPr>
        <w:tabs>
          <w:tab w:val="left" w:pos="1540"/>
        </w:tabs>
      </w:pPr>
      <w:r>
        <w:t>Staff</w:t>
      </w:r>
      <w:r>
        <w:rPr>
          <w:rFonts w:ascii="Times New Roman"/>
          <w:spacing w:val="-11"/>
        </w:rPr>
        <w:t xml:space="preserve"> </w:t>
      </w:r>
      <w:r>
        <w:t>Code</w:t>
      </w:r>
      <w:r>
        <w:rPr>
          <w:rFonts w:ascii="Times New Roman"/>
          <w:spacing w:val="-11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Conduct</w:t>
      </w:r>
      <w:r w:rsidR="00BB1444">
        <w:rPr>
          <w:spacing w:val="-2"/>
        </w:rPr>
        <w:t>;</w:t>
      </w:r>
    </w:p>
    <w:p w14:paraId="1709790A" w14:textId="55C5E1B0" w:rsidR="00986D4F" w:rsidRDefault="00986D4F">
      <w:pPr>
        <w:pStyle w:val="ListParagraph"/>
        <w:numPr>
          <w:ilvl w:val="2"/>
          <w:numId w:val="3"/>
        </w:numPr>
        <w:tabs>
          <w:tab w:val="left" w:pos="1540"/>
        </w:tabs>
      </w:pPr>
      <w:r>
        <w:rPr>
          <w:spacing w:val="-2"/>
        </w:rPr>
        <w:t>Low- Level Concerns Policy</w:t>
      </w:r>
    </w:p>
    <w:p w14:paraId="1CA2B7B1" w14:textId="45E5F071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199"/>
      </w:pPr>
      <w:r>
        <w:t>Whistleblowing</w:t>
      </w:r>
      <w:r>
        <w:rPr>
          <w:rFonts w:ascii="Times New Roman"/>
          <w:spacing w:val="-12"/>
        </w:rPr>
        <w:t xml:space="preserve"> </w:t>
      </w:r>
      <w:r>
        <w:rPr>
          <w:spacing w:val="-2"/>
        </w:rPr>
        <w:t>Policy;</w:t>
      </w:r>
    </w:p>
    <w:p w14:paraId="296DBC0C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199"/>
      </w:pPr>
      <w:r>
        <w:t>Data</w:t>
      </w:r>
      <w:r>
        <w:rPr>
          <w:rFonts w:ascii="Times New Roman"/>
          <w:spacing w:val="-11"/>
        </w:rPr>
        <w:t xml:space="preserve"> </w:t>
      </w:r>
      <w:r>
        <w:t>Protection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Policy;</w:t>
      </w:r>
    </w:p>
    <w:p w14:paraId="71D3DB6B" w14:textId="33C78F91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202"/>
      </w:pPr>
      <w:r>
        <w:t>Relationships</w:t>
      </w:r>
      <w:r>
        <w:rPr>
          <w:rFonts w:ascii="Times New Roman"/>
          <w:spacing w:val="-14"/>
        </w:rPr>
        <w:t xml:space="preserve"> </w:t>
      </w:r>
      <w:r>
        <w:t>Education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  <w:spacing w:val="-11"/>
        </w:rPr>
        <w:t xml:space="preserve"> </w:t>
      </w:r>
      <w:r>
        <w:t>Relationships</w:t>
      </w:r>
      <w:r>
        <w:rPr>
          <w:rFonts w:ascii="Times New Roman"/>
          <w:spacing w:val="-12"/>
        </w:rPr>
        <w:t xml:space="preserve"> </w:t>
      </w:r>
      <w:r>
        <w:t>and</w:t>
      </w:r>
      <w:r>
        <w:rPr>
          <w:rFonts w:ascii="Times New Roman"/>
          <w:spacing w:val="-12"/>
        </w:rPr>
        <w:t xml:space="preserve"> </w:t>
      </w:r>
      <w:r>
        <w:t>Sex</w:t>
      </w:r>
      <w:r>
        <w:rPr>
          <w:rFonts w:ascii="Times New Roman"/>
          <w:spacing w:val="-12"/>
        </w:rPr>
        <w:t xml:space="preserve"> </w:t>
      </w:r>
      <w:r>
        <w:t>Education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policy;</w:t>
      </w:r>
      <w:r w:rsidR="00986D4F">
        <w:rPr>
          <w:spacing w:val="-2"/>
        </w:rPr>
        <w:t xml:space="preserve"> and</w:t>
      </w:r>
    </w:p>
    <w:p w14:paraId="3DF850B2" w14:textId="77777777" w:rsidR="002F3643" w:rsidRDefault="00BB1444">
      <w:pPr>
        <w:pStyle w:val="Heading1"/>
        <w:numPr>
          <w:ilvl w:val="0"/>
          <w:numId w:val="3"/>
        </w:numPr>
        <w:tabs>
          <w:tab w:val="left" w:pos="820"/>
        </w:tabs>
      </w:pPr>
      <w:bookmarkStart w:id="8" w:name="4_Publication_and_availability"/>
      <w:bookmarkEnd w:id="8"/>
      <w:r>
        <w:t>Publication</w:t>
      </w:r>
      <w:r>
        <w:rPr>
          <w:rFonts w:ascii="Times New Roman"/>
          <w:b w:val="0"/>
          <w:spacing w:val="-9"/>
        </w:rPr>
        <w:t xml:space="preserve"> </w:t>
      </w:r>
      <w:r>
        <w:t>and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availability</w:t>
      </w:r>
    </w:p>
    <w:p w14:paraId="7A3CA316" w14:textId="77777777" w:rsidR="002F3643" w:rsidRDefault="00BB1444">
      <w:pPr>
        <w:pStyle w:val="ListParagraph"/>
        <w:numPr>
          <w:ilvl w:val="1"/>
          <w:numId w:val="3"/>
        </w:numPr>
        <w:tabs>
          <w:tab w:val="left" w:pos="820"/>
        </w:tabs>
        <w:spacing w:before="202"/>
      </w:pPr>
      <w:r>
        <w:t>This</w:t>
      </w:r>
      <w:r>
        <w:rPr>
          <w:rFonts w:ascii="Times New Roman"/>
          <w:spacing w:val="-9"/>
        </w:rPr>
        <w:t xml:space="preserve"> </w:t>
      </w:r>
      <w:r>
        <w:t>policy</w:t>
      </w:r>
      <w:r>
        <w:rPr>
          <w:rFonts w:ascii="Times New Roman"/>
          <w:spacing w:val="-8"/>
        </w:rPr>
        <w:t xml:space="preserve"> </w:t>
      </w:r>
      <w:r>
        <w:t>is</w:t>
      </w:r>
      <w:r>
        <w:rPr>
          <w:rFonts w:ascii="Times New Roman"/>
          <w:spacing w:val="-7"/>
        </w:rPr>
        <w:t xml:space="preserve"> </w:t>
      </w:r>
      <w:r>
        <w:t>published</w:t>
      </w:r>
      <w:r>
        <w:rPr>
          <w:rFonts w:ascii="Times New Roman"/>
          <w:spacing w:val="-12"/>
        </w:rPr>
        <w:t xml:space="preserve"> </w:t>
      </w:r>
      <w:r>
        <w:t>on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School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website.</w:t>
      </w:r>
    </w:p>
    <w:p w14:paraId="03498ED0" w14:textId="77777777" w:rsidR="002F3643" w:rsidRDefault="00BB1444">
      <w:pPr>
        <w:pStyle w:val="ListParagraph"/>
        <w:numPr>
          <w:ilvl w:val="1"/>
          <w:numId w:val="3"/>
        </w:numPr>
        <w:tabs>
          <w:tab w:val="left" w:pos="820"/>
        </w:tabs>
        <w:spacing w:before="199"/>
      </w:pPr>
      <w:r>
        <w:t>This</w:t>
      </w:r>
      <w:r>
        <w:rPr>
          <w:rFonts w:ascii="Times New Roman"/>
          <w:spacing w:val="-9"/>
        </w:rPr>
        <w:t xml:space="preserve"> </w:t>
      </w:r>
      <w:r>
        <w:t>policy</w:t>
      </w:r>
      <w:r>
        <w:rPr>
          <w:rFonts w:ascii="Times New Roman"/>
          <w:spacing w:val="-7"/>
        </w:rPr>
        <w:t xml:space="preserve"> </w:t>
      </w:r>
      <w:r>
        <w:t>is</w:t>
      </w:r>
      <w:r>
        <w:rPr>
          <w:rFonts w:ascii="Times New Roman"/>
          <w:spacing w:val="-7"/>
        </w:rPr>
        <w:t xml:space="preserve"> </w:t>
      </w:r>
      <w:r>
        <w:t>available</w:t>
      </w:r>
      <w:r>
        <w:rPr>
          <w:rFonts w:ascii="Times New Roman"/>
          <w:spacing w:val="-10"/>
        </w:rPr>
        <w:t xml:space="preserve"> </w:t>
      </w:r>
      <w:r>
        <w:t>in</w:t>
      </w:r>
      <w:r>
        <w:rPr>
          <w:rFonts w:ascii="Times New Roman"/>
          <w:spacing w:val="-8"/>
        </w:rPr>
        <w:t xml:space="preserve"> </w:t>
      </w:r>
      <w:r>
        <w:t>hard</w:t>
      </w:r>
      <w:r>
        <w:rPr>
          <w:rFonts w:ascii="Times New Roman"/>
          <w:spacing w:val="-9"/>
        </w:rPr>
        <w:t xml:space="preserve"> </w:t>
      </w:r>
      <w:r>
        <w:t>copy</w:t>
      </w:r>
      <w:r>
        <w:rPr>
          <w:rFonts w:ascii="Times New Roman"/>
          <w:spacing w:val="-9"/>
        </w:rPr>
        <w:t xml:space="preserve"> </w:t>
      </w:r>
      <w:r>
        <w:t>on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request.</w:t>
      </w:r>
    </w:p>
    <w:p w14:paraId="37F872F1" w14:textId="77777777" w:rsidR="002F3643" w:rsidRDefault="00BB1444">
      <w:pPr>
        <w:pStyle w:val="ListParagraph"/>
        <w:numPr>
          <w:ilvl w:val="1"/>
          <w:numId w:val="3"/>
        </w:numPr>
        <w:tabs>
          <w:tab w:val="left" w:pos="820"/>
        </w:tabs>
      </w:pPr>
      <w:r>
        <w:t>A</w:t>
      </w:r>
      <w:r>
        <w:rPr>
          <w:rFonts w:ascii="Times New Roman"/>
          <w:spacing w:val="-9"/>
        </w:rPr>
        <w:t xml:space="preserve"> </w:t>
      </w:r>
      <w:r>
        <w:t>copy</w:t>
      </w:r>
      <w:r>
        <w:rPr>
          <w:rFonts w:ascii="Times New Roman"/>
          <w:spacing w:val="-10"/>
        </w:rPr>
        <w:t xml:space="preserve"> </w:t>
      </w:r>
      <w:r>
        <w:t>of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policy</w:t>
      </w:r>
      <w:r>
        <w:rPr>
          <w:rFonts w:ascii="Times New Roman"/>
          <w:spacing w:val="-8"/>
        </w:rPr>
        <w:t xml:space="preserve"> </w:t>
      </w:r>
      <w:r>
        <w:t>is</w:t>
      </w:r>
      <w:r>
        <w:rPr>
          <w:rFonts w:ascii="Times New Roman"/>
          <w:spacing w:val="-8"/>
        </w:rPr>
        <w:t xml:space="preserve"> </w:t>
      </w:r>
      <w:r>
        <w:t>available</w:t>
      </w:r>
      <w:r>
        <w:rPr>
          <w:rFonts w:ascii="Times New Roman"/>
          <w:spacing w:val="-8"/>
        </w:rPr>
        <w:t xml:space="preserve"> </w:t>
      </w:r>
      <w:r>
        <w:t>for</w:t>
      </w:r>
      <w:r>
        <w:rPr>
          <w:rFonts w:ascii="Times New Roman"/>
          <w:spacing w:val="-11"/>
        </w:rPr>
        <w:t xml:space="preserve"> </w:t>
      </w:r>
      <w:r>
        <w:t>inspection</w:t>
      </w:r>
      <w:r>
        <w:rPr>
          <w:rFonts w:ascii="Times New Roman"/>
          <w:spacing w:val="-8"/>
        </w:rPr>
        <w:t xml:space="preserve"> </w:t>
      </w:r>
      <w:r>
        <w:t>from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school</w:t>
      </w:r>
      <w:r>
        <w:rPr>
          <w:rFonts w:ascii="Times New Roman"/>
          <w:spacing w:val="-10"/>
        </w:rPr>
        <w:t xml:space="preserve"> </w:t>
      </w:r>
      <w:r>
        <w:t>office</w:t>
      </w:r>
      <w:r>
        <w:rPr>
          <w:rFonts w:ascii="Times New Roman"/>
          <w:spacing w:val="-8"/>
        </w:rPr>
        <w:t xml:space="preserve"> </w:t>
      </w:r>
      <w:r>
        <w:t>during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School</w:t>
      </w:r>
      <w:r>
        <w:rPr>
          <w:rFonts w:ascii="Times New Roman"/>
          <w:spacing w:val="-10"/>
        </w:rPr>
        <w:t xml:space="preserve"> </w:t>
      </w:r>
      <w:r>
        <w:rPr>
          <w:spacing w:val="-4"/>
        </w:rPr>
        <w:t>day.</w:t>
      </w:r>
    </w:p>
    <w:p w14:paraId="515E55ED" w14:textId="77777777" w:rsidR="002F3643" w:rsidRDefault="00BB1444">
      <w:pPr>
        <w:pStyle w:val="ListParagraph"/>
        <w:numPr>
          <w:ilvl w:val="1"/>
          <w:numId w:val="3"/>
        </w:numPr>
        <w:tabs>
          <w:tab w:val="left" w:pos="820"/>
        </w:tabs>
        <w:spacing w:before="199"/>
      </w:pPr>
      <w:r>
        <w:t>This</w:t>
      </w:r>
      <w:r>
        <w:rPr>
          <w:rFonts w:ascii="Times New Roman"/>
          <w:spacing w:val="-11"/>
        </w:rPr>
        <w:t xml:space="preserve"> </w:t>
      </w:r>
      <w:r>
        <w:t>policy</w:t>
      </w:r>
      <w:r>
        <w:rPr>
          <w:rFonts w:ascii="Times New Roman"/>
          <w:spacing w:val="-9"/>
        </w:rPr>
        <w:t xml:space="preserve"> </w:t>
      </w:r>
      <w:r>
        <w:t>can</w:t>
      </w:r>
      <w:r>
        <w:rPr>
          <w:rFonts w:ascii="Times New Roman"/>
          <w:spacing w:val="-10"/>
        </w:rPr>
        <w:t xml:space="preserve"> </w:t>
      </w:r>
      <w:r>
        <w:t>be</w:t>
      </w:r>
      <w:r>
        <w:rPr>
          <w:rFonts w:ascii="Times New Roman"/>
          <w:spacing w:val="-9"/>
        </w:rPr>
        <w:t xml:space="preserve"> </w:t>
      </w:r>
      <w:r>
        <w:t>made</w:t>
      </w:r>
      <w:r>
        <w:rPr>
          <w:rFonts w:ascii="Times New Roman"/>
          <w:spacing w:val="-9"/>
        </w:rPr>
        <w:t xml:space="preserve"> </w:t>
      </w:r>
      <w:r>
        <w:t>available</w:t>
      </w:r>
      <w:r>
        <w:rPr>
          <w:rFonts w:ascii="Times New Roman"/>
          <w:spacing w:val="-8"/>
        </w:rPr>
        <w:t xml:space="preserve"> </w:t>
      </w:r>
      <w:r>
        <w:t>in</w:t>
      </w:r>
      <w:r>
        <w:rPr>
          <w:rFonts w:ascii="Times New Roman"/>
          <w:spacing w:val="-9"/>
        </w:rPr>
        <w:t xml:space="preserve"> </w:t>
      </w:r>
      <w:r>
        <w:t>large</w:t>
      </w:r>
      <w:r>
        <w:rPr>
          <w:rFonts w:ascii="Times New Roman"/>
          <w:spacing w:val="-8"/>
        </w:rPr>
        <w:t xml:space="preserve"> </w:t>
      </w:r>
      <w:r>
        <w:t>print</w:t>
      </w:r>
      <w:r>
        <w:rPr>
          <w:rFonts w:ascii="Times New Roman"/>
          <w:spacing w:val="-10"/>
        </w:rPr>
        <w:t xml:space="preserve"> </w:t>
      </w:r>
      <w:r>
        <w:t>or</w:t>
      </w:r>
      <w:r>
        <w:rPr>
          <w:rFonts w:ascii="Times New Roman"/>
          <w:spacing w:val="-10"/>
        </w:rPr>
        <w:t xml:space="preserve"> </w:t>
      </w:r>
      <w:r>
        <w:t>other</w:t>
      </w:r>
      <w:r>
        <w:rPr>
          <w:rFonts w:ascii="Times New Roman"/>
          <w:spacing w:val="-9"/>
        </w:rPr>
        <w:t xml:space="preserve"> </w:t>
      </w:r>
      <w:r>
        <w:t>accessible</w:t>
      </w:r>
      <w:r>
        <w:rPr>
          <w:rFonts w:ascii="Times New Roman"/>
          <w:spacing w:val="-8"/>
        </w:rPr>
        <w:t xml:space="preserve"> </w:t>
      </w:r>
      <w:r>
        <w:t>format</w:t>
      </w:r>
      <w:r>
        <w:rPr>
          <w:rFonts w:ascii="Times New Roman"/>
          <w:spacing w:val="-10"/>
        </w:rPr>
        <w:t xml:space="preserve"> </w:t>
      </w:r>
      <w:r>
        <w:t>if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required.</w:t>
      </w:r>
    </w:p>
    <w:p w14:paraId="2B1355CB" w14:textId="77777777" w:rsidR="002F3643" w:rsidRDefault="00BB1444">
      <w:pPr>
        <w:pStyle w:val="Heading1"/>
        <w:numPr>
          <w:ilvl w:val="0"/>
          <w:numId w:val="3"/>
        </w:numPr>
        <w:tabs>
          <w:tab w:val="left" w:pos="820"/>
        </w:tabs>
        <w:spacing w:before="202"/>
      </w:pPr>
      <w:bookmarkStart w:id="9" w:name="5_Definitions"/>
      <w:bookmarkStart w:id="10" w:name="_bookmark4"/>
      <w:bookmarkEnd w:id="9"/>
      <w:bookmarkEnd w:id="10"/>
      <w:r>
        <w:rPr>
          <w:spacing w:val="-2"/>
        </w:rPr>
        <w:t>Definitions</w:t>
      </w:r>
    </w:p>
    <w:p w14:paraId="1FCF076B" w14:textId="77777777" w:rsidR="002F3643" w:rsidRDefault="00BB1444">
      <w:pPr>
        <w:pStyle w:val="ListParagraph"/>
        <w:numPr>
          <w:ilvl w:val="1"/>
          <w:numId w:val="3"/>
        </w:numPr>
        <w:tabs>
          <w:tab w:val="left" w:pos="820"/>
        </w:tabs>
        <w:spacing w:before="199"/>
      </w:pPr>
      <w:r>
        <w:t>Where</w:t>
      </w:r>
      <w:r>
        <w:rPr>
          <w:rFonts w:ascii="Times New Roman"/>
          <w:spacing w:val="-12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following</w:t>
      </w:r>
      <w:r>
        <w:rPr>
          <w:rFonts w:ascii="Times New Roman"/>
          <w:spacing w:val="-9"/>
        </w:rPr>
        <w:t xml:space="preserve"> </w:t>
      </w:r>
      <w:r>
        <w:t>words</w:t>
      </w:r>
      <w:r>
        <w:rPr>
          <w:rFonts w:ascii="Times New Roman"/>
          <w:spacing w:val="-11"/>
        </w:rPr>
        <w:t xml:space="preserve"> </w:t>
      </w:r>
      <w:r>
        <w:t>or</w:t>
      </w:r>
      <w:r>
        <w:rPr>
          <w:rFonts w:ascii="Times New Roman"/>
          <w:spacing w:val="-8"/>
        </w:rPr>
        <w:t xml:space="preserve"> </w:t>
      </w:r>
      <w:r>
        <w:t>phrases</w:t>
      </w:r>
      <w:r>
        <w:rPr>
          <w:rFonts w:ascii="Times New Roman"/>
          <w:spacing w:val="-8"/>
        </w:rPr>
        <w:t xml:space="preserve"> </w:t>
      </w:r>
      <w:r>
        <w:t>are</w:t>
      </w:r>
      <w:r>
        <w:rPr>
          <w:rFonts w:ascii="Times New Roman"/>
          <w:spacing w:val="-8"/>
        </w:rPr>
        <w:t xml:space="preserve"> </w:t>
      </w:r>
      <w:r>
        <w:t>used</w:t>
      </w:r>
      <w:r>
        <w:rPr>
          <w:rFonts w:ascii="Times New Roman"/>
          <w:spacing w:val="-8"/>
        </w:rPr>
        <w:t xml:space="preserve"> </w:t>
      </w:r>
      <w:r>
        <w:t>in</w:t>
      </w:r>
      <w:r>
        <w:rPr>
          <w:rFonts w:ascii="Times New Roman"/>
          <w:spacing w:val="-12"/>
        </w:rPr>
        <w:t xml:space="preserve"> </w:t>
      </w:r>
      <w:r>
        <w:t>this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policy:</w:t>
      </w:r>
    </w:p>
    <w:p w14:paraId="645C4FF6" w14:textId="54C0DEC6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ind w:right="233"/>
        <w:jc w:val="both"/>
      </w:pPr>
      <w:r>
        <w:t>References</w:t>
      </w:r>
      <w:r>
        <w:rPr>
          <w:rFonts w:ascii="Times New Roman"/>
          <w:spacing w:val="-5"/>
        </w:rPr>
        <w:t xml:space="preserve"> </w:t>
      </w:r>
      <w:r>
        <w:t>to</w:t>
      </w:r>
      <w:r>
        <w:rPr>
          <w:rFonts w:ascii="Times New Roman"/>
          <w:spacing w:val="-2"/>
        </w:rPr>
        <w:t xml:space="preserve"> </w:t>
      </w:r>
      <w:r>
        <w:rPr>
          <w:b/>
        </w:rPr>
        <w:t>Designated</w:t>
      </w:r>
      <w:r>
        <w:rPr>
          <w:rFonts w:ascii="Times New Roman"/>
          <w:spacing w:val="-6"/>
        </w:rPr>
        <w:t xml:space="preserve"> </w:t>
      </w:r>
      <w:r>
        <w:rPr>
          <w:b/>
        </w:rPr>
        <w:t>Safeguarding</w:t>
      </w:r>
      <w:r>
        <w:rPr>
          <w:rFonts w:ascii="Times New Roman"/>
          <w:spacing w:val="-4"/>
        </w:rPr>
        <w:t xml:space="preserve"> </w:t>
      </w:r>
      <w:r>
        <w:rPr>
          <w:b/>
        </w:rPr>
        <w:t>Lead</w:t>
      </w:r>
      <w:r>
        <w:rPr>
          <w:rFonts w:ascii="Times New Roman"/>
          <w:spacing w:val="-3"/>
        </w:rPr>
        <w:t xml:space="preserve"> </w:t>
      </w:r>
      <w:r>
        <w:t>(DSL)</w:t>
      </w:r>
      <w:r>
        <w:rPr>
          <w:rFonts w:ascii="Times New Roman"/>
          <w:spacing w:val="-3"/>
        </w:rPr>
        <w:t xml:space="preserve"> </w:t>
      </w:r>
      <w:r>
        <w:t>are</w:t>
      </w:r>
      <w:r>
        <w:rPr>
          <w:rFonts w:ascii="Times New Roman"/>
          <w:spacing w:val="-3"/>
        </w:rPr>
        <w:t xml:space="preserve"> </w:t>
      </w:r>
      <w:r>
        <w:t>references</w:t>
      </w:r>
      <w:r>
        <w:rPr>
          <w:rFonts w:ascii="Times New Roman"/>
          <w:spacing w:val="-3"/>
        </w:rPr>
        <w:t xml:space="preserve"> </w:t>
      </w:r>
      <w:r>
        <w:t>to</w:t>
      </w:r>
      <w:r>
        <w:rPr>
          <w:rFonts w:ascii="Times New Roman"/>
          <w:spacing w:val="-2"/>
        </w:rPr>
        <w:t xml:space="preserve"> </w:t>
      </w:r>
      <w:r>
        <w:t>the</w:t>
      </w:r>
      <w:r>
        <w:rPr>
          <w:rFonts w:ascii="Times New Roman"/>
          <w:spacing w:val="-5"/>
        </w:rPr>
        <w:t xml:space="preserve"> </w:t>
      </w:r>
      <w:r>
        <w:t>Designated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 w:rsidR="00986D4F">
        <w:t>Lead</w:t>
      </w:r>
      <w:r>
        <w:t>.</w:t>
      </w:r>
      <w:r w:rsidR="00986D4F">
        <w:t xml:space="preserve"> The DSL is Roger Wood. </w:t>
      </w:r>
    </w:p>
    <w:p w14:paraId="05458FBD" w14:textId="0E57D517" w:rsidR="009758B7" w:rsidRDefault="00BB1444" w:rsidP="00986D4F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199"/>
        <w:ind w:right="233"/>
        <w:jc w:val="both"/>
      </w:pPr>
      <w:r>
        <w:t>References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rPr>
          <w:b/>
        </w:rPr>
        <w:t>Online</w:t>
      </w:r>
      <w:r>
        <w:rPr>
          <w:rFonts w:ascii="Times New Roman" w:hAnsi="Times New Roman"/>
        </w:rPr>
        <w:t xml:space="preserve"> </w:t>
      </w:r>
      <w:r>
        <w:rPr>
          <w:b/>
        </w:rPr>
        <w:t>Safety</w:t>
      </w:r>
      <w:r>
        <w:rPr>
          <w:rFonts w:ascii="Times New Roman" w:hAnsi="Times New Roman"/>
        </w:rPr>
        <w:t xml:space="preserve"> </w:t>
      </w:r>
      <w:r>
        <w:rPr>
          <w:b/>
        </w:rPr>
        <w:t>Lead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references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Online</w:t>
      </w:r>
      <w:r>
        <w:rPr>
          <w:rFonts w:ascii="Times New Roman" w:hAnsi="Times New Roman"/>
        </w:rPr>
        <w:t xml:space="preserve"> </w:t>
      </w:r>
      <w:r>
        <w:t>Safety</w:t>
      </w:r>
      <w:r>
        <w:rPr>
          <w:rFonts w:ascii="Times New Roman" w:hAnsi="Times New Roman"/>
        </w:rPr>
        <w:t xml:space="preserve"> </w:t>
      </w:r>
      <w:r>
        <w:t>Lead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(as</w:t>
      </w:r>
      <w:r>
        <w:rPr>
          <w:rFonts w:ascii="Times New Roman" w:hAnsi="Times New Roman"/>
        </w:rPr>
        <w:t xml:space="preserve"> </w:t>
      </w:r>
      <w:r>
        <w:t>identified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Key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Contacts</w:t>
      </w:r>
      <w:r>
        <w:rPr>
          <w:rFonts w:ascii="Times New Roman" w:hAnsi="Times New Roman"/>
        </w:rPr>
        <w:t xml:space="preserve"> </w:t>
      </w:r>
      <w:r>
        <w:t>section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rPr>
          <w:i/>
        </w:rPr>
        <w:t>Safeguarding</w:t>
      </w:r>
      <w:r>
        <w:rPr>
          <w:rFonts w:ascii="Times New Roman" w:hAnsi="Times New Roman"/>
        </w:rPr>
        <w:t xml:space="preserve"> </w:t>
      </w:r>
      <w:r>
        <w:rPr>
          <w:i/>
        </w:rPr>
        <w:t>and</w:t>
      </w:r>
      <w:r>
        <w:rPr>
          <w:rFonts w:ascii="Times New Roman" w:hAnsi="Times New Roman"/>
        </w:rPr>
        <w:t xml:space="preserve"> </w:t>
      </w:r>
      <w:r>
        <w:rPr>
          <w:i/>
        </w:rPr>
        <w:t>Child</w:t>
      </w:r>
      <w:r>
        <w:rPr>
          <w:rFonts w:ascii="Times New Roman" w:hAnsi="Times New Roman"/>
        </w:rPr>
        <w:t xml:space="preserve"> </w:t>
      </w:r>
      <w:r>
        <w:rPr>
          <w:i/>
        </w:rPr>
        <w:t>Protection</w:t>
      </w:r>
      <w:r>
        <w:rPr>
          <w:rFonts w:ascii="Times New Roman" w:hAnsi="Times New Roman"/>
        </w:rPr>
        <w:t xml:space="preserve"> </w:t>
      </w:r>
      <w:r>
        <w:rPr>
          <w:i/>
        </w:rPr>
        <w:t>Policy</w:t>
      </w:r>
      <w:r>
        <w:t>)</w:t>
      </w:r>
      <w:r>
        <w:rPr>
          <w:rFonts w:ascii="Times New Roman" w:hAnsi="Times New Roman"/>
        </w:rPr>
        <w:t xml:space="preserve"> </w:t>
      </w:r>
      <w:r>
        <w:t>who</w:t>
      </w:r>
      <w:r>
        <w:rPr>
          <w:rFonts w:ascii="Times New Roman" w:hAnsi="Times New Roman"/>
        </w:rPr>
        <w:t xml:space="preserve"> </w:t>
      </w:r>
      <w:r>
        <w:t>assist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DSL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discharging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duties</w:t>
      </w:r>
      <w:r>
        <w:rPr>
          <w:rFonts w:ascii="Times New Roman" w:hAnsi="Times New Roman"/>
        </w:rPr>
        <w:t xml:space="preserve"> </w:t>
      </w:r>
      <w:r>
        <w:t>under</w:t>
      </w:r>
      <w:r>
        <w:rPr>
          <w:rFonts w:ascii="Times New Roman" w:hAnsi="Times New Roman"/>
        </w:rPr>
        <w:t xml:space="preserve"> </w:t>
      </w:r>
      <w:r>
        <w:t>KCSIE</w:t>
      </w:r>
      <w:r>
        <w:rPr>
          <w:rFonts w:ascii="Times New Roman" w:hAnsi="Times New Roman"/>
        </w:rPr>
        <w:t xml:space="preserve"> </w:t>
      </w:r>
      <w:r>
        <w:t>(see</w:t>
      </w:r>
      <w:r>
        <w:rPr>
          <w:rFonts w:ascii="Times New Roman" w:hAnsi="Times New Roman"/>
        </w:rPr>
        <w:t xml:space="preserve"> </w:t>
      </w:r>
      <w:r>
        <w:t>paragraph</w:t>
      </w:r>
      <w:r>
        <w:rPr>
          <w:rFonts w:ascii="Times New Roman" w:hAnsi="Times New Roman"/>
        </w:rPr>
        <w:t xml:space="preserve"> </w:t>
      </w:r>
      <w:hyperlink w:anchor="_bookmark7" w:history="1">
        <w:r>
          <w:t>7.1</w:t>
        </w:r>
      </w:hyperlink>
      <w:r>
        <w:rPr>
          <w:rFonts w:ascii="Times New Roman" w:hAnsi="Times New Roman"/>
        </w:rPr>
        <w:t xml:space="preserve"> </w:t>
      </w:r>
      <w:r>
        <w:t>below).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online</w:t>
      </w:r>
      <w:r>
        <w:rPr>
          <w:rFonts w:ascii="Times New Roman" w:hAnsi="Times New Roman"/>
        </w:rPr>
        <w:t xml:space="preserve"> </w:t>
      </w:r>
      <w:r>
        <w:t>safety</w:t>
      </w:r>
      <w:r>
        <w:rPr>
          <w:rFonts w:ascii="Times New Roman" w:hAnsi="Times New Roman"/>
        </w:rPr>
        <w:t xml:space="preserve"> </w:t>
      </w:r>
      <w:r w:rsidR="00986D4F">
        <w:t>lead</w:t>
      </w:r>
      <w:r>
        <w:rPr>
          <w:rFonts w:ascii="Times New Roman" w:hAnsi="Times New Roman"/>
        </w:rPr>
        <w:t xml:space="preserve"> </w:t>
      </w:r>
      <w:r w:rsidR="00986D4F">
        <w:t xml:space="preserve">is Mark Burley </w:t>
      </w:r>
    </w:p>
    <w:p w14:paraId="289D6CA4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</w:pPr>
      <w:r>
        <w:t>References</w:t>
      </w:r>
      <w:r>
        <w:rPr>
          <w:rFonts w:ascii="Times New Roman"/>
          <w:spacing w:val="-13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rPr>
          <w:b/>
        </w:rPr>
        <w:t>Proprietor</w:t>
      </w:r>
      <w:r>
        <w:rPr>
          <w:rFonts w:ascii="Times New Roman"/>
          <w:spacing w:val="-8"/>
        </w:rPr>
        <w:t xml:space="preserve"> </w:t>
      </w:r>
      <w:r>
        <w:t>are</w:t>
      </w:r>
      <w:r>
        <w:rPr>
          <w:rFonts w:ascii="Times New Roman"/>
          <w:spacing w:val="-9"/>
        </w:rPr>
        <w:t xml:space="preserve"> </w:t>
      </w:r>
      <w:r>
        <w:t>references</w:t>
      </w:r>
      <w:r>
        <w:rPr>
          <w:rFonts w:ascii="Times New Roman"/>
          <w:spacing w:val="-10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Board</w:t>
      </w:r>
      <w:r>
        <w:rPr>
          <w:rFonts w:ascii="Times New Roman"/>
          <w:spacing w:val="-11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Governors.</w:t>
      </w:r>
    </w:p>
    <w:p w14:paraId="3A5DA1B3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ind w:right="233"/>
        <w:jc w:val="both"/>
      </w:pPr>
      <w:r>
        <w:t>References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rPr>
          <w:b/>
        </w:rPr>
        <w:t>staff</w:t>
      </w:r>
      <w:r>
        <w:rPr>
          <w:rFonts w:ascii="Times New Roman"/>
        </w:rPr>
        <w:t xml:space="preserve"> </w:t>
      </w:r>
      <w:r>
        <w:t>includes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those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work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behalf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School,</w:t>
      </w:r>
      <w:r>
        <w:rPr>
          <w:rFonts w:ascii="Times New Roman"/>
        </w:rPr>
        <w:t xml:space="preserve"> </w:t>
      </w:r>
      <w:r>
        <w:t>regardless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employment</w:t>
      </w:r>
      <w:r>
        <w:rPr>
          <w:rFonts w:ascii="Times New Roman"/>
        </w:rPr>
        <w:t xml:space="preserve"> </w:t>
      </w:r>
      <w:r>
        <w:t>status,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supply</w:t>
      </w:r>
      <w:r>
        <w:rPr>
          <w:rFonts w:ascii="Times New Roman"/>
        </w:rPr>
        <w:t xml:space="preserve"> </w:t>
      </w:r>
      <w:r>
        <w:t>staff,</w:t>
      </w:r>
      <w:r>
        <w:rPr>
          <w:rFonts w:ascii="Times New Roman"/>
        </w:rPr>
        <w:t xml:space="preserve"> </w:t>
      </w:r>
      <w:r>
        <w:t>contractors,</w:t>
      </w:r>
      <w:r>
        <w:rPr>
          <w:rFonts w:ascii="Times New Roman"/>
        </w:rPr>
        <w:t xml:space="preserve"> </w:t>
      </w:r>
      <w:r>
        <w:t>volunteers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Governors</w:t>
      </w:r>
      <w:r>
        <w:rPr>
          <w:rFonts w:ascii="Times New Roman"/>
        </w:rPr>
        <w:t xml:space="preserve"> </w:t>
      </w:r>
      <w:r>
        <w:t>unless</w:t>
      </w:r>
      <w:r>
        <w:rPr>
          <w:rFonts w:ascii="Times New Roman"/>
        </w:rPr>
        <w:t xml:space="preserve"> </w:t>
      </w:r>
      <w:r>
        <w:t>otherwise</w:t>
      </w:r>
      <w:r>
        <w:rPr>
          <w:rFonts w:ascii="Times New Roman"/>
        </w:rPr>
        <w:t xml:space="preserve"> </w:t>
      </w:r>
      <w:r>
        <w:t>indicated.</w:t>
      </w:r>
    </w:p>
    <w:p w14:paraId="6EF2F625" w14:textId="4E928398" w:rsidR="002F3643" w:rsidRPr="00986D4F" w:rsidRDefault="00BB1444" w:rsidP="00745FD2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ind w:right="238"/>
        <w:jc w:val="both"/>
      </w:pPr>
      <w:r>
        <w:t>Senior</w:t>
      </w:r>
      <w:r w:rsidRPr="00745FD2">
        <w:rPr>
          <w:rFonts w:ascii="Times New Roman"/>
        </w:rPr>
        <w:t xml:space="preserve"> </w:t>
      </w:r>
      <w:r>
        <w:t>Leadership</w:t>
      </w:r>
      <w:r w:rsidRPr="00745FD2">
        <w:rPr>
          <w:rFonts w:ascii="Times New Roman"/>
        </w:rPr>
        <w:t xml:space="preserve"> </w:t>
      </w:r>
      <w:r>
        <w:t>Team</w:t>
      </w:r>
      <w:r w:rsidRPr="00745FD2">
        <w:rPr>
          <w:rFonts w:ascii="Times New Roman"/>
        </w:rPr>
        <w:t xml:space="preserve"> </w:t>
      </w:r>
      <w:r>
        <w:t>(SLT)</w:t>
      </w:r>
      <w:r w:rsidRPr="00745FD2">
        <w:rPr>
          <w:rFonts w:ascii="Times New Roman"/>
        </w:rPr>
        <w:t xml:space="preserve"> </w:t>
      </w:r>
      <w:r>
        <w:t>comprises</w:t>
      </w:r>
      <w:r w:rsidRPr="00745FD2">
        <w:rPr>
          <w:rFonts w:ascii="Times New Roman"/>
        </w:rPr>
        <w:t xml:space="preserve"> </w:t>
      </w:r>
      <w:r>
        <w:t>of</w:t>
      </w:r>
      <w:r w:rsidRPr="00745FD2">
        <w:rPr>
          <w:rFonts w:ascii="Times New Roman"/>
        </w:rPr>
        <w:t xml:space="preserve"> </w:t>
      </w:r>
      <w:r w:rsidR="00745FD2">
        <w:t xml:space="preserve">the Papplewick </w:t>
      </w:r>
      <w:r>
        <w:t>Senior</w:t>
      </w:r>
      <w:r w:rsidRPr="00745FD2">
        <w:rPr>
          <w:rFonts w:ascii="Times New Roman"/>
        </w:rPr>
        <w:t xml:space="preserve"> </w:t>
      </w:r>
      <w:r>
        <w:t>Management</w:t>
      </w:r>
      <w:r w:rsidRPr="00745FD2">
        <w:rPr>
          <w:rFonts w:ascii="Times New Roman"/>
        </w:rPr>
        <w:t xml:space="preserve"> </w:t>
      </w:r>
      <w:r>
        <w:t>Team</w:t>
      </w:r>
      <w:r w:rsidR="00745FD2">
        <w:rPr>
          <w:rFonts w:ascii="Times New Roman"/>
        </w:rPr>
        <w:t>.</w:t>
      </w:r>
    </w:p>
    <w:p w14:paraId="65CF4518" w14:textId="77777777" w:rsidR="00986D4F" w:rsidRPr="00986D4F" w:rsidRDefault="00986D4F" w:rsidP="00986D4F">
      <w:pPr>
        <w:pStyle w:val="ListParagraph"/>
        <w:tabs>
          <w:tab w:val="left" w:pos="1538"/>
          <w:tab w:val="left" w:pos="1540"/>
        </w:tabs>
        <w:ind w:right="238" w:firstLine="0"/>
        <w:jc w:val="both"/>
      </w:pPr>
    </w:p>
    <w:p w14:paraId="7B0218D0" w14:textId="77777777" w:rsidR="00986D4F" w:rsidRDefault="00986D4F" w:rsidP="00986D4F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0"/>
        <w:ind w:right="233"/>
        <w:jc w:val="both"/>
      </w:pPr>
      <w:r>
        <w:t>In</w:t>
      </w:r>
      <w:r>
        <w:rPr>
          <w:rFonts w:ascii="Times New Roman"/>
          <w:spacing w:val="-1"/>
        </w:rPr>
        <w:t xml:space="preserve"> </w:t>
      </w:r>
      <w:r>
        <w:t>considering</w:t>
      </w:r>
      <w:r>
        <w:rPr>
          <w:rFonts w:ascii="Times New Roman"/>
          <w:spacing w:val="-1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scope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  <w:spacing w:val="-3"/>
        </w:rPr>
        <w:t xml:space="preserve"> </w:t>
      </w:r>
      <w:r>
        <w:t>the</w:t>
      </w:r>
      <w:r>
        <w:rPr>
          <w:rFonts w:ascii="Times New Roman"/>
          <w:spacing w:val="-2"/>
        </w:rPr>
        <w:t xml:space="preserve"> </w:t>
      </w:r>
      <w:r>
        <w:t>School's</w:t>
      </w:r>
      <w:r>
        <w:rPr>
          <w:rFonts w:ascii="Times New Roman"/>
          <w:spacing w:val="-5"/>
        </w:rPr>
        <w:t xml:space="preserve"> </w:t>
      </w:r>
      <w:r>
        <w:t>online</w:t>
      </w:r>
      <w:r>
        <w:rPr>
          <w:rFonts w:ascii="Times New Roman"/>
          <w:spacing w:val="-2"/>
        </w:rPr>
        <w:t xml:space="preserve"> </w:t>
      </w:r>
      <w:r>
        <w:t>safety</w:t>
      </w:r>
      <w:r>
        <w:rPr>
          <w:rFonts w:ascii="Times New Roman"/>
          <w:spacing w:val="-4"/>
        </w:rPr>
        <w:t xml:space="preserve"> </w:t>
      </w:r>
      <w:r>
        <w:t>strategy,</w:t>
      </w:r>
      <w:r>
        <w:rPr>
          <w:rFonts w:ascii="Times New Roman"/>
          <w:spacing w:val="-2"/>
        </w:rPr>
        <w:t xml:space="preserve"> </w:t>
      </w:r>
      <w:r>
        <w:t>the</w:t>
      </w:r>
      <w:r>
        <w:rPr>
          <w:rFonts w:ascii="Times New Roman"/>
          <w:spacing w:val="-2"/>
        </w:rPr>
        <w:t xml:space="preserve"> </w:t>
      </w:r>
      <w:r>
        <w:t>School</w:t>
      </w:r>
      <w:r>
        <w:rPr>
          <w:rFonts w:ascii="Times New Roman"/>
          <w:spacing w:val="-3"/>
        </w:rPr>
        <w:t xml:space="preserve"> </w:t>
      </w:r>
      <w:r>
        <w:t>will</w:t>
      </w:r>
      <w:r>
        <w:rPr>
          <w:rFonts w:ascii="Times New Roman"/>
          <w:spacing w:val="-1"/>
        </w:rPr>
        <w:t xml:space="preserve"> </w:t>
      </w:r>
      <w:r>
        <w:t>take</w:t>
      </w:r>
      <w:r>
        <w:rPr>
          <w:rFonts w:ascii="Times New Roman"/>
          <w:spacing w:val="-2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wide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purposive</w:t>
      </w:r>
      <w:r>
        <w:rPr>
          <w:rFonts w:ascii="Times New Roman"/>
        </w:rPr>
        <w:t xml:space="preserve"> </w:t>
      </w:r>
      <w:r>
        <w:t>approach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considering</w:t>
      </w:r>
      <w:r>
        <w:rPr>
          <w:rFonts w:ascii="Times New Roman"/>
        </w:rPr>
        <w:t xml:space="preserve"> </w:t>
      </w:r>
      <w:r>
        <w:t>what</w:t>
      </w:r>
      <w:r>
        <w:rPr>
          <w:rFonts w:ascii="Times New Roman"/>
        </w:rPr>
        <w:t xml:space="preserve"> </w:t>
      </w:r>
      <w:r>
        <w:t>falls</w:t>
      </w:r>
      <w:r>
        <w:rPr>
          <w:rFonts w:ascii="Times New Roman"/>
        </w:rPr>
        <w:t xml:space="preserve"> </w:t>
      </w:r>
      <w:r>
        <w:t>within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meaning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technology,</w:t>
      </w:r>
      <w:r>
        <w:rPr>
          <w:rFonts w:ascii="Times New Roman"/>
        </w:rPr>
        <w:t xml:space="preserve"> </w:t>
      </w:r>
      <w:r>
        <w:t>networks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devices</w:t>
      </w:r>
      <w:r>
        <w:rPr>
          <w:rFonts w:ascii="Times New Roman"/>
        </w:rPr>
        <w:t xml:space="preserve"> </w:t>
      </w:r>
      <w:r>
        <w:t>used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viewing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exchanging</w:t>
      </w:r>
      <w:r>
        <w:rPr>
          <w:rFonts w:ascii="Times New Roman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(collectively</w:t>
      </w:r>
      <w:r>
        <w:rPr>
          <w:rFonts w:ascii="Times New Roman"/>
        </w:rPr>
        <w:t xml:space="preserve"> </w:t>
      </w:r>
      <w:r>
        <w:t>referred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rPr>
          <w:b/>
        </w:rPr>
        <w:t>technology</w:t>
      </w:r>
      <w:r>
        <w:t>).</w:t>
      </w:r>
    </w:p>
    <w:p w14:paraId="67FCE30D" w14:textId="77777777" w:rsidR="00986D4F" w:rsidRPr="00986D4F" w:rsidRDefault="00986D4F" w:rsidP="00986D4F">
      <w:pPr>
        <w:pStyle w:val="ListParagraph"/>
        <w:tabs>
          <w:tab w:val="left" w:pos="1538"/>
          <w:tab w:val="left" w:pos="1540"/>
        </w:tabs>
        <w:ind w:right="238" w:firstLine="0"/>
        <w:jc w:val="both"/>
      </w:pPr>
    </w:p>
    <w:p w14:paraId="6CB36ED1" w14:textId="7F6A04B4" w:rsidR="00986D4F" w:rsidRDefault="00986D4F" w:rsidP="00986D4F">
      <w:pPr>
        <w:pStyle w:val="ListParagraph"/>
        <w:tabs>
          <w:tab w:val="left" w:pos="1538"/>
          <w:tab w:val="left" w:pos="1540"/>
        </w:tabs>
        <w:ind w:right="238" w:firstLine="0"/>
        <w:jc w:val="both"/>
      </w:pPr>
    </w:p>
    <w:p w14:paraId="21436008" w14:textId="6BC83A12" w:rsidR="00986D4F" w:rsidRDefault="00986D4F" w:rsidP="00986D4F">
      <w:pPr>
        <w:pStyle w:val="ListParagraph"/>
        <w:tabs>
          <w:tab w:val="left" w:pos="1538"/>
          <w:tab w:val="left" w:pos="1540"/>
        </w:tabs>
        <w:ind w:right="238" w:firstLine="0"/>
        <w:jc w:val="both"/>
      </w:pPr>
    </w:p>
    <w:p w14:paraId="7B68B647" w14:textId="6C78A0CB" w:rsidR="00986D4F" w:rsidRDefault="00986D4F" w:rsidP="00986D4F">
      <w:pPr>
        <w:pStyle w:val="ListParagraph"/>
        <w:tabs>
          <w:tab w:val="left" w:pos="1538"/>
          <w:tab w:val="left" w:pos="1540"/>
        </w:tabs>
        <w:ind w:right="238" w:firstLine="0"/>
        <w:jc w:val="both"/>
      </w:pPr>
    </w:p>
    <w:p w14:paraId="5B32B0CA" w14:textId="1893B543" w:rsidR="00986D4F" w:rsidRDefault="00986D4F" w:rsidP="00DB31B1">
      <w:pPr>
        <w:tabs>
          <w:tab w:val="left" w:pos="1538"/>
          <w:tab w:val="left" w:pos="1540"/>
        </w:tabs>
        <w:ind w:right="238"/>
        <w:jc w:val="both"/>
      </w:pPr>
    </w:p>
    <w:p w14:paraId="3184D991" w14:textId="4608357A" w:rsidR="00986D4F" w:rsidRDefault="00986D4F" w:rsidP="00986D4F">
      <w:pPr>
        <w:pStyle w:val="ListParagraph"/>
        <w:tabs>
          <w:tab w:val="left" w:pos="1538"/>
          <w:tab w:val="left" w:pos="1540"/>
        </w:tabs>
        <w:ind w:right="238" w:firstLine="0"/>
        <w:jc w:val="both"/>
        <w:sectPr w:rsidR="00986D4F">
          <w:pgSz w:w="11910" w:h="16850"/>
          <w:pgMar w:top="1200" w:right="1200" w:bottom="760" w:left="1340" w:header="763" w:footer="561" w:gutter="0"/>
          <w:cols w:space="720"/>
        </w:sectPr>
      </w:pPr>
    </w:p>
    <w:p w14:paraId="79D9DDCD" w14:textId="77777777" w:rsidR="002F3643" w:rsidRDefault="002F3643">
      <w:pPr>
        <w:pStyle w:val="BodyText"/>
        <w:spacing w:before="237"/>
        <w:ind w:left="0" w:firstLine="0"/>
      </w:pPr>
    </w:p>
    <w:p w14:paraId="5F1455A5" w14:textId="77777777" w:rsidR="002F3643" w:rsidRDefault="00BB1444">
      <w:pPr>
        <w:pStyle w:val="Heading1"/>
        <w:numPr>
          <w:ilvl w:val="0"/>
          <w:numId w:val="3"/>
        </w:numPr>
        <w:tabs>
          <w:tab w:val="left" w:pos="820"/>
        </w:tabs>
        <w:spacing w:before="201"/>
      </w:pPr>
      <w:bookmarkStart w:id="11" w:name="6_Responsibility_statement_and_allocatio"/>
      <w:bookmarkStart w:id="12" w:name="_bookmark5"/>
      <w:bookmarkEnd w:id="11"/>
      <w:bookmarkEnd w:id="12"/>
      <w:r>
        <w:t>Responsibility</w:t>
      </w:r>
      <w:r>
        <w:rPr>
          <w:rFonts w:ascii="Times New Roman"/>
          <w:b w:val="0"/>
          <w:spacing w:val="-12"/>
        </w:rPr>
        <w:t xml:space="preserve"> </w:t>
      </w:r>
      <w:r>
        <w:t>statement</w:t>
      </w:r>
      <w:r>
        <w:rPr>
          <w:rFonts w:ascii="Times New Roman"/>
          <w:b w:val="0"/>
          <w:spacing w:val="-8"/>
        </w:rPr>
        <w:t xml:space="preserve"> </w:t>
      </w:r>
      <w:r>
        <w:t>and</w:t>
      </w:r>
      <w:r>
        <w:rPr>
          <w:rFonts w:ascii="Times New Roman"/>
          <w:b w:val="0"/>
          <w:spacing w:val="-9"/>
        </w:rPr>
        <w:t xml:space="preserve"> </w:t>
      </w:r>
      <w:r>
        <w:t>allocation</w:t>
      </w:r>
      <w:r>
        <w:rPr>
          <w:rFonts w:ascii="Times New Roman"/>
          <w:b w:val="0"/>
          <w:spacing w:val="-10"/>
        </w:rPr>
        <w:t xml:space="preserve"> </w:t>
      </w:r>
      <w:r>
        <w:t>of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2"/>
        </w:rPr>
        <w:t>tasks</w:t>
      </w:r>
    </w:p>
    <w:p w14:paraId="2A267D8C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201"/>
        <w:ind w:right="234"/>
        <w:jc w:val="both"/>
      </w:pPr>
      <w:r>
        <w:t>The</w:t>
      </w:r>
      <w:r>
        <w:rPr>
          <w:rFonts w:ascii="Times New Roman"/>
          <w:spacing w:val="-5"/>
        </w:rPr>
        <w:t xml:space="preserve"> </w:t>
      </w:r>
      <w:r>
        <w:t>Board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8"/>
        </w:rPr>
        <w:t xml:space="preserve"> </w:t>
      </w:r>
      <w:r>
        <w:t>Governors</w:t>
      </w:r>
      <w:r>
        <w:rPr>
          <w:rFonts w:ascii="Times New Roman"/>
          <w:spacing w:val="-8"/>
        </w:rPr>
        <w:t xml:space="preserve"> </w:t>
      </w:r>
      <w:r>
        <w:t>has</w:t>
      </w:r>
      <w:r>
        <w:rPr>
          <w:rFonts w:ascii="Times New Roman"/>
          <w:spacing w:val="-5"/>
        </w:rPr>
        <w:t xml:space="preserve"> </w:t>
      </w:r>
      <w:r>
        <w:t>overall</w:t>
      </w:r>
      <w:r>
        <w:rPr>
          <w:rFonts w:ascii="Times New Roman"/>
          <w:spacing w:val="-6"/>
        </w:rPr>
        <w:t xml:space="preserve"> </w:t>
      </w:r>
      <w:r>
        <w:t>responsibility</w:t>
      </w:r>
      <w:r>
        <w:rPr>
          <w:rFonts w:ascii="Times New Roman"/>
          <w:spacing w:val="-4"/>
        </w:rPr>
        <w:t xml:space="preserve"> </w:t>
      </w:r>
      <w:r>
        <w:t>for</w:t>
      </w:r>
      <w:r>
        <w:rPr>
          <w:rFonts w:ascii="Times New Roman"/>
          <w:spacing w:val="-10"/>
        </w:rPr>
        <w:t xml:space="preserve"> </w:t>
      </w:r>
      <w:r>
        <w:t>all</w:t>
      </w:r>
      <w:r>
        <w:rPr>
          <w:rFonts w:ascii="Times New Roman"/>
          <w:spacing w:val="-5"/>
        </w:rPr>
        <w:t xml:space="preserve"> </w:t>
      </w:r>
      <w:r>
        <w:t>matters</w:t>
      </w:r>
      <w:r>
        <w:rPr>
          <w:rFonts w:ascii="Times New Roman"/>
          <w:spacing w:val="-8"/>
        </w:rPr>
        <w:t xml:space="preserve"> </w:t>
      </w:r>
      <w:r>
        <w:t>which</w:t>
      </w:r>
      <w:r>
        <w:rPr>
          <w:rFonts w:ascii="Times New Roman"/>
          <w:spacing w:val="-6"/>
        </w:rPr>
        <w:t xml:space="preserve"> </w:t>
      </w:r>
      <w:r>
        <w:t>are</w:t>
      </w:r>
      <w:r>
        <w:rPr>
          <w:rFonts w:ascii="Times New Roman"/>
          <w:spacing w:val="-6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t>subject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8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approving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reviewing</w:t>
      </w:r>
      <w:r>
        <w:rPr>
          <w:rFonts w:ascii="Times New Roman"/>
        </w:rPr>
        <w:t xml:space="preserve"> </w:t>
      </w:r>
      <w:r>
        <w:t>its</w:t>
      </w:r>
      <w:r>
        <w:rPr>
          <w:rFonts w:ascii="Times New Roman"/>
        </w:rPr>
        <w:t xml:space="preserve"> </w:t>
      </w:r>
      <w:r>
        <w:t>effectiveness.</w:t>
      </w:r>
    </w:p>
    <w:p w14:paraId="21AB3F33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4"/>
        <w:jc w:val="both"/>
      </w:pPr>
      <w:r>
        <w:t>The</w:t>
      </w:r>
      <w:r>
        <w:rPr>
          <w:rFonts w:ascii="Times New Roman"/>
        </w:rPr>
        <w:t xml:space="preserve"> </w:t>
      </w:r>
      <w:r>
        <w:t>Board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Governors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required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those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leadership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management</w:t>
      </w:r>
      <w:r>
        <w:rPr>
          <w:rFonts w:ascii="Times New Roman"/>
        </w:rPr>
        <w:t xml:space="preserve"> </w:t>
      </w:r>
      <w:r>
        <w:t>responsibilities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actively</w:t>
      </w:r>
      <w:r>
        <w:rPr>
          <w:rFonts w:ascii="Times New Roman"/>
        </w:rPr>
        <w:t xml:space="preserve"> </w:t>
      </w:r>
      <w:r>
        <w:t>promote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well-being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pupils.</w:t>
      </w:r>
      <w:r>
        <w:rPr>
          <w:rFonts w:ascii="Times New Roman"/>
          <w:spacing w:val="40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adoption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Proprietor's</w:t>
      </w:r>
      <w:r>
        <w:rPr>
          <w:rFonts w:ascii="Times New Roman"/>
        </w:rPr>
        <w:t xml:space="preserve"> </w:t>
      </w:r>
      <w:r>
        <w:t>response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duty.</w:t>
      </w:r>
    </w:p>
    <w:p w14:paraId="41A44B1D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5"/>
        <w:jc w:val="both"/>
      </w:pP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efficient</w:t>
      </w:r>
      <w:r>
        <w:rPr>
          <w:rFonts w:ascii="Times New Roman"/>
        </w:rPr>
        <w:t xml:space="preserve"> </w:t>
      </w:r>
      <w:r>
        <w:t>discharge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its</w:t>
      </w:r>
      <w:r>
        <w:rPr>
          <w:rFonts w:ascii="Times New Roman"/>
        </w:rPr>
        <w:t xml:space="preserve"> </w:t>
      </w:r>
      <w:r>
        <w:t>responsibilities</w:t>
      </w:r>
      <w:r>
        <w:rPr>
          <w:rFonts w:ascii="Times New Roman"/>
        </w:rPr>
        <w:t xml:space="preserve"> </w:t>
      </w:r>
      <w:r>
        <w:t>under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policy,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Board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Governors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allocated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following</w:t>
      </w:r>
      <w:r>
        <w:rPr>
          <w:rFonts w:ascii="Times New Roman"/>
        </w:rPr>
        <w:t xml:space="preserve"> </w:t>
      </w:r>
      <w:r>
        <w:t>tasks:</w:t>
      </w:r>
    </w:p>
    <w:p w14:paraId="56E26B3B" w14:textId="77777777" w:rsidR="002F3643" w:rsidRDefault="002F3643">
      <w:pPr>
        <w:pStyle w:val="BodyText"/>
        <w:spacing w:before="0"/>
        <w:ind w:left="0" w:firstLine="0"/>
        <w:rPr>
          <w:sz w:val="20"/>
        </w:rPr>
      </w:pPr>
    </w:p>
    <w:p w14:paraId="47388C27" w14:textId="77777777" w:rsidR="002F3643" w:rsidRDefault="002F3643">
      <w:pPr>
        <w:pStyle w:val="BodyText"/>
        <w:spacing w:before="180"/>
        <w:ind w:left="0" w:firstLine="0"/>
        <w:rPr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977"/>
        <w:gridCol w:w="2977"/>
      </w:tblGrid>
      <w:tr w:rsidR="002F3643" w14:paraId="56BFFC8D" w14:textId="77777777">
        <w:trPr>
          <w:trHeight w:val="491"/>
        </w:trPr>
        <w:tc>
          <w:tcPr>
            <w:tcW w:w="2977" w:type="dxa"/>
            <w:shd w:val="clear" w:color="auto" w:fill="BEBEBE"/>
          </w:tcPr>
          <w:p w14:paraId="5F658636" w14:textId="77777777" w:rsidR="002F3643" w:rsidRDefault="00BB1444">
            <w:pPr>
              <w:pStyle w:val="TableParagraph"/>
              <w:spacing w:before="11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Task</w:t>
            </w:r>
          </w:p>
        </w:tc>
        <w:tc>
          <w:tcPr>
            <w:tcW w:w="2977" w:type="dxa"/>
            <w:shd w:val="clear" w:color="auto" w:fill="BEBEBE"/>
          </w:tcPr>
          <w:p w14:paraId="54DAC1D9" w14:textId="77777777" w:rsidR="002F3643" w:rsidRDefault="00BB1444">
            <w:pPr>
              <w:pStyle w:val="TableParagraph"/>
              <w:spacing w:before="11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Allocated</w:t>
            </w:r>
            <w:r>
              <w:rPr>
                <w:rFonts w:ascii="Times New Roman"/>
                <w:spacing w:val="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to</w:t>
            </w:r>
          </w:p>
        </w:tc>
        <w:tc>
          <w:tcPr>
            <w:tcW w:w="2977" w:type="dxa"/>
            <w:shd w:val="clear" w:color="auto" w:fill="BEBEBE"/>
          </w:tcPr>
          <w:p w14:paraId="674B81D0" w14:textId="77777777" w:rsidR="002F3643" w:rsidRDefault="00BB1444">
            <w:pPr>
              <w:pStyle w:val="TableParagraph"/>
              <w:spacing w:before="116"/>
              <w:ind w:left="70"/>
              <w:rPr>
                <w:b/>
                <w:sz w:val="21"/>
              </w:rPr>
            </w:pPr>
            <w:r>
              <w:rPr>
                <w:b/>
                <w:sz w:val="21"/>
              </w:rPr>
              <w:t>When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rFonts w:ascii="Times New Roman"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frequency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rFonts w:ascii="Times New Roman"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</w:tr>
      <w:tr w:rsidR="002F3643" w14:paraId="53AF68B5" w14:textId="77777777">
        <w:trPr>
          <w:trHeight w:val="1818"/>
        </w:trPr>
        <w:tc>
          <w:tcPr>
            <w:tcW w:w="2977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488DF5" w14:textId="77777777" w:rsidR="002F3643" w:rsidRDefault="00BB1444">
            <w:pPr>
              <w:pStyle w:val="TableParagraph"/>
            </w:pPr>
            <w:r>
              <w:t>Keeping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policy</w:t>
            </w:r>
            <w:r>
              <w:rPr>
                <w:rFonts w:ascii="Times New Roman"/>
              </w:rPr>
              <w:t xml:space="preserve"> </w:t>
            </w:r>
            <w:r>
              <w:t>up</w:t>
            </w:r>
            <w:r>
              <w:rPr>
                <w:rFonts w:ascii="Times New Roman"/>
              </w:rPr>
              <w:t xml:space="preserve"> </w:t>
            </w:r>
            <w:r>
              <w:t>to</w:t>
            </w:r>
            <w:r>
              <w:rPr>
                <w:rFonts w:ascii="Times New Roman"/>
              </w:rPr>
              <w:t xml:space="preserve"> </w:t>
            </w:r>
            <w:r>
              <w:t>date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compliant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with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law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best</w:t>
            </w:r>
            <w:r>
              <w:rPr>
                <w:rFonts w:ascii="Times New Roman"/>
              </w:rPr>
              <w:t xml:space="preserve"> </w:t>
            </w:r>
            <w:r>
              <w:t>practice</w:t>
            </w:r>
          </w:p>
        </w:tc>
        <w:tc>
          <w:tcPr>
            <w:tcW w:w="2977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5A0F16" w14:textId="77777777" w:rsidR="00745FD2" w:rsidRDefault="00745FD2">
            <w:pPr>
              <w:pStyle w:val="TableParagraph"/>
              <w:spacing w:before="0" w:line="390" w:lineRule="atLeast"/>
            </w:pPr>
            <w:r>
              <w:t>Designated Safeguarding Lead</w:t>
            </w:r>
          </w:p>
          <w:p w14:paraId="5EBB7660" w14:textId="2D5B7C62" w:rsidR="0029735E" w:rsidRDefault="0029735E">
            <w:pPr>
              <w:pStyle w:val="TableParagraph"/>
              <w:spacing w:before="0" w:line="390" w:lineRule="atLeast"/>
            </w:pPr>
            <w:r>
              <w:t>Online Safety Lead</w:t>
            </w:r>
          </w:p>
        </w:tc>
        <w:tc>
          <w:tcPr>
            <w:tcW w:w="2977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B93191" w14:textId="77777777" w:rsidR="002F3643" w:rsidRDefault="00BB1444">
            <w:pPr>
              <w:pStyle w:val="TableParagraph"/>
              <w:ind w:left="70" w:right="118"/>
            </w:pPr>
            <w:r>
              <w:t>As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required,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least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annually</w:t>
            </w:r>
          </w:p>
        </w:tc>
      </w:tr>
      <w:tr w:rsidR="002F3643" w14:paraId="1467433B" w14:textId="77777777">
        <w:trPr>
          <w:trHeight w:val="2920"/>
        </w:trPr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50CA37" w14:textId="77777777" w:rsidR="002F3643" w:rsidRDefault="00BB1444">
            <w:pPr>
              <w:pStyle w:val="TableParagraph"/>
              <w:ind w:right="118"/>
            </w:pPr>
            <w:r>
              <w:t>Monitoring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implementation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policy,</w:t>
            </w:r>
            <w:r>
              <w:rPr>
                <w:rFonts w:ascii="Times New Roman"/>
              </w:rPr>
              <w:t xml:space="preserve"> </w:t>
            </w:r>
            <w:r>
              <w:t>including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record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incidents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t>involving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t>use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technology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logs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internet</w:t>
            </w:r>
            <w:r>
              <w:rPr>
                <w:rFonts w:ascii="Times New Roman"/>
              </w:rPr>
              <w:t xml:space="preserve"> </w:t>
            </w:r>
            <w:r>
              <w:t>activity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sites</w:t>
            </w:r>
            <w:r>
              <w:rPr>
                <w:rFonts w:ascii="Times New Roman"/>
              </w:rPr>
              <w:t xml:space="preserve"> </w:t>
            </w:r>
            <w:r>
              <w:t>visited,</w:t>
            </w:r>
            <w:r>
              <w:rPr>
                <w:rFonts w:ascii="Times New Roman"/>
              </w:rPr>
              <w:t xml:space="preserve"> </w:t>
            </w:r>
            <w:r>
              <w:t>relevant</w:t>
            </w:r>
            <w:r>
              <w:rPr>
                <w:rFonts w:ascii="Times New Roman"/>
              </w:rPr>
              <w:t xml:space="preserve"> </w:t>
            </w:r>
            <w:r>
              <w:t>risk</w:t>
            </w:r>
            <w:r>
              <w:rPr>
                <w:rFonts w:ascii="Times New Roman"/>
              </w:rPr>
              <w:t xml:space="preserve"> </w:t>
            </w:r>
            <w:r>
              <w:t>assessments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any</w:t>
            </w:r>
            <w:r>
              <w:rPr>
                <w:rFonts w:ascii="Times New Roman"/>
              </w:rPr>
              <w:t xml:space="preserve"> </w:t>
            </w:r>
            <w:r>
              <w:t>action</w:t>
            </w:r>
            <w:r>
              <w:rPr>
                <w:rFonts w:ascii="Times New Roman"/>
              </w:rPr>
              <w:t xml:space="preserve"> </w:t>
            </w:r>
            <w:r>
              <w:t>taken</w:t>
            </w:r>
            <w:r>
              <w:rPr>
                <w:rFonts w:ascii="Times New Roman"/>
              </w:rPr>
              <w:t xml:space="preserve"> </w:t>
            </w:r>
            <w:r>
              <w:t>in</w:t>
            </w:r>
            <w:r>
              <w:rPr>
                <w:rFonts w:ascii="Times New Roman"/>
              </w:rPr>
              <w:t xml:space="preserve"> </w:t>
            </w:r>
            <w:r>
              <w:t>response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evaluating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t>effectiveness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EEDCC8" w14:textId="563AF149" w:rsidR="002F3643" w:rsidRDefault="00745FD2" w:rsidP="00745FD2">
            <w:pPr>
              <w:pStyle w:val="TableParagraph"/>
              <w:spacing w:before="119" w:line="348" w:lineRule="auto"/>
            </w:pPr>
            <w:r>
              <w:t>Designated Safeguarding Lead</w:t>
            </w:r>
          </w:p>
          <w:p w14:paraId="2E4761C6" w14:textId="6F1FE21B" w:rsidR="0029735E" w:rsidRDefault="0029735E" w:rsidP="00745FD2">
            <w:pPr>
              <w:pStyle w:val="TableParagraph"/>
              <w:spacing w:before="119" w:line="348" w:lineRule="auto"/>
            </w:pPr>
            <w:r>
              <w:t>Online Safety Lead</w:t>
            </w:r>
          </w:p>
          <w:p w14:paraId="3532184D" w14:textId="443A93C6" w:rsidR="0029735E" w:rsidRDefault="00F72589" w:rsidP="00745FD2">
            <w:pPr>
              <w:pStyle w:val="TableParagraph"/>
              <w:spacing w:before="119" w:line="348" w:lineRule="auto"/>
            </w:pPr>
            <w:r>
              <w:t>Head</w:t>
            </w:r>
            <w:r w:rsidR="0029735E">
              <w:t xml:space="preserve"> of ICT</w:t>
            </w:r>
          </w:p>
          <w:p w14:paraId="493356A5" w14:textId="3DB36CA5" w:rsidR="0029735E" w:rsidRDefault="0029735E" w:rsidP="0029735E">
            <w:pPr>
              <w:pStyle w:val="TableParagraph"/>
              <w:spacing w:before="119" w:line="348" w:lineRule="auto"/>
              <w:ind w:left="0"/>
            </w:pP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8FCAE3" w14:textId="77777777" w:rsidR="002F3643" w:rsidRDefault="00BB1444">
            <w:pPr>
              <w:pStyle w:val="TableParagraph"/>
              <w:ind w:left="70"/>
            </w:pPr>
            <w:r>
              <w:t>As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required,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at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least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termly</w:t>
            </w:r>
          </w:p>
        </w:tc>
      </w:tr>
      <w:tr w:rsidR="002F3643" w14:paraId="1EC3F692" w14:textId="77777777">
        <w:trPr>
          <w:trHeight w:val="773"/>
        </w:trPr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8ADCF7" w14:textId="77777777" w:rsidR="002F3643" w:rsidRDefault="00BB1444">
            <w:pPr>
              <w:pStyle w:val="TableParagraph"/>
            </w:pPr>
            <w:r>
              <w:t>The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School’s</w:t>
            </w:r>
            <w:r>
              <w:rPr>
                <w:spacing w:val="-7"/>
              </w:rPr>
              <w:t xml:space="preserve"> </w:t>
            </w:r>
            <w:r>
              <w:t>approach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624BC1DA" w14:textId="77777777" w:rsidR="002F3643" w:rsidRDefault="00BB1444">
            <w:pPr>
              <w:pStyle w:val="TableParagraph"/>
              <w:spacing w:before="0"/>
            </w:pPr>
            <w:r>
              <w:t>Online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safety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9365E2" w14:textId="77777777" w:rsidR="0029735E" w:rsidRDefault="00BB1444">
            <w:pPr>
              <w:pStyle w:val="TableParagraph"/>
              <w:rPr>
                <w:spacing w:val="-2"/>
              </w:rPr>
            </w:pPr>
            <w:r>
              <w:t>Designated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Safeguarding</w:t>
            </w:r>
            <w:r>
              <w:rPr>
                <w:rFonts w:ascii="Times New Roman"/>
                <w:spacing w:val="-12"/>
              </w:rPr>
              <w:t xml:space="preserve"> </w:t>
            </w:r>
            <w:r w:rsidR="0029735E">
              <w:rPr>
                <w:spacing w:val="-2"/>
              </w:rPr>
              <w:t>Lead</w:t>
            </w:r>
          </w:p>
          <w:p w14:paraId="1BE72143" w14:textId="4B3C61B7" w:rsidR="0029735E" w:rsidRDefault="0029735E" w:rsidP="0029735E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Online Safety Lead</w:t>
            </w:r>
          </w:p>
          <w:p w14:paraId="667D8484" w14:textId="5CA30DE4" w:rsidR="0029735E" w:rsidRDefault="00F72589" w:rsidP="0029735E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Head</w:t>
            </w:r>
            <w:r w:rsidR="0029735E">
              <w:rPr>
                <w:spacing w:val="-2"/>
              </w:rPr>
              <w:t xml:space="preserve"> of ICT</w:t>
            </w:r>
          </w:p>
          <w:p w14:paraId="0F58A509" w14:textId="4AE71B99" w:rsidR="002F3643" w:rsidRDefault="002F3643">
            <w:pPr>
              <w:pStyle w:val="TableParagraph"/>
            </w:pP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BFFFC4" w14:textId="77777777" w:rsidR="002F3643" w:rsidRDefault="00BB1444">
            <w:pPr>
              <w:pStyle w:val="TableParagraph"/>
              <w:ind w:left="70" w:right="118"/>
            </w:pPr>
            <w:r>
              <w:t>As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required,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least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annually</w:t>
            </w:r>
          </w:p>
        </w:tc>
      </w:tr>
      <w:tr w:rsidR="002F3643" w14:paraId="262F03D0" w14:textId="77777777">
        <w:trPr>
          <w:trHeight w:val="1816"/>
        </w:trPr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D6F5E3" w14:textId="77777777" w:rsidR="002F3643" w:rsidRDefault="00BB1444">
            <w:pPr>
              <w:pStyle w:val="TableParagraph"/>
            </w:pPr>
            <w:r>
              <w:t>Seeking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input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from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interested</w:t>
            </w:r>
            <w:r>
              <w:rPr>
                <w:rFonts w:ascii="Times New Roman"/>
              </w:rPr>
              <w:t xml:space="preserve"> </w:t>
            </w:r>
            <w:r>
              <w:t>groups</w:t>
            </w:r>
            <w:r>
              <w:rPr>
                <w:rFonts w:ascii="Times New Roman"/>
              </w:rPr>
              <w:t xml:space="preserve"> </w:t>
            </w:r>
            <w:r>
              <w:t>(such</w:t>
            </w:r>
            <w:r>
              <w:rPr>
                <w:rFonts w:ascii="Times New Roman"/>
              </w:rPr>
              <w:t xml:space="preserve"> </w:t>
            </w:r>
            <w:r>
              <w:t>as</w:t>
            </w:r>
            <w:r>
              <w:rPr>
                <w:rFonts w:ascii="Times New Roman"/>
              </w:rPr>
              <w:t xml:space="preserve"> </w:t>
            </w:r>
            <w:r>
              <w:t>pupils,</w:t>
            </w:r>
            <w:r>
              <w:rPr>
                <w:rFonts w:ascii="Times New Roman"/>
              </w:rPr>
              <w:t xml:space="preserve"> </w:t>
            </w:r>
            <w:r>
              <w:t>staff,</w:t>
            </w:r>
            <w:r>
              <w:rPr>
                <w:rFonts w:ascii="Times New Roman"/>
              </w:rPr>
              <w:t xml:space="preserve"> </w:t>
            </w:r>
            <w:r>
              <w:t>Parents)</w:t>
            </w:r>
            <w:r>
              <w:rPr>
                <w:rFonts w:ascii="Times New Roman"/>
              </w:rPr>
              <w:t xml:space="preserve"> </w:t>
            </w:r>
            <w:r>
              <w:t>to</w:t>
            </w:r>
            <w:r>
              <w:rPr>
                <w:rFonts w:ascii="Times New Roman"/>
              </w:rPr>
              <w:t xml:space="preserve"> </w:t>
            </w:r>
            <w:r>
              <w:t>consider</w:t>
            </w:r>
            <w:r>
              <w:rPr>
                <w:rFonts w:ascii="Times New Roman"/>
              </w:rPr>
              <w:t xml:space="preserve"> </w:t>
            </w:r>
            <w:r>
              <w:t>improvements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School's</w:t>
            </w:r>
            <w:r>
              <w:rPr>
                <w:rFonts w:ascii="Times New Roman"/>
              </w:rPr>
              <w:t xml:space="preserve"> </w:t>
            </w:r>
            <w:r>
              <w:t>processes</w:t>
            </w:r>
            <w:r>
              <w:rPr>
                <w:rFonts w:ascii="Times New Roman"/>
              </w:rPr>
              <w:t xml:space="preserve"> </w:t>
            </w:r>
            <w:r>
              <w:t>under</w:t>
            </w:r>
            <w:r>
              <w:rPr>
                <w:rFonts w:ascii="Times New Roman"/>
              </w:rPr>
              <w:t xml:space="preserve"> </w:t>
            </w:r>
            <w:r>
              <w:t>the</w:t>
            </w:r>
            <w:r>
              <w:rPr>
                <w:rFonts w:ascii="Times New Roman"/>
              </w:rPr>
              <w:t xml:space="preserve"> </w:t>
            </w:r>
            <w:r>
              <w:t>policy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8059A2" w14:textId="77777777" w:rsidR="002F3643" w:rsidRDefault="00745FD2" w:rsidP="00745FD2">
            <w:pPr>
              <w:pStyle w:val="TableParagraph"/>
              <w:spacing w:before="17" w:line="388" w:lineRule="exact"/>
            </w:pPr>
            <w:r>
              <w:t>Designated Safeguarding Lead</w:t>
            </w:r>
          </w:p>
          <w:p w14:paraId="29F67CF9" w14:textId="77777777" w:rsidR="0029735E" w:rsidRDefault="0029735E" w:rsidP="0029735E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Online Safety Lead</w:t>
            </w:r>
          </w:p>
          <w:p w14:paraId="7025219D" w14:textId="47AE70F7" w:rsidR="0029735E" w:rsidRDefault="00F72589" w:rsidP="0029735E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Head</w:t>
            </w:r>
            <w:r w:rsidR="0029735E">
              <w:rPr>
                <w:spacing w:val="-2"/>
              </w:rPr>
              <w:t xml:space="preserve"> of ICT</w:t>
            </w:r>
          </w:p>
          <w:p w14:paraId="64810798" w14:textId="6DF34DA4" w:rsidR="0029735E" w:rsidRDefault="0029735E" w:rsidP="00745FD2">
            <w:pPr>
              <w:pStyle w:val="TableParagraph"/>
              <w:spacing w:before="17" w:line="388" w:lineRule="exact"/>
            </w:pP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0D3174" w14:textId="77777777" w:rsidR="002F3643" w:rsidRDefault="00BB1444">
            <w:pPr>
              <w:pStyle w:val="TableParagraph"/>
              <w:ind w:left="70" w:right="118"/>
            </w:pPr>
            <w:r>
              <w:t>As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required,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least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annually</w:t>
            </w:r>
          </w:p>
        </w:tc>
      </w:tr>
    </w:tbl>
    <w:p w14:paraId="74B1FFC7" w14:textId="77777777" w:rsidR="002F3643" w:rsidRDefault="002F3643">
      <w:pPr>
        <w:sectPr w:rsidR="002F3643">
          <w:pgSz w:w="11910" w:h="16850"/>
          <w:pgMar w:top="1200" w:right="1200" w:bottom="760" w:left="1340" w:header="763" w:footer="561" w:gutter="0"/>
          <w:cols w:space="720"/>
        </w:sectPr>
      </w:pPr>
    </w:p>
    <w:p w14:paraId="6BAE5E7D" w14:textId="77777777" w:rsidR="002F3643" w:rsidRDefault="002F3643">
      <w:pPr>
        <w:pStyle w:val="BodyText"/>
        <w:spacing w:before="0"/>
        <w:ind w:left="0" w:firstLine="0"/>
        <w:rPr>
          <w:sz w:val="20"/>
        </w:rPr>
      </w:pPr>
    </w:p>
    <w:p w14:paraId="1B6BE284" w14:textId="77777777" w:rsidR="002F3643" w:rsidRDefault="002F3643">
      <w:pPr>
        <w:pStyle w:val="BodyText"/>
        <w:spacing w:before="18"/>
        <w:ind w:left="0" w:firstLine="0"/>
        <w:rPr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977"/>
        <w:gridCol w:w="2977"/>
      </w:tblGrid>
      <w:tr w:rsidR="002F3643" w14:paraId="78241380" w14:textId="77777777">
        <w:trPr>
          <w:trHeight w:val="491"/>
        </w:trPr>
        <w:tc>
          <w:tcPr>
            <w:tcW w:w="2977" w:type="dxa"/>
            <w:shd w:val="clear" w:color="auto" w:fill="BEBEBE"/>
          </w:tcPr>
          <w:p w14:paraId="14DD943C" w14:textId="77777777" w:rsidR="002F3643" w:rsidRDefault="00BB1444">
            <w:pPr>
              <w:pStyle w:val="TableParagraph"/>
              <w:spacing w:before="11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Task</w:t>
            </w:r>
          </w:p>
        </w:tc>
        <w:tc>
          <w:tcPr>
            <w:tcW w:w="2977" w:type="dxa"/>
            <w:shd w:val="clear" w:color="auto" w:fill="BEBEBE"/>
          </w:tcPr>
          <w:p w14:paraId="138C70B4" w14:textId="77777777" w:rsidR="002F3643" w:rsidRDefault="00BB1444">
            <w:pPr>
              <w:pStyle w:val="TableParagraph"/>
              <w:spacing w:before="11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Allocated</w:t>
            </w:r>
            <w:r>
              <w:rPr>
                <w:rFonts w:ascii="Times New Roman"/>
                <w:spacing w:val="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to</w:t>
            </w:r>
          </w:p>
        </w:tc>
        <w:tc>
          <w:tcPr>
            <w:tcW w:w="2977" w:type="dxa"/>
            <w:shd w:val="clear" w:color="auto" w:fill="BEBEBE"/>
          </w:tcPr>
          <w:p w14:paraId="0DCC77FE" w14:textId="77777777" w:rsidR="002F3643" w:rsidRDefault="00BB1444">
            <w:pPr>
              <w:pStyle w:val="TableParagraph"/>
              <w:spacing w:before="116"/>
              <w:ind w:left="70"/>
              <w:rPr>
                <w:b/>
                <w:sz w:val="21"/>
              </w:rPr>
            </w:pPr>
            <w:r>
              <w:rPr>
                <w:b/>
                <w:sz w:val="21"/>
              </w:rPr>
              <w:t>When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rFonts w:ascii="Times New Roman"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frequency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rFonts w:ascii="Times New Roman"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</w:tr>
      <w:tr w:rsidR="002F3643" w14:paraId="0385FC8E" w14:textId="77777777">
        <w:trPr>
          <w:trHeight w:val="851"/>
        </w:trPr>
        <w:tc>
          <w:tcPr>
            <w:tcW w:w="2977" w:type="dxa"/>
            <w:tcBorders>
              <w:left w:val="single" w:sz="4" w:space="0" w:color="7F7F7F"/>
              <w:bottom w:val="nil"/>
              <w:right w:val="single" w:sz="4" w:space="0" w:color="7F7F7F"/>
            </w:tcBorders>
          </w:tcPr>
          <w:p w14:paraId="1B0D199A" w14:textId="77777777" w:rsidR="002F3643" w:rsidRDefault="00BB1444">
            <w:pPr>
              <w:pStyle w:val="TableParagraph"/>
            </w:pPr>
            <w:r>
              <w:t>Reviewing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filtering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monitoring</w:t>
            </w:r>
            <w:r>
              <w:rPr>
                <w:rFonts w:ascii="Times New Roman"/>
              </w:rPr>
              <w:t xml:space="preserve"> </w:t>
            </w:r>
            <w:r>
              <w:t>provision</w:t>
            </w:r>
          </w:p>
        </w:tc>
        <w:tc>
          <w:tcPr>
            <w:tcW w:w="2977" w:type="dxa"/>
            <w:tcBorders>
              <w:left w:val="single" w:sz="4" w:space="0" w:color="7F7F7F"/>
              <w:bottom w:val="nil"/>
              <w:right w:val="single" w:sz="4" w:space="0" w:color="7F7F7F"/>
            </w:tcBorders>
          </w:tcPr>
          <w:p w14:paraId="609BE569" w14:textId="3E4B6520" w:rsidR="002F3643" w:rsidRDefault="00BB1444">
            <w:pPr>
              <w:pStyle w:val="TableParagraph"/>
              <w:spacing w:before="13" w:line="388" w:lineRule="exact"/>
            </w:pPr>
            <w:r>
              <w:t>Designated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Safeguarding</w:t>
            </w:r>
            <w:r>
              <w:rPr>
                <w:rFonts w:ascii="Times New Roman"/>
                <w:spacing w:val="-14"/>
              </w:rPr>
              <w:t xml:space="preserve"> </w:t>
            </w:r>
            <w:r w:rsidR="00F72589">
              <w:t>Lead</w:t>
            </w:r>
            <w:r>
              <w:rPr>
                <w:rFonts w:ascii="Times New Roman"/>
              </w:rPr>
              <w:t xml:space="preserve"> </w:t>
            </w:r>
            <w:r>
              <w:t>Senior</w:t>
            </w:r>
            <w:r>
              <w:rPr>
                <w:rFonts w:ascii="Times New Roman"/>
              </w:rPr>
              <w:t xml:space="preserve"> </w:t>
            </w:r>
            <w:r>
              <w:t>Leadership</w:t>
            </w:r>
            <w:r>
              <w:rPr>
                <w:rFonts w:ascii="Times New Roman"/>
              </w:rPr>
              <w:t xml:space="preserve"> </w:t>
            </w:r>
            <w:r>
              <w:t>Team</w:t>
            </w:r>
          </w:p>
        </w:tc>
        <w:tc>
          <w:tcPr>
            <w:tcW w:w="2977" w:type="dxa"/>
            <w:tcBorders>
              <w:left w:val="single" w:sz="4" w:space="0" w:color="7F7F7F"/>
              <w:bottom w:val="nil"/>
              <w:right w:val="single" w:sz="4" w:space="0" w:color="7F7F7F"/>
            </w:tcBorders>
          </w:tcPr>
          <w:p w14:paraId="57BCDD63" w14:textId="77777777" w:rsidR="002F3643" w:rsidRDefault="00BB1444">
            <w:pPr>
              <w:pStyle w:val="TableParagraph"/>
              <w:ind w:left="70" w:right="118"/>
            </w:pPr>
            <w:r>
              <w:t>As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required,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least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annually</w:t>
            </w:r>
          </w:p>
        </w:tc>
      </w:tr>
      <w:tr w:rsidR="002F3643" w14:paraId="03F96155" w14:textId="77777777">
        <w:trPr>
          <w:trHeight w:val="388"/>
        </w:trPr>
        <w:tc>
          <w:tcPr>
            <w:tcW w:w="297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636820B" w14:textId="77777777" w:rsidR="002F3643" w:rsidRDefault="002F36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427AB26" w14:textId="1ACB0A61" w:rsidR="002F3643" w:rsidRDefault="00F72589">
            <w:pPr>
              <w:pStyle w:val="TableParagraph"/>
              <w:spacing w:before="40"/>
            </w:pPr>
            <w:r>
              <w:t>Head</w:t>
            </w:r>
            <w:r w:rsidR="00BB1444">
              <w:rPr>
                <w:rFonts w:ascii="Times New Roman"/>
                <w:spacing w:val="-9"/>
              </w:rPr>
              <w:t xml:space="preserve"> </w:t>
            </w:r>
            <w:r w:rsidR="00BB1444">
              <w:t>of</w:t>
            </w:r>
            <w:r w:rsidR="00BB1444">
              <w:rPr>
                <w:rFonts w:ascii="Times New Roman"/>
                <w:spacing w:val="-7"/>
              </w:rPr>
              <w:t xml:space="preserve"> </w:t>
            </w:r>
            <w:r w:rsidR="00BB1444">
              <w:rPr>
                <w:spacing w:val="-5"/>
              </w:rPr>
              <w:t>ICT</w:t>
            </w:r>
          </w:p>
        </w:tc>
        <w:tc>
          <w:tcPr>
            <w:tcW w:w="297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0DDB1C2" w14:textId="77777777" w:rsidR="002F3643" w:rsidRDefault="002F36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F3643" w14:paraId="66494012" w14:textId="77777777">
        <w:trPr>
          <w:trHeight w:val="388"/>
        </w:trPr>
        <w:tc>
          <w:tcPr>
            <w:tcW w:w="297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117A51E" w14:textId="77777777" w:rsidR="002F3643" w:rsidRDefault="002F36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3261BF5" w14:textId="77777777" w:rsidR="002F3643" w:rsidRDefault="00BB1444">
            <w:pPr>
              <w:pStyle w:val="TableParagraph"/>
              <w:spacing w:before="40"/>
            </w:pPr>
            <w:r>
              <w:t>IT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service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provider</w:t>
            </w:r>
          </w:p>
        </w:tc>
        <w:tc>
          <w:tcPr>
            <w:tcW w:w="2977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80B5859" w14:textId="77777777" w:rsidR="002F3643" w:rsidRDefault="002F36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F3643" w14:paraId="15BCCDBD" w14:textId="77777777">
        <w:trPr>
          <w:trHeight w:val="1502"/>
        </w:trPr>
        <w:tc>
          <w:tcPr>
            <w:tcW w:w="297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2BE88E" w14:textId="77777777" w:rsidR="002F3643" w:rsidRDefault="002F36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854648" w14:textId="77777777" w:rsidR="002F3643" w:rsidRDefault="00BB1444">
            <w:pPr>
              <w:pStyle w:val="TableParagraph"/>
              <w:spacing w:before="40"/>
            </w:pPr>
            <w:r>
              <w:t>Nominated</w:t>
            </w:r>
            <w:r>
              <w:rPr>
                <w:rFonts w:ascii="Times New Roman" w:hAnsi="Times New Roman"/>
              </w:rPr>
              <w:t xml:space="preserve"> </w:t>
            </w:r>
            <w:r>
              <w:t>Safeguarding</w:t>
            </w:r>
            <w:r>
              <w:rPr>
                <w:rFonts w:ascii="Times New Roman" w:hAnsi="Times New Roman"/>
              </w:rPr>
              <w:t xml:space="preserve"> </w:t>
            </w:r>
            <w:r>
              <w:t>Governor</w:t>
            </w:r>
            <w:r>
              <w:rPr>
                <w:rFonts w:ascii="Times New Roman" w:hAnsi="Times New Roman"/>
              </w:rPr>
              <w:t xml:space="preserve"> </w:t>
            </w:r>
            <w:r>
              <w:t>(see</w:t>
            </w:r>
            <w:r>
              <w:rPr>
                <w:rFonts w:ascii="Times New Roman" w:hAnsi="Times New Roman"/>
              </w:rPr>
              <w:t xml:space="preserve"> </w:t>
            </w:r>
            <w:r>
              <w:t>the</w:t>
            </w:r>
            <w:r>
              <w:rPr>
                <w:rFonts w:ascii="Times New Roman" w:hAnsi="Times New Roman"/>
              </w:rPr>
              <w:t xml:space="preserve"> </w:t>
            </w:r>
            <w:r>
              <w:t>School’s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i/>
              </w:rPr>
              <w:t>Safeguarding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i/>
              </w:rPr>
              <w:t>Child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i/>
              </w:rPr>
              <w:t>Protection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i/>
              </w:rPr>
              <w:t>Policy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Key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School</w:t>
            </w:r>
            <w:r>
              <w:rPr>
                <w:rFonts w:ascii="Times New Roman" w:hAnsi="Times New Roman"/>
              </w:rPr>
              <w:t xml:space="preserve"> </w:t>
            </w:r>
            <w:r>
              <w:t>Contacts</w:t>
            </w:r>
            <w:r>
              <w:rPr>
                <w:rFonts w:ascii="Times New Roman" w:hAnsi="Times New Roman"/>
              </w:rPr>
              <w:t xml:space="preserve"> </w:t>
            </w:r>
            <w:r>
              <w:t>section)</w:t>
            </w:r>
          </w:p>
        </w:tc>
        <w:tc>
          <w:tcPr>
            <w:tcW w:w="297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E628ED" w14:textId="77777777" w:rsidR="002F3643" w:rsidRDefault="002F364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F3643" w14:paraId="391FDB87" w14:textId="77777777">
        <w:trPr>
          <w:trHeight w:val="506"/>
        </w:trPr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2D83A3" w14:textId="77777777" w:rsidR="002F3643" w:rsidRDefault="00BB1444">
            <w:pPr>
              <w:pStyle w:val="TableParagraph"/>
              <w:spacing w:before="116"/>
            </w:pPr>
            <w:r>
              <w:t>Formal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annual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1FABA0" w14:textId="77777777" w:rsidR="002F3643" w:rsidRDefault="00BB1444">
            <w:pPr>
              <w:pStyle w:val="TableParagraph"/>
              <w:spacing w:before="116"/>
            </w:pPr>
            <w:r>
              <w:t>Board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Governors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0807CB" w14:textId="77777777" w:rsidR="002F3643" w:rsidRDefault="00BB1444">
            <w:pPr>
              <w:pStyle w:val="TableParagraph"/>
              <w:spacing w:before="116"/>
              <w:ind w:left="70"/>
            </w:pPr>
            <w:r>
              <w:rPr>
                <w:spacing w:val="-2"/>
              </w:rPr>
              <w:t>Annually</w:t>
            </w:r>
          </w:p>
        </w:tc>
      </w:tr>
    </w:tbl>
    <w:p w14:paraId="1635895C" w14:textId="77777777" w:rsidR="002F3643" w:rsidRDefault="002F3643">
      <w:pPr>
        <w:pStyle w:val="BodyText"/>
        <w:spacing w:before="98"/>
        <w:ind w:left="0" w:firstLine="0"/>
        <w:rPr>
          <w:sz w:val="24"/>
        </w:rPr>
      </w:pPr>
    </w:p>
    <w:p w14:paraId="1EE3548F" w14:textId="77777777" w:rsidR="002F3643" w:rsidRDefault="00BB1444">
      <w:pPr>
        <w:pStyle w:val="Heading1"/>
        <w:numPr>
          <w:ilvl w:val="0"/>
          <w:numId w:val="3"/>
        </w:numPr>
        <w:tabs>
          <w:tab w:val="left" w:pos="820"/>
        </w:tabs>
        <w:spacing w:before="0"/>
      </w:pPr>
      <w:bookmarkStart w:id="13" w:name="7_Role_of_staff_and_parents"/>
      <w:bookmarkStart w:id="14" w:name="_bookmark6"/>
      <w:bookmarkEnd w:id="13"/>
      <w:bookmarkEnd w:id="14"/>
      <w:r>
        <w:t>Role</w:t>
      </w:r>
      <w:r>
        <w:rPr>
          <w:rFonts w:ascii="Times New Roman"/>
          <w:b w:val="0"/>
          <w:spacing w:val="-7"/>
        </w:rPr>
        <w:t xml:space="preserve"> </w:t>
      </w:r>
      <w:r>
        <w:t>of</w:t>
      </w:r>
      <w:r>
        <w:rPr>
          <w:rFonts w:ascii="Times New Roman"/>
          <w:b w:val="0"/>
          <w:spacing w:val="-8"/>
        </w:rPr>
        <w:t xml:space="preserve"> </w:t>
      </w:r>
      <w:r>
        <w:t>staff</w:t>
      </w:r>
      <w:r>
        <w:rPr>
          <w:rFonts w:ascii="Times New Roman"/>
          <w:b w:val="0"/>
          <w:spacing w:val="-8"/>
        </w:rPr>
        <w:t xml:space="preserve"> </w:t>
      </w:r>
      <w:r>
        <w:t>and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parents</w:t>
      </w:r>
    </w:p>
    <w:p w14:paraId="122FA607" w14:textId="77777777" w:rsidR="002F3643" w:rsidRDefault="00BB1444">
      <w:pPr>
        <w:pStyle w:val="Heading2"/>
        <w:numPr>
          <w:ilvl w:val="1"/>
          <w:numId w:val="3"/>
        </w:numPr>
        <w:tabs>
          <w:tab w:val="left" w:pos="820"/>
        </w:tabs>
        <w:spacing w:before="199"/>
      </w:pPr>
      <w:bookmarkStart w:id="15" w:name="_bookmark7"/>
      <w:bookmarkEnd w:id="15"/>
      <w:r>
        <w:t>Head</w:t>
      </w:r>
      <w:r>
        <w:rPr>
          <w:rFonts w:ascii="Times New Roman"/>
          <w:b w:val="0"/>
          <w:spacing w:val="-11"/>
        </w:rPr>
        <w:t xml:space="preserve"> </w:t>
      </w:r>
      <w:r>
        <w:t>and</w:t>
      </w:r>
      <w:r>
        <w:rPr>
          <w:rFonts w:ascii="Times New Roman"/>
          <w:b w:val="0"/>
          <w:spacing w:val="-10"/>
        </w:rPr>
        <w:t xml:space="preserve"> </w:t>
      </w:r>
      <w:r>
        <w:t>Senior</w:t>
      </w:r>
      <w:r>
        <w:rPr>
          <w:rFonts w:ascii="Times New Roman"/>
          <w:b w:val="0"/>
          <w:spacing w:val="-9"/>
        </w:rPr>
        <w:t xml:space="preserve"> </w:t>
      </w:r>
      <w:r>
        <w:t>Leadership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4"/>
        </w:rPr>
        <w:t>Team</w:t>
      </w:r>
    </w:p>
    <w:p w14:paraId="4901173C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ind w:right="233"/>
        <w:jc w:val="both"/>
      </w:pPr>
      <w:r>
        <w:t>The</w:t>
      </w:r>
      <w:r>
        <w:rPr>
          <w:rFonts w:ascii="Times New Roman"/>
        </w:rPr>
        <w:t xml:space="preserve"> </w:t>
      </w:r>
      <w:r>
        <w:t>Head</w:t>
      </w:r>
      <w:r>
        <w:rPr>
          <w:rFonts w:ascii="Times New Roman"/>
          <w:spacing w:val="-2"/>
        </w:rPr>
        <w:t xml:space="preserve"> </w:t>
      </w:r>
      <w:r>
        <w:t>has</w:t>
      </w:r>
      <w:r>
        <w:rPr>
          <w:rFonts w:ascii="Times New Roman"/>
          <w:spacing w:val="-2"/>
        </w:rPr>
        <w:t xml:space="preserve"> </w:t>
      </w:r>
      <w:r>
        <w:t>overall</w:t>
      </w:r>
      <w:r>
        <w:rPr>
          <w:rFonts w:ascii="Times New Roman"/>
          <w:spacing w:val="-2"/>
        </w:rPr>
        <w:t xml:space="preserve"> </w:t>
      </w:r>
      <w:r>
        <w:t>executive</w:t>
      </w:r>
      <w:r>
        <w:rPr>
          <w:rFonts w:ascii="Times New Roman"/>
          <w:spacing w:val="-1"/>
        </w:rPr>
        <w:t xml:space="preserve"> </w:t>
      </w:r>
      <w:r>
        <w:t>responsibility</w:t>
      </w:r>
      <w:r>
        <w:rPr>
          <w:rFonts w:ascii="Times New Roman"/>
          <w:spacing w:val="-1"/>
        </w:rPr>
        <w:t xml:space="preserve"> </w:t>
      </w:r>
      <w:r>
        <w:t>for</w:t>
      </w:r>
      <w:r>
        <w:rPr>
          <w:rFonts w:ascii="Times New Roman"/>
          <w:spacing w:val="-2"/>
        </w:rPr>
        <w:t xml:space="preserve"> </w:t>
      </w:r>
      <w:r>
        <w:t>the</w:t>
      </w:r>
      <w:r>
        <w:rPr>
          <w:rFonts w:ascii="Times New Roman"/>
          <w:spacing w:val="-4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2"/>
        </w:rPr>
        <w:t xml:space="preserve"> </w:t>
      </w:r>
      <w:r>
        <w:t>welfare</w:t>
      </w:r>
      <w:r>
        <w:rPr>
          <w:rFonts w:ascii="Times New Roman"/>
          <w:spacing w:val="-1"/>
        </w:rPr>
        <w:t xml:space="preserve"> </w:t>
      </w:r>
      <w:r>
        <w:t>of</w:t>
      </w:r>
      <w:r>
        <w:rPr>
          <w:rFonts w:ascii="Times New Roman"/>
          <w:spacing w:val="-2"/>
        </w:rPr>
        <w:t xml:space="preserve"> </w:t>
      </w:r>
      <w:r>
        <w:t>members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community.</w:t>
      </w:r>
      <w:r>
        <w:rPr>
          <w:rFonts w:ascii="Times New Roman"/>
          <w:spacing w:val="40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includes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specific</w:t>
      </w:r>
      <w:r>
        <w:rPr>
          <w:rFonts w:ascii="Times New Roman"/>
        </w:rPr>
        <w:t xml:space="preserve"> </w:t>
      </w:r>
      <w:r>
        <w:t>responsibility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effective</w:t>
      </w:r>
      <w:r>
        <w:rPr>
          <w:rFonts w:ascii="Times New Roman"/>
        </w:rPr>
        <w:t xml:space="preserve"> </w:t>
      </w:r>
      <w:r>
        <w:t>filtering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  <w:spacing w:val="-1"/>
        </w:rPr>
        <w:t xml:space="preserve"> </w:t>
      </w:r>
      <w:r>
        <w:t>place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1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applied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1"/>
        </w:rPr>
        <w:t xml:space="preserve"> </w:t>
      </w:r>
      <w:r>
        <w:t>updated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regular</w:t>
      </w:r>
      <w:r>
        <w:rPr>
          <w:rFonts w:ascii="Times New Roman"/>
        </w:rPr>
        <w:t xml:space="preserve"> </w:t>
      </w:r>
      <w:r>
        <w:t>basis.</w:t>
      </w:r>
    </w:p>
    <w:p w14:paraId="49E53795" w14:textId="0B60B92F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ind w:right="233"/>
        <w:jc w:val="both"/>
      </w:pPr>
      <w:r>
        <w:t>The</w:t>
      </w:r>
      <w:r>
        <w:rPr>
          <w:rFonts w:ascii="Times New Roman"/>
        </w:rPr>
        <w:t xml:space="preserve"> </w:t>
      </w:r>
      <w:r>
        <w:t>Designated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Lead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senior</w:t>
      </w:r>
      <w:r>
        <w:rPr>
          <w:rFonts w:ascii="Times New Roman"/>
        </w:rPr>
        <w:t xml:space="preserve"> </w:t>
      </w:r>
      <w:r>
        <w:t>member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leadership</w:t>
      </w:r>
      <w:r>
        <w:rPr>
          <w:rFonts w:ascii="Times New Roman"/>
        </w:rPr>
        <w:t xml:space="preserve"> </w:t>
      </w:r>
      <w:r>
        <w:t>team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lead</w:t>
      </w:r>
      <w:r>
        <w:rPr>
          <w:rFonts w:ascii="Times New Roman"/>
        </w:rPr>
        <w:t xml:space="preserve"> </w:t>
      </w:r>
      <w:r>
        <w:t>responsibility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protection,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understanding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filtering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monitoring</w:t>
      </w:r>
      <w:r>
        <w:rPr>
          <w:rFonts w:ascii="Times New Roman"/>
        </w:rPr>
        <w:t xml:space="preserve"> </w:t>
      </w:r>
      <w:r>
        <w:t>systems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place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 w:rsidR="00F72589">
        <w:rPr>
          <w:rFonts w:ascii="Times New Roman"/>
        </w:rPr>
        <w:t xml:space="preserve">the </w:t>
      </w:r>
      <w:r>
        <w:t>school.</w:t>
      </w:r>
    </w:p>
    <w:p w14:paraId="79922059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60"/>
        </w:tabs>
      </w:pPr>
      <w:r>
        <w:t>The</w:t>
      </w:r>
      <w:r>
        <w:rPr>
          <w:rFonts w:ascii="Times New Roman"/>
          <w:spacing w:val="-8"/>
        </w:rPr>
        <w:t xml:space="preserve"> </w:t>
      </w:r>
      <w:r>
        <w:t>responsibility</w:t>
      </w:r>
      <w:r>
        <w:rPr>
          <w:rFonts w:ascii="Times New Roman"/>
          <w:spacing w:val="-10"/>
        </w:rPr>
        <w:t xml:space="preserve"> </w:t>
      </w:r>
      <w:r>
        <w:t>of</w:t>
      </w:r>
      <w:r>
        <w:rPr>
          <w:rFonts w:ascii="Times New Roman"/>
          <w:spacing w:val="-12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Designated</w:t>
      </w:r>
      <w:r>
        <w:rPr>
          <w:rFonts w:ascii="Times New Roman"/>
          <w:spacing w:val="-10"/>
        </w:rPr>
        <w:t xml:space="preserve"> </w:t>
      </w:r>
      <w:r>
        <w:t>Safeguarding</w:t>
      </w:r>
      <w:r>
        <w:rPr>
          <w:rFonts w:ascii="Times New Roman"/>
          <w:spacing w:val="-9"/>
        </w:rPr>
        <w:t xml:space="preserve"> </w:t>
      </w:r>
      <w:r>
        <w:t>Lead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includes;</w:t>
      </w:r>
    </w:p>
    <w:p w14:paraId="75EFF2A3" w14:textId="4541B971" w:rsidR="002F3643" w:rsidRDefault="00CD5C6D">
      <w:pPr>
        <w:pStyle w:val="ListParagraph"/>
        <w:numPr>
          <w:ilvl w:val="4"/>
          <w:numId w:val="3"/>
        </w:numPr>
        <w:tabs>
          <w:tab w:val="left" w:pos="2981"/>
          <w:tab w:val="left" w:pos="3031"/>
        </w:tabs>
        <w:ind w:right="266" w:hanging="721"/>
      </w:pPr>
      <w:r>
        <w:t>M</w:t>
      </w:r>
      <w:r w:rsidR="00BB1444">
        <w:t>anaging</w:t>
      </w:r>
      <w:r w:rsidR="00BB1444">
        <w:rPr>
          <w:rFonts w:ascii="Times New Roman"/>
        </w:rPr>
        <w:t xml:space="preserve"> </w:t>
      </w:r>
      <w:r w:rsidR="00BB1444">
        <w:t>safeguarding</w:t>
      </w:r>
      <w:r w:rsidR="00BB1444">
        <w:rPr>
          <w:rFonts w:ascii="Times New Roman"/>
        </w:rPr>
        <w:t xml:space="preserve"> </w:t>
      </w:r>
      <w:r w:rsidR="00BB1444">
        <w:t>incidents</w:t>
      </w:r>
      <w:r w:rsidR="00BB1444">
        <w:rPr>
          <w:rFonts w:ascii="Times New Roman"/>
        </w:rPr>
        <w:t xml:space="preserve"> </w:t>
      </w:r>
      <w:r w:rsidR="00BB1444">
        <w:t>involving</w:t>
      </w:r>
      <w:r w:rsidR="00BB1444">
        <w:rPr>
          <w:rFonts w:ascii="Times New Roman"/>
          <w:spacing w:val="-3"/>
        </w:rPr>
        <w:t xml:space="preserve"> </w:t>
      </w:r>
      <w:r w:rsidR="00BB1444">
        <w:t>the</w:t>
      </w:r>
      <w:r w:rsidR="00BB1444">
        <w:rPr>
          <w:rFonts w:ascii="Times New Roman"/>
        </w:rPr>
        <w:t xml:space="preserve"> </w:t>
      </w:r>
      <w:r w:rsidR="00BB1444">
        <w:t>use</w:t>
      </w:r>
      <w:r w:rsidR="00BB1444">
        <w:rPr>
          <w:rFonts w:ascii="Times New Roman"/>
          <w:spacing w:val="-1"/>
        </w:rPr>
        <w:t xml:space="preserve"> </w:t>
      </w:r>
      <w:r w:rsidR="00BB1444">
        <w:t>of</w:t>
      </w:r>
      <w:r w:rsidR="00BB1444">
        <w:rPr>
          <w:rFonts w:ascii="Times New Roman"/>
          <w:spacing w:val="-4"/>
        </w:rPr>
        <w:t xml:space="preserve"> </w:t>
      </w:r>
      <w:r w:rsidR="00BB1444">
        <w:t>technology</w:t>
      </w:r>
      <w:r w:rsidR="00BB1444">
        <w:rPr>
          <w:rFonts w:ascii="Times New Roman"/>
        </w:rPr>
        <w:t xml:space="preserve"> </w:t>
      </w:r>
      <w:r w:rsidR="00BB1444">
        <w:t>in</w:t>
      </w:r>
      <w:r w:rsidR="00BB1444">
        <w:rPr>
          <w:rFonts w:ascii="Times New Roman"/>
        </w:rPr>
        <w:t xml:space="preserve"> </w:t>
      </w:r>
      <w:r w:rsidR="00BB1444">
        <w:t>the</w:t>
      </w:r>
      <w:r w:rsidR="00BB1444">
        <w:rPr>
          <w:rFonts w:ascii="Times New Roman"/>
          <w:spacing w:val="-8"/>
        </w:rPr>
        <w:t xml:space="preserve"> </w:t>
      </w:r>
      <w:r w:rsidR="00BB1444">
        <w:t>same</w:t>
      </w:r>
      <w:r w:rsidR="00BB1444">
        <w:rPr>
          <w:rFonts w:ascii="Times New Roman"/>
          <w:spacing w:val="-10"/>
        </w:rPr>
        <w:t xml:space="preserve"> </w:t>
      </w:r>
      <w:r w:rsidR="00BB1444">
        <w:t>way</w:t>
      </w:r>
      <w:r w:rsidR="00BB1444">
        <w:rPr>
          <w:rFonts w:ascii="Times New Roman"/>
          <w:spacing w:val="-8"/>
        </w:rPr>
        <w:t xml:space="preserve"> </w:t>
      </w:r>
      <w:r w:rsidR="00BB1444">
        <w:t>as</w:t>
      </w:r>
      <w:r w:rsidR="00BB1444">
        <w:rPr>
          <w:rFonts w:ascii="Times New Roman"/>
          <w:spacing w:val="-10"/>
        </w:rPr>
        <w:t xml:space="preserve"> </w:t>
      </w:r>
      <w:r w:rsidR="00BB1444">
        <w:t>other</w:t>
      </w:r>
      <w:r w:rsidR="00BB1444">
        <w:rPr>
          <w:rFonts w:ascii="Times New Roman"/>
          <w:spacing w:val="-9"/>
        </w:rPr>
        <w:t xml:space="preserve"> </w:t>
      </w:r>
      <w:r w:rsidR="00BB1444">
        <w:t>safeguarding</w:t>
      </w:r>
      <w:r w:rsidR="00BB1444">
        <w:rPr>
          <w:rFonts w:ascii="Times New Roman"/>
          <w:spacing w:val="-9"/>
        </w:rPr>
        <w:t xml:space="preserve"> </w:t>
      </w:r>
      <w:r w:rsidR="00BB1444">
        <w:t>matters,</w:t>
      </w:r>
      <w:r w:rsidR="00BB1444">
        <w:rPr>
          <w:rFonts w:ascii="Times New Roman"/>
          <w:spacing w:val="-8"/>
        </w:rPr>
        <w:t xml:space="preserve"> </w:t>
      </w:r>
      <w:r w:rsidR="00BB1444">
        <w:t>in</w:t>
      </w:r>
      <w:r w:rsidR="00BB1444">
        <w:rPr>
          <w:rFonts w:ascii="Times New Roman"/>
          <w:spacing w:val="-9"/>
        </w:rPr>
        <w:t xml:space="preserve"> </w:t>
      </w:r>
      <w:r w:rsidR="00BB1444">
        <w:t>accordance</w:t>
      </w:r>
      <w:r w:rsidR="00BB1444">
        <w:rPr>
          <w:rFonts w:ascii="Times New Roman"/>
          <w:spacing w:val="-8"/>
        </w:rPr>
        <w:t xml:space="preserve"> </w:t>
      </w:r>
      <w:r w:rsidR="00BB1444">
        <w:t>with</w:t>
      </w:r>
      <w:r w:rsidR="00BB1444">
        <w:rPr>
          <w:rFonts w:ascii="Times New Roman"/>
          <w:spacing w:val="-11"/>
        </w:rPr>
        <w:t xml:space="preserve"> </w:t>
      </w:r>
      <w:r w:rsidR="00BB1444">
        <w:t>the</w:t>
      </w:r>
      <w:r w:rsidR="00BB1444">
        <w:rPr>
          <w:rFonts w:ascii="Times New Roman"/>
        </w:rPr>
        <w:t xml:space="preserve"> </w:t>
      </w:r>
      <w:r w:rsidR="00BB1444">
        <w:t>School's</w:t>
      </w:r>
      <w:r w:rsidR="00BB1444">
        <w:rPr>
          <w:rFonts w:ascii="Times New Roman"/>
        </w:rPr>
        <w:t xml:space="preserve"> </w:t>
      </w:r>
      <w:r w:rsidR="00BB1444">
        <w:rPr>
          <w:i/>
        </w:rPr>
        <w:t>Safeguarding</w:t>
      </w:r>
      <w:r w:rsidR="00BB1444">
        <w:rPr>
          <w:rFonts w:ascii="Times New Roman"/>
        </w:rPr>
        <w:t xml:space="preserve"> </w:t>
      </w:r>
      <w:r w:rsidR="00BB1444">
        <w:rPr>
          <w:i/>
        </w:rPr>
        <w:t>and</w:t>
      </w:r>
      <w:r w:rsidR="00BB1444">
        <w:rPr>
          <w:rFonts w:ascii="Times New Roman"/>
        </w:rPr>
        <w:t xml:space="preserve"> </w:t>
      </w:r>
      <w:r w:rsidR="00BB1444">
        <w:rPr>
          <w:i/>
        </w:rPr>
        <w:t>Child</w:t>
      </w:r>
      <w:r w:rsidR="00BB1444">
        <w:rPr>
          <w:rFonts w:ascii="Times New Roman"/>
        </w:rPr>
        <w:t xml:space="preserve"> </w:t>
      </w:r>
      <w:r w:rsidR="00BB1444">
        <w:rPr>
          <w:i/>
        </w:rPr>
        <w:t>Protection</w:t>
      </w:r>
      <w:r w:rsidR="00BB1444">
        <w:rPr>
          <w:rFonts w:ascii="Times New Roman"/>
        </w:rPr>
        <w:t xml:space="preserve"> </w:t>
      </w:r>
      <w:r w:rsidR="00BB1444">
        <w:rPr>
          <w:i/>
        </w:rPr>
        <w:t>Policy</w:t>
      </w:r>
      <w:r w:rsidR="00BB1444">
        <w:t>;</w:t>
      </w:r>
    </w:p>
    <w:p w14:paraId="113C3E3F" w14:textId="77777777" w:rsidR="002F3643" w:rsidRPr="00F72589" w:rsidRDefault="00BB1444">
      <w:pPr>
        <w:pStyle w:val="ListParagraph"/>
        <w:numPr>
          <w:ilvl w:val="4"/>
          <w:numId w:val="3"/>
        </w:numPr>
        <w:tabs>
          <w:tab w:val="left" w:pos="2979"/>
          <w:tab w:val="left" w:pos="2981"/>
        </w:tabs>
        <w:ind w:right="232" w:hanging="721"/>
        <w:jc w:val="both"/>
      </w:pPr>
      <w:r w:rsidRPr="00F72589">
        <w:t>Ensuring</w:t>
      </w:r>
      <w:r w:rsidRPr="00F72589">
        <w:rPr>
          <w:rFonts w:ascii="Times New Roman"/>
        </w:rPr>
        <w:t xml:space="preserve"> </w:t>
      </w:r>
      <w:r w:rsidRPr="00F72589">
        <w:t>all</w:t>
      </w:r>
      <w:r w:rsidRPr="00F72589">
        <w:rPr>
          <w:rFonts w:ascii="Times New Roman"/>
        </w:rPr>
        <w:t xml:space="preserve"> </w:t>
      </w:r>
      <w:r w:rsidRPr="00F72589">
        <w:t>staff</w:t>
      </w:r>
      <w:r w:rsidRPr="00F72589">
        <w:rPr>
          <w:rFonts w:ascii="Times New Roman"/>
        </w:rPr>
        <w:t xml:space="preserve"> </w:t>
      </w:r>
      <w:r w:rsidRPr="00F72589">
        <w:t>are</w:t>
      </w:r>
      <w:r w:rsidRPr="00F72589">
        <w:rPr>
          <w:rFonts w:ascii="Times New Roman"/>
        </w:rPr>
        <w:t xml:space="preserve"> </w:t>
      </w:r>
      <w:r w:rsidRPr="00F72589">
        <w:t>appropriately</w:t>
      </w:r>
      <w:r w:rsidRPr="00F72589">
        <w:rPr>
          <w:rFonts w:ascii="Times New Roman"/>
        </w:rPr>
        <w:t xml:space="preserve"> </w:t>
      </w:r>
      <w:r w:rsidRPr="00F72589">
        <w:t>trained</w:t>
      </w:r>
      <w:r w:rsidRPr="00F72589">
        <w:rPr>
          <w:rFonts w:ascii="Times New Roman"/>
        </w:rPr>
        <w:t xml:space="preserve"> </w:t>
      </w:r>
      <w:r w:rsidRPr="00F72589">
        <w:t>and</w:t>
      </w:r>
      <w:r w:rsidRPr="00F72589">
        <w:rPr>
          <w:rFonts w:ascii="Times New Roman"/>
        </w:rPr>
        <w:t xml:space="preserve"> </w:t>
      </w:r>
      <w:r w:rsidRPr="00F72589">
        <w:t>aware</w:t>
      </w:r>
      <w:r w:rsidRPr="00F72589">
        <w:rPr>
          <w:rFonts w:ascii="Times New Roman"/>
        </w:rPr>
        <w:t xml:space="preserve"> </w:t>
      </w:r>
      <w:r w:rsidRPr="00F72589">
        <w:t>of</w:t>
      </w:r>
      <w:r w:rsidRPr="00F72589">
        <w:rPr>
          <w:rFonts w:ascii="Times New Roman"/>
        </w:rPr>
        <w:t xml:space="preserve"> </w:t>
      </w:r>
      <w:r w:rsidRPr="00F72589">
        <w:t>the</w:t>
      </w:r>
      <w:r w:rsidRPr="00F72589">
        <w:rPr>
          <w:rFonts w:ascii="Times New Roman"/>
        </w:rPr>
        <w:t xml:space="preserve"> </w:t>
      </w:r>
      <w:r w:rsidRPr="00F72589">
        <w:t>procedures</w:t>
      </w:r>
      <w:r w:rsidRPr="00F72589">
        <w:rPr>
          <w:rFonts w:ascii="Times New Roman"/>
          <w:spacing w:val="-4"/>
        </w:rPr>
        <w:t xml:space="preserve"> </w:t>
      </w:r>
      <w:r w:rsidRPr="00F72589">
        <w:t>that</w:t>
      </w:r>
      <w:r w:rsidRPr="00F72589">
        <w:rPr>
          <w:rFonts w:ascii="Times New Roman"/>
          <w:spacing w:val="-1"/>
        </w:rPr>
        <w:t xml:space="preserve"> </w:t>
      </w:r>
      <w:r w:rsidRPr="00F72589">
        <w:t>need</w:t>
      </w:r>
      <w:r w:rsidRPr="00F72589">
        <w:rPr>
          <w:rFonts w:ascii="Times New Roman"/>
          <w:spacing w:val="-5"/>
        </w:rPr>
        <w:t xml:space="preserve"> </w:t>
      </w:r>
      <w:r w:rsidRPr="00F72589">
        <w:t>to</w:t>
      </w:r>
      <w:r w:rsidRPr="00F72589">
        <w:rPr>
          <w:rFonts w:ascii="Times New Roman"/>
          <w:spacing w:val="-3"/>
        </w:rPr>
        <w:t xml:space="preserve"> </w:t>
      </w:r>
      <w:r w:rsidRPr="00F72589">
        <w:t>be</w:t>
      </w:r>
      <w:r w:rsidRPr="00F72589">
        <w:rPr>
          <w:rFonts w:ascii="Times New Roman"/>
          <w:spacing w:val="-2"/>
        </w:rPr>
        <w:t xml:space="preserve"> </w:t>
      </w:r>
      <w:r w:rsidRPr="00F72589">
        <w:t>followed</w:t>
      </w:r>
      <w:r w:rsidRPr="00F72589">
        <w:rPr>
          <w:rFonts w:ascii="Times New Roman"/>
          <w:spacing w:val="-5"/>
        </w:rPr>
        <w:t xml:space="preserve"> </w:t>
      </w:r>
      <w:r w:rsidRPr="00F72589">
        <w:t>in</w:t>
      </w:r>
      <w:r w:rsidRPr="00F72589">
        <w:rPr>
          <w:rFonts w:ascii="Times New Roman"/>
          <w:spacing w:val="-6"/>
        </w:rPr>
        <w:t xml:space="preserve"> </w:t>
      </w:r>
      <w:r w:rsidRPr="00F72589">
        <w:t>the</w:t>
      </w:r>
      <w:r w:rsidRPr="00F72589">
        <w:rPr>
          <w:rFonts w:ascii="Times New Roman"/>
          <w:spacing w:val="-5"/>
        </w:rPr>
        <w:t xml:space="preserve"> </w:t>
      </w:r>
      <w:r w:rsidRPr="00F72589">
        <w:t>event</w:t>
      </w:r>
      <w:r w:rsidRPr="00F72589">
        <w:rPr>
          <w:rFonts w:ascii="Times New Roman"/>
          <w:spacing w:val="-5"/>
        </w:rPr>
        <w:t xml:space="preserve"> </w:t>
      </w:r>
      <w:r w:rsidRPr="00F72589">
        <w:t>of</w:t>
      </w:r>
      <w:r w:rsidRPr="00F72589">
        <w:rPr>
          <w:rFonts w:ascii="Times New Roman"/>
          <w:spacing w:val="-8"/>
        </w:rPr>
        <w:t xml:space="preserve"> </w:t>
      </w:r>
      <w:r w:rsidRPr="00F72589">
        <w:t>an</w:t>
      </w:r>
      <w:r w:rsidRPr="00F72589">
        <w:rPr>
          <w:rFonts w:ascii="Times New Roman"/>
          <w:spacing w:val="-3"/>
        </w:rPr>
        <w:t xml:space="preserve"> </w:t>
      </w:r>
      <w:r w:rsidRPr="00F72589">
        <w:t>online</w:t>
      </w:r>
      <w:r w:rsidRPr="00F72589">
        <w:rPr>
          <w:rFonts w:ascii="Times New Roman"/>
          <w:spacing w:val="-3"/>
        </w:rPr>
        <w:t xml:space="preserve"> </w:t>
      </w:r>
      <w:r w:rsidRPr="00F72589">
        <w:t>safety</w:t>
      </w:r>
      <w:r w:rsidRPr="00F72589">
        <w:rPr>
          <w:rFonts w:ascii="Times New Roman"/>
        </w:rPr>
        <w:t xml:space="preserve"> </w:t>
      </w:r>
      <w:r w:rsidRPr="00F72589">
        <w:t>incident</w:t>
      </w:r>
      <w:r w:rsidRPr="00F72589">
        <w:rPr>
          <w:rFonts w:ascii="Times New Roman"/>
        </w:rPr>
        <w:t xml:space="preserve"> </w:t>
      </w:r>
      <w:r w:rsidRPr="00F72589">
        <w:t>taking</w:t>
      </w:r>
      <w:r w:rsidRPr="00F72589">
        <w:rPr>
          <w:rFonts w:ascii="Times New Roman"/>
        </w:rPr>
        <w:t xml:space="preserve"> </w:t>
      </w:r>
      <w:r w:rsidRPr="00F72589">
        <w:t>place</w:t>
      </w:r>
      <w:r w:rsidRPr="00F72589">
        <w:rPr>
          <w:rFonts w:ascii="Times New Roman"/>
        </w:rPr>
        <w:t xml:space="preserve"> </w:t>
      </w:r>
      <w:r w:rsidRPr="00F72589">
        <w:t>and</w:t>
      </w:r>
      <w:r w:rsidRPr="00F72589">
        <w:rPr>
          <w:rFonts w:ascii="Times New Roman"/>
        </w:rPr>
        <w:t xml:space="preserve"> </w:t>
      </w:r>
      <w:r w:rsidRPr="00F72589">
        <w:t>the</w:t>
      </w:r>
      <w:r w:rsidRPr="00F72589">
        <w:rPr>
          <w:rFonts w:ascii="Times New Roman"/>
        </w:rPr>
        <w:t xml:space="preserve"> </w:t>
      </w:r>
      <w:r w:rsidRPr="00F72589">
        <w:t>need</w:t>
      </w:r>
      <w:r w:rsidRPr="00F72589">
        <w:rPr>
          <w:rFonts w:ascii="Times New Roman"/>
        </w:rPr>
        <w:t xml:space="preserve"> </w:t>
      </w:r>
      <w:r w:rsidRPr="00F72589">
        <w:t>to</w:t>
      </w:r>
      <w:r w:rsidRPr="00F72589">
        <w:rPr>
          <w:rFonts w:ascii="Times New Roman"/>
        </w:rPr>
        <w:t xml:space="preserve"> </w:t>
      </w:r>
      <w:r w:rsidRPr="00F72589">
        <w:t>immediately</w:t>
      </w:r>
      <w:r w:rsidRPr="00F72589">
        <w:rPr>
          <w:rFonts w:ascii="Times New Roman"/>
        </w:rPr>
        <w:t xml:space="preserve"> </w:t>
      </w:r>
      <w:r w:rsidRPr="00F72589">
        <w:t>report</w:t>
      </w:r>
      <w:r w:rsidRPr="00F72589">
        <w:rPr>
          <w:rFonts w:ascii="Times New Roman"/>
        </w:rPr>
        <w:t xml:space="preserve"> </w:t>
      </w:r>
      <w:r w:rsidRPr="00F72589">
        <w:t>those</w:t>
      </w:r>
      <w:r w:rsidRPr="00F72589">
        <w:rPr>
          <w:rFonts w:ascii="Times New Roman"/>
        </w:rPr>
        <w:t xml:space="preserve"> </w:t>
      </w:r>
      <w:r w:rsidRPr="00F72589">
        <w:rPr>
          <w:spacing w:val="-2"/>
        </w:rPr>
        <w:t>incidents;</w:t>
      </w:r>
    </w:p>
    <w:p w14:paraId="4F2CA112" w14:textId="5C393D2D" w:rsidR="002F3643" w:rsidRDefault="00BB1444">
      <w:pPr>
        <w:pStyle w:val="ListParagraph"/>
        <w:numPr>
          <w:ilvl w:val="4"/>
          <w:numId w:val="3"/>
        </w:numPr>
        <w:tabs>
          <w:tab w:val="left" w:pos="2978"/>
          <w:tab w:val="left" w:pos="2981"/>
        </w:tabs>
        <w:spacing w:before="201"/>
        <w:ind w:right="234" w:hanging="721"/>
        <w:jc w:val="both"/>
      </w:pPr>
      <w:r>
        <w:t>Working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 w:rsidR="00F72589">
        <w:t>Head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ICT</w:t>
      </w:r>
      <w:r>
        <w:rPr>
          <w:rFonts w:ascii="Times New Roman"/>
        </w:rPr>
        <w:t xml:space="preserve"> </w:t>
      </w:r>
      <w:r>
        <w:t>(see</w:t>
      </w:r>
      <w:r>
        <w:rPr>
          <w:rFonts w:ascii="Times New Roman"/>
        </w:rPr>
        <w:t xml:space="preserve"> </w:t>
      </w:r>
      <w:r>
        <w:t>below)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monitoring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uses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practices</w:t>
      </w:r>
      <w:r>
        <w:rPr>
          <w:rFonts w:ascii="Times New Roman"/>
        </w:rPr>
        <w:t xml:space="preserve"> </w:t>
      </w:r>
      <w:r>
        <w:t>across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assessing</w:t>
      </w:r>
      <w:r>
        <w:rPr>
          <w:rFonts w:ascii="Times New Roman"/>
        </w:rPr>
        <w:t xml:space="preserve"> </w:t>
      </w:r>
      <w:r>
        <w:t>whether</w:t>
      </w:r>
      <w:r>
        <w:rPr>
          <w:rFonts w:ascii="Times New Roman"/>
          <w:spacing w:val="-8"/>
        </w:rPr>
        <w:t xml:space="preserve"> </w:t>
      </w:r>
      <w:r>
        <w:t>any</w:t>
      </w:r>
      <w:r>
        <w:rPr>
          <w:rFonts w:ascii="Times New Roman"/>
          <w:spacing w:val="-5"/>
        </w:rPr>
        <w:t xml:space="preserve"> </w:t>
      </w:r>
      <w:r>
        <w:t>improvements</w:t>
      </w:r>
      <w:r>
        <w:rPr>
          <w:rFonts w:ascii="Times New Roman"/>
          <w:spacing w:val="-6"/>
        </w:rPr>
        <w:t xml:space="preserve"> </w:t>
      </w:r>
      <w:r>
        <w:t>can</w:t>
      </w:r>
      <w:r>
        <w:rPr>
          <w:rFonts w:ascii="Times New Roman"/>
          <w:spacing w:val="-7"/>
        </w:rPr>
        <w:t xml:space="preserve"> </w:t>
      </w:r>
      <w:r>
        <w:t>be</w:t>
      </w:r>
      <w:r>
        <w:rPr>
          <w:rFonts w:ascii="Times New Roman"/>
          <w:spacing w:val="-8"/>
        </w:rPr>
        <w:t xml:space="preserve"> </w:t>
      </w:r>
      <w:r>
        <w:t>made</w:t>
      </w:r>
      <w:r>
        <w:rPr>
          <w:rFonts w:ascii="Times New Roman"/>
          <w:spacing w:val="-5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ensure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online</w:t>
      </w:r>
      <w:r>
        <w:rPr>
          <w:rFonts w:ascii="Times New Roman"/>
          <w:spacing w:val="-8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well-being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pupils.</w:t>
      </w:r>
    </w:p>
    <w:p w14:paraId="7E2C137D" w14:textId="77777777" w:rsidR="002F3643" w:rsidRDefault="00BB1444">
      <w:pPr>
        <w:pStyle w:val="ListParagraph"/>
        <w:numPr>
          <w:ilvl w:val="4"/>
          <w:numId w:val="3"/>
        </w:numPr>
        <w:tabs>
          <w:tab w:val="left" w:pos="2978"/>
          <w:tab w:val="left" w:pos="2981"/>
        </w:tabs>
        <w:ind w:right="234" w:hanging="721"/>
        <w:jc w:val="both"/>
      </w:pPr>
      <w:r>
        <w:t>Overseeing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acting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filtering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monitoring</w:t>
      </w:r>
      <w:r>
        <w:rPr>
          <w:rFonts w:ascii="Times New Roman"/>
        </w:rPr>
        <w:t xml:space="preserve"> </w:t>
      </w:r>
      <w:r>
        <w:t>reports,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concerns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checks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filtering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monitoring</w:t>
      </w:r>
      <w:r>
        <w:rPr>
          <w:rFonts w:ascii="Times New Roman"/>
        </w:rPr>
        <w:t xml:space="preserve"> </w:t>
      </w:r>
      <w:r>
        <w:rPr>
          <w:spacing w:val="-2"/>
        </w:rPr>
        <w:t>systems;</w:t>
      </w:r>
    </w:p>
    <w:p w14:paraId="7BF4AE73" w14:textId="53B7D743" w:rsidR="002F3643" w:rsidRDefault="00BB1444">
      <w:pPr>
        <w:pStyle w:val="ListParagraph"/>
        <w:numPr>
          <w:ilvl w:val="4"/>
          <w:numId w:val="3"/>
        </w:numPr>
        <w:tabs>
          <w:tab w:val="left" w:pos="2979"/>
          <w:tab w:val="left" w:pos="2981"/>
        </w:tabs>
        <w:ind w:right="342" w:hanging="721"/>
        <w:jc w:val="both"/>
      </w:pPr>
      <w:r>
        <w:t>Regularly</w:t>
      </w:r>
      <w:r>
        <w:rPr>
          <w:rFonts w:ascii="Times New Roman"/>
          <w:spacing w:val="-10"/>
        </w:rPr>
        <w:t xml:space="preserve"> </w:t>
      </w:r>
      <w:r>
        <w:t>monitoring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 w:rsidR="00460B5D">
        <w:t xml:space="preserve">filtering and monitoring </w:t>
      </w:r>
      <w:r>
        <w:t>incident</w:t>
      </w:r>
      <w:r>
        <w:rPr>
          <w:rFonts w:ascii="Times New Roman"/>
          <w:spacing w:val="-9"/>
        </w:rPr>
        <w:t xml:space="preserve"> </w:t>
      </w:r>
      <w:r>
        <w:t>log</w:t>
      </w:r>
      <w:r>
        <w:rPr>
          <w:rFonts w:ascii="Times New Roman"/>
          <w:spacing w:val="-11"/>
        </w:rPr>
        <w:t xml:space="preserve"> </w:t>
      </w:r>
      <w:r>
        <w:t>maintained</w:t>
      </w:r>
      <w:r>
        <w:rPr>
          <w:rFonts w:ascii="Times New Roman"/>
          <w:spacing w:val="-9"/>
        </w:rPr>
        <w:t xml:space="preserve"> </w:t>
      </w:r>
      <w:r>
        <w:t>by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 w:rsidR="00460B5D">
        <w:t>Online Safety Lead</w:t>
      </w:r>
      <w:r>
        <w:t>;</w:t>
      </w:r>
    </w:p>
    <w:p w14:paraId="74D55E58" w14:textId="77777777" w:rsidR="002F3643" w:rsidRDefault="002F3643">
      <w:pPr>
        <w:jc w:val="both"/>
        <w:sectPr w:rsidR="002F3643">
          <w:pgSz w:w="11910" w:h="16850"/>
          <w:pgMar w:top="1200" w:right="1200" w:bottom="760" w:left="1340" w:header="763" w:footer="561" w:gutter="0"/>
          <w:cols w:space="720"/>
        </w:sectPr>
      </w:pPr>
    </w:p>
    <w:p w14:paraId="38915DD1" w14:textId="77777777" w:rsidR="002F3643" w:rsidRDefault="002F3643">
      <w:pPr>
        <w:pStyle w:val="BodyText"/>
        <w:spacing w:before="237"/>
        <w:ind w:left="0" w:firstLine="0"/>
      </w:pPr>
    </w:p>
    <w:p w14:paraId="3BC8DA8A" w14:textId="77777777" w:rsidR="002F3643" w:rsidRDefault="00BB1444">
      <w:pPr>
        <w:pStyle w:val="ListParagraph"/>
        <w:numPr>
          <w:ilvl w:val="4"/>
          <w:numId w:val="3"/>
        </w:numPr>
        <w:tabs>
          <w:tab w:val="left" w:pos="2979"/>
          <w:tab w:val="left" w:pos="2981"/>
        </w:tabs>
        <w:spacing w:before="0"/>
        <w:ind w:right="232" w:hanging="721"/>
        <w:jc w:val="both"/>
      </w:pPr>
      <w:r>
        <w:t>Regularly</w:t>
      </w:r>
      <w:r>
        <w:rPr>
          <w:rFonts w:ascii="Times New Roman"/>
          <w:spacing w:val="-5"/>
        </w:rPr>
        <w:t xml:space="preserve"> </w:t>
      </w:r>
      <w:r>
        <w:t>updating</w:t>
      </w:r>
      <w:r>
        <w:rPr>
          <w:rFonts w:ascii="Times New Roman"/>
          <w:spacing w:val="-6"/>
        </w:rPr>
        <w:t xml:space="preserve"> </w:t>
      </w:r>
      <w:r>
        <w:t>other</w:t>
      </w:r>
      <w:r>
        <w:rPr>
          <w:rFonts w:ascii="Times New Roman"/>
          <w:spacing w:val="-8"/>
        </w:rPr>
        <w:t xml:space="preserve"> </w:t>
      </w:r>
      <w:r>
        <w:t>members</w:t>
      </w:r>
      <w:r>
        <w:rPr>
          <w:rFonts w:ascii="Times New Roman"/>
          <w:spacing w:val="-6"/>
        </w:rPr>
        <w:t xml:space="preserve"> </w:t>
      </w:r>
      <w:r>
        <w:t>of</w:t>
      </w:r>
      <w:r>
        <w:rPr>
          <w:rFonts w:ascii="Times New Roman"/>
          <w:spacing w:val="-6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School's</w:t>
      </w:r>
      <w:r>
        <w:rPr>
          <w:rFonts w:ascii="Times New Roman"/>
          <w:spacing w:val="-6"/>
        </w:rPr>
        <w:t xml:space="preserve"> </w:t>
      </w:r>
      <w:r>
        <w:t>Senior</w:t>
      </w:r>
      <w:r>
        <w:rPr>
          <w:rFonts w:ascii="Times New Roman"/>
          <w:spacing w:val="-6"/>
        </w:rPr>
        <w:t xml:space="preserve"> </w:t>
      </w:r>
      <w:r>
        <w:t>Leadership</w:t>
      </w:r>
      <w:r>
        <w:rPr>
          <w:rFonts w:ascii="Times New Roman"/>
        </w:rPr>
        <w:t xml:space="preserve"> </w:t>
      </w:r>
      <w:r>
        <w:t>Team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Governors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operation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arrangements,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practices;</w:t>
      </w:r>
    </w:p>
    <w:p w14:paraId="2374C224" w14:textId="77777777" w:rsidR="002F3643" w:rsidRDefault="00BB1444">
      <w:pPr>
        <w:pStyle w:val="ListParagraph"/>
        <w:numPr>
          <w:ilvl w:val="4"/>
          <w:numId w:val="3"/>
        </w:numPr>
        <w:tabs>
          <w:tab w:val="left" w:pos="2977"/>
          <w:tab w:val="left" w:pos="2980"/>
        </w:tabs>
        <w:ind w:left="2980" w:right="234" w:hanging="721"/>
        <w:jc w:val="both"/>
      </w:pPr>
      <w:r>
        <w:t>Providing</w:t>
      </w:r>
      <w:r>
        <w:rPr>
          <w:rFonts w:ascii="Times New Roman"/>
          <w:spacing w:val="-4"/>
        </w:rPr>
        <w:t xml:space="preserve"> </w:t>
      </w:r>
      <w:r>
        <w:t>training</w:t>
      </w:r>
      <w:r>
        <w:rPr>
          <w:rFonts w:ascii="Times New Roman"/>
          <w:spacing w:val="-4"/>
        </w:rPr>
        <w:t xml:space="preserve"> </w:t>
      </w:r>
      <w:r>
        <w:t>and</w:t>
      </w:r>
      <w:r>
        <w:rPr>
          <w:rFonts w:ascii="Times New Roman"/>
          <w:spacing w:val="-6"/>
        </w:rPr>
        <w:t xml:space="preserve"> </w:t>
      </w:r>
      <w:r>
        <w:t>advice</w:t>
      </w:r>
      <w:r>
        <w:rPr>
          <w:rFonts w:ascii="Times New Roman"/>
          <w:spacing w:val="-3"/>
        </w:rPr>
        <w:t xml:space="preserve"> </w:t>
      </w:r>
      <w:r>
        <w:t>to</w:t>
      </w:r>
      <w:r>
        <w:rPr>
          <w:rFonts w:ascii="Times New Roman"/>
          <w:spacing w:val="-5"/>
        </w:rPr>
        <w:t xml:space="preserve"> </w:t>
      </w:r>
      <w:r>
        <w:t>governors,</w:t>
      </w:r>
      <w:r>
        <w:rPr>
          <w:rFonts w:ascii="Times New Roman"/>
          <w:spacing w:val="-6"/>
        </w:rPr>
        <w:t xml:space="preserve"> </w:t>
      </w:r>
      <w:r>
        <w:t>staff,</w:t>
      </w:r>
      <w:r>
        <w:rPr>
          <w:rFonts w:ascii="Times New Roman"/>
          <w:spacing w:val="-6"/>
        </w:rPr>
        <w:t xml:space="preserve"> </w:t>
      </w:r>
      <w:r>
        <w:t>parents,</w:t>
      </w:r>
      <w:r>
        <w:rPr>
          <w:rFonts w:ascii="Times New Roman"/>
          <w:spacing w:val="-3"/>
        </w:rPr>
        <w:t xml:space="preserve"> </w:t>
      </w:r>
      <w:r>
        <w:t>carers</w:t>
      </w:r>
      <w:r>
        <w:rPr>
          <w:rFonts w:ascii="Times New Roman"/>
          <w:spacing w:val="-6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pupils;</w:t>
      </w:r>
      <w:r>
        <w:rPr>
          <w:rFonts w:ascii="Times New Roman"/>
        </w:rPr>
        <w:t xml:space="preserve"> </w:t>
      </w:r>
      <w:r>
        <w:t>and</w:t>
      </w:r>
    </w:p>
    <w:p w14:paraId="5148A908" w14:textId="77777777" w:rsidR="002F3643" w:rsidRDefault="00BB1444">
      <w:pPr>
        <w:pStyle w:val="ListParagraph"/>
        <w:numPr>
          <w:ilvl w:val="4"/>
          <w:numId w:val="3"/>
        </w:numPr>
        <w:tabs>
          <w:tab w:val="left" w:pos="2978"/>
          <w:tab w:val="left" w:pos="2980"/>
        </w:tabs>
        <w:ind w:left="2980" w:right="234" w:hanging="721"/>
        <w:jc w:val="both"/>
      </w:pPr>
      <w:r>
        <w:t>Promoting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awareness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commitment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education</w:t>
      </w:r>
      <w:r>
        <w:rPr>
          <w:rFonts w:ascii="Times New Roman"/>
        </w:rPr>
        <w:t xml:space="preserve"> </w:t>
      </w:r>
      <w:r>
        <w:t>/</w:t>
      </w:r>
      <w:r>
        <w:rPr>
          <w:rFonts w:ascii="Times New Roman"/>
        </w:rPr>
        <w:t xml:space="preserve"> </w:t>
      </w:r>
      <w:r>
        <w:t>awareness</w:t>
      </w:r>
      <w:r>
        <w:rPr>
          <w:rFonts w:ascii="Times New Roman"/>
        </w:rPr>
        <w:t xml:space="preserve"> </w:t>
      </w:r>
      <w:r>
        <w:t>raising</w:t>
      </w:r>
      <w:r>
        <w:rPr>
          <w:rFonts w:ascii="Times New Roman"/>
        </w:rPr>
        <w:t xml:space="preserve"> </w:t>
      </w:r>
      <w:r>
        <w:t>across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beyond.</w:t>
      </w:r>
    </w:p>
    <w:p w14:paraId="6B897C75" w14:textId="082A4E08" w:rsidR="002F3643" w:rsidRDefault="00F72589">
      <w:pPr>
        <w:pStyle w:val="Heading2"/>
        <w:numPr>
          <w:ilvl w:val="1"/>
          <w:numId w:val="3"/>
        </w:numPr>
        <w:tabs>
          <w:tab w:val="left" w:pos="820"/>
        </w:tabs>
        <w:spacing w:before="202"/>
      </w:pPr>
      <w:r>
        <w:t>Head</w:t>
      </w:r>
      <w:r w:rsidR="00BB1444">
        <w:rPr>
          <w:rFonts w:ascii="Times New Roman"/>
          <w:b w:val="0"/>
          <w:spacing w:val="-9"/>
        </w:rPr>
        <w:t xml:space="preserve"> </w:t>
      </w:r>
      <w:r w:rsidR="00BB1444">
        <w:t>of</w:t>
      </w:r>
      <w:r w:rsidR="00BB1444">
        <w:rPr>
          <w:rFonts w:ascii="Times New Roman"/>
          <w:b w:val="0"/>
          <w:spacing w:val="-10"/>
        </w:rPr>
        <w:t xml:space="preserve"> </w:t>
      </w:r>
      <w:r w:rsidR="00BB1444">
        <w:rPr>
          <w:spacing w:val="-5"/>
        </w:rPr>
        <w:t>ICT</w:t>
      </w:r>
    </w:p>
    <w:p w14:paraId="14788B91" w14:textId="5A974196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199"/>
        <w:ind w:right="234"/>
        <w:jc w:val="both"/>
      </w:pPr>
      <w:r>
        <w:t>The</w:t>
      </w:r>
      <w:r>
        <w:rPr>
          <w:rFonts w:ascii="Times New Roman"/>
        </w:rPr>
        <w:t xml:space="preserve"> </w:t>
      </w:r>
      <w:r w:rsidR="00F72589">
        <w:t>Head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ICT</w:t>
      </w:r>
      <w:r w:rsidR="00460B5D">
        <w:t xml:space="preserve">, together with their team, including </w:t>
      </w:r>
      <w:r w:rsidR="00CD5C6D">
        <w:t>the network managers at ‘European Electronique,’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responsible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effective</w:t>
      </w:r>
      <w:r>
        <w:rPr>
          <w:rFonts w:ascii="Times New Roman"/>
        </w:rPr>
        <w:t xml:space="preserve"> </w:t>
      </w:r>
      <w:r>
        <w:t>operation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filtering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monitoring</w:t>
      </w:r>
      <w:r>
        <w:rPr>
          <w:rFonts w:ascii="Times New Roman"/>
        </w:rPr>
        <w:t xml:space="preserve"> </w:t>
      </w:r>
      <w:r>
        <w:t>systems</w:t>
      </w:r>
      <w:r>
        <w:rPr>
          <w:rFonts w:ascii="Times New Roman"/>
        </w:rPr>
        <w:t xml:space="preserve"> </w:t>
      </w:r>
      <w:r>
        <w:t>so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unable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access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material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poses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risk,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terrorist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extremist</w:t>
      </w:r>
      <w:r>
        <w:rPr>
          <w:rFonts w:ascii="Times New Roman"/>
        </w:rPr>
        <w:t xml:space="preserve"> </w:t>
      </w:r>
      <w:r>
        <w:t>material</w:t>
      </w:r>
      <w:r>
        <w:rPr>
          <w:rFonts w:ascii="Times New Roman"/>
        </w:rPr>
        <w:t xml:space="preserve"> </w:t>
      </w:r>
      <w:r>
        <w:t>while</w:t>
      </w:r>
      <w:r>
        <w:rPr>
          <w:rFonts w:ascii="Times New Roman"/>
        </w:rPr>
        <w:t xml:space="preserve"> </w:t>
      </w:r>
      <w:r>
        <w:t>using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network.</w:t>
      </w:r>
    </w:p>
    <w:p w14:paraId="6F8F0547" w14:textId="3F4F8591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201"/>
      </w:pPr>
      <w:r>
        <w:t>The</w:t>
      </w:r>
      <w:r>
        <w:rPr>
          <w:rFonts w:ascii="Times New Roman"/>
          <w:spacing w:val="-9"/>
        </w:rPr>
        <w:t xml:space="preserve"> </w:t>
      </w:r>
      <w:r w:rsidR="00460B5D">
        <w:t xml:space="preserve">Head </w:t>
      </w:r>
      <w:r>
        <w:t>of</w:t>
      </w:r>
      <w:r>
        <w:rPr>
          <w:rFonts w:ascii="Times New Roman"/>
          <w:spacing w:val="-9"/>
        </w:rPr>
        <w:t xml:space="preserve"> </w:t>
      </w:r>
      <w:r>
        <w:t>ICT</w:t>
      </w:r>
      <w:r>
        <w:rPr>
          <w:rFonts w:ascii="Times New Roman"/>
          <w:spacing w:val="-8"/>
        </w:rPr>
        <w:t xml:space="preserve"> </w:t>
      </w:r>
      <w:r>
        <w:t>is</w:t>
      </w:r>
      <w:r>
        <w:rPr>
          <w:rFonts w:ascii="Times New Roman"/>
          <w:spacing w:val="-9"/>
        </w:rPr>
        <w:t xml:space="preserve"> </w:t>
      </w:r>
      <w:r>
        <w:t>responsible</w:t>
      </w:r>
      <w:r>
        <w:rPr>
          <w:rFonts w:ascii="Times New Roman"/>
          <w:spacing w:val="-9"/>
        </w:rPr>
        <w:t xml:space="preserve"> </w:t>
      </w:r>
      <w:r>
        <w:t>for</w:t>
      </w:r>
      <w:r>
        <w:rPr>
          <w:rFonts w:ascii="Times New Roman"/>
          <w:spacing w:val="-11"/>
        </w:rPr>
        <w:t xml:space="preserve"> </w:t>
      </w:r>
      <w:r>
        <w:t>ensuring</w:t>
      </w:r>
      <w:r>
        <w:rPr>
          <w:rFonts w:ascii="Times New Roman"/>
          <w:spacing w:val="-9"/>
        </w:rPr>
        <w:t xml:space="preserve"> </w:t>
      </w:r>
      <w:r>
        <w:rPr>
          <w:spacing w:val="-4"/>
        </w:rPr>
        <w:t>that:</w:t>
      </w:r>
    </w:p>
    <w:p w14:paraId="5CCA5932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ind w:right="233"/>
        <w:jc w:val="both"/>
      </w:pP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infrastructure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secure</w:t>
      </w:r>
      <w:r>
        <w:rPr>
          <w:rFonts w:ascii="Times New Roman"/>
        </w:rPr>
        <w:t xml:space="preserve"> </w:t>
      </w:r>
      <w:r>
        <w:t>and,</w:t>
      </w:r>
      <w:r>
        <w:rPr>
          <w:rFonts w:ascii="Times New Roman"/>
        </w:rPr>
        <w:t xml:space="preserve"> </w:t>
      </w:r>
      <w:r>
        <w:t>so</w:t>
      </w:r>
      <w:r>
        <w:rPr>
          <w:rFonts w:ascii="Times New Roman"/>
        </w:rPr>
        <w:t xml:space="preserve"> </w:t>
      </w:r>
      <w:r>
        <w:t>far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possible,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open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misuse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malicious</w:t>
      </w:r>
      <w:r>
        <w:rPr>
          <w:rFonts w:ascii="Times New Roman"/>
        </w:rPr>
        <w:t xml:space="preserve"> </w:t>
      </w:r>
      <w:r>
        <w:t>attack;</w:t>
      </w:r>
    </w:p>
    <w:p w14:paraId="59CCBC4A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spacing w:before="199"/>
        <w:ind w:right="234"/>
        <w:jc w:val="both"/>
      </w:pPr>
      <w:r>
        <w:t>the</w:t>
      </w:r>
      <w:r>
        <w:rPr>
          <w:rFonts w:ascii="Times New Roman"/>
        </w:rPr>
        <w:t xml:space="preserve"> </w:t>
      </w:r>
      <w:r>
        <w:t>user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only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properly</w:t>
      </w:r>
      <w:r>
        <w:rPr>
          <w:rFonts w:ascii="Times New Roman"/>
        </w:rPr>
        <w:t xml:space="preserve"> </w:t>
      </w:r>
      <w:r>
        <w:t>authenticated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authorised;</w:t>
      </w:r>
    </w:p>
    <w:p w14:paraId="1E6036A8" w14:textId="710C859F" w:rsidR="002F3643" w:rsidRDefault="00BB1444">
      <w:pPr>
        <w:pStyle w:val="ListParagraph"/>
        <w:numPr>
          <w:ilvl w:val="3"/>
          <w:numId w:val="3"/>
        </w:numPr>
        <w:tabs>
          <w:tab w:val="left" w:pos="2260"/>
        </w:tabs>
        <w:ind w:right="233"/>
        <w:jc w:val="both"/>
      </w:pPr>
      <w:r>
        <w:t>the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t>filtering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monitoring</w:t>
      </w:r>
      <w:r>
        <w:rPr>
          <w:rFonts w:ascii="Times New Roman" w:hAnsi="Times New Roman"/>
        </w:rPr>
        <w:t xml:space="preserve"> </w:t>
      </w:r>
      <w:r>
        <w:t>systems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maintained,</w:t>
      </w:r>
      <w:r>
        <w:rPr>
          <w:rFonts w:ascii="Times New Roman" w:hAnsi="Times New Roman"/>
        </w:rPr>
        <w:t xml:space="preserve"> </w:t>
      </w:r>
      <w:r>
        <w:t>filtering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monitoring</w:t>
      </w:r>
      <w:r>
        <w:rPr>
          <w:rFonts w:ascii="Times New Roman" w:hAnsi="Times New Roman"/>
          <w:spacing w:val="-4"/>
        </w:rPr>
        <w:t xml:space="preserve"> </w:t>
      </w:r>
      <w:r>
        <w:t>reports</w:t>
      </w:r>
      <w:r>
        <w:rPr>
          <w:rFonts w:ascii="Times New Roman" w:hAnsi="Times New Roman"/>
          <w:spacing w:val="-3"/>
        </w:rPr>
        <w:t xml:space="preserve"> </w:t>
      </w:r>
      <w:r>
        <w:t>are</w:t>
      </w:r>
      <w:r>
        <w:rPr>
          <w:rFonts w:ascii="Times New Roman" w:hAnsi="Times New Roman"/>
          <w:spacing w:val="-3"/>
        </w:rPr>
        <w:t xml:space="preserve"> </w:t>
      </w:r>
      <w:r>
        <w:t>provided</w:t>
      </w:r>
      <w:r w:rsidR="00460B5D">
        <w:t>,</w:t>
      </w:r>
      <w:r>
        <w:rPr>
          <w:rFonts w:ascii="Times New Roman" w:hAnsi="Times New Roman"/>
          <w:spacing w:val="-4"/>
        </w:rPr>
        <w:t xml:space="preserve"> </w:t>
      </w:r>
      <w:r>
        <w:t>and</w:t>
      </w:r>
      <w:r>
        <w:rPr>
          <w:rFonts w:ascii="Times New Roman" w:hAnsi="Times New Roman"/>
          <w:spacing w:val="-4"/>
        </w:rPr>
        <w:t xml:space="preserve"> </w:t>
      </w:r>
      <w:r>
        <w:t>actions</w:t>
      </w:r>
      <w:r>
        <w:rPr>
          <w:rFonts w:ascii="Times New Roman" w:hAnsi="Times New Roman"/>
          <w:spacing w:val="-4"/>
        </w:rPr>
        <w:t xml:space="preserve"> </w:t>
      </w:r>
      <w:r>
        <w:t>following</w:t>
      </w:r>
      <w:r>
        <w:rPr>
          <w:rFonts w:ascii="Times New Roman" w:hAnsi="Times New Roman"/>
          <w:spacing w:val="-4"/>
        </w:rPr>
        <w:t xml:space="preserve"> </w:t>
      </w:r>
      <w:r>
        <w:t>concerns</w:t>
      </w:r>
      <w:r>
        <w:rPr>
          <w:rFonts w:ascii="Times New Roman" w:hAnsi="Times New Roman"/>
          <w:spacing w:val="-6"/>
        </w:rPr>
        <w:t xml:space="preserve"> </w:t>
      </w:r>
      <w:r>
        <w:t>or</w:t>
      </w:r>
      <w:r>
        <w:rPr>
          <w:rFonts w:ascii="Times New Roman" w:hAnsi="Times New Roman"/>
          <w:spacing w:val="-6"/>
        </w:rPr>
        <w:t xml:space="preserve"> </w:t>
      </w:r>
      <w:r>
        <w:t>checks</w:t>
      </w:r>
      <w:r>
        <w:rPr>
          <w:rFonts w:ascii="Times New Roman" w:hAnsi="Times New Roman"/>
          <w:spacing w:val="-4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systems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completed;</w:t>
      </w:r>
    </w:p>
    <w:p w14:paraId="6C1D815A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ind w:right="236"/>
        <w:jc w:val="both"/>
      </w:pPr>
      <w:r>
        <w:t>the</w:t>
      </w:r>
      <w:r>
        <w:rPr>
          <w:rFonts w:ascii="Times New Roman"/>
          <w:spacing w:val="-2"/>
        </w:rPr>
        <w:t xml:space="preserve"> </w:t>
      </w:r>
      <w:r>
        <w:t>risks</w:t>
      </w:r>
      <w:r>
        <w:rPr>
          <w:rFonts w:ascii="Times New Roman"/>
          <w:spacing w:val="-5"/>
        </w:rPr>
        <w:t xml:space="preserve"> </w:t>
      </w:r>
      <w:r>
        <w:t>of</w:t>
      </w:r>
      <w:r>
        <w:rPr>
          <w:rFonts w:ascii="Times New Roman"/>
          <w:spacing w:val="-3"/>
        </w:rPr>
        <w:t xml:space="preserve"> </w:t>
      </w:r>
      <w:r>
        <w:t>pupils</w:t>
      </w:r>
      <w:r>
        <w:rPr>
          <w:rFonts w:ascii="Times New Roman"/>
          <w:spacing w:val="-3"/>
        </w:rPr>
        <w:t xml:space="preserve"> </w:t>
      </w:r>
      <w:r>
        <w:t>and</w:t>
      </w:r>
      <w:r>
        <w:rPr>
          <w:rFonts w:ascii="Times New Roman"/>
          <w:spacing w:val="-3"/>
        </w:rPr>
        <w:t xml:space="preserve"> </w:t>
      </w:r>
      <w:r>
        <w:t>staff</w:t>
      </w:r>
      <w:r>
        <w:rPr>
          <w:rFonts w:ascii="Times New Roman"/>
          <w:spacing w:val="-5"/>
        </w:rPr>
        <w:t xml:space="preserve"> </w:t>
      </w:r>
      <w:r>
        <w:t>circumventing</w:t>
      </w:r>
      <w:r>
        <w:rPr>
          <w:rFonts w:ascii="Times New Roman"/>
          <w:spacing w:val="-3"/>
        </w:rPr>
        <w:t xml:space="preserve"> </w:t>
      </w:r>
      <w:r>
        <w:t>the</w:t>
      </w:r>
      <w:r>
        <w:rPr>
          <w:rFonts w:ascii="Times New Roman"/>
          <w:spacing w:val="-5"/>
        </w:rPr>
        <w:t xml:space="preserve"> </w:t>
      </w:r>
      <w:r>
        <w:t>safeguards</w:t>
      </w:r>
      <w:r>
        <w:rPr>
          <w:rFonts w:ascii="Times New Roman"/>
          <w:spacing w:val="-3"/>
        </w:rPr>
        <w:t xml:space="preserve"> </w:t>
      </w:r>
      <w:r>
        <w:t>put</w:t>
      </w:r>
      <w:r>
        <w:rPr>
          <w:rFonts w:ascii="Times New Roman"/>
          <w:spacing w:val="-2"/>
        </w:rPr>
        <w:t xml:space="preserve"> </w:t>
      </w:r>
      <w:r>
        <w:t>in</w:t>
      </w:r>
      <w:r>
        <w:rPr>
          <w:rFonts w:ascii="Times New Roman"/>
          <w:spacing w:val="-4"/>
        </w:rPr>
        <w:t xml:space="preserve"> </w:t>
      </w:r>
      <w:r>
        <w:t>place</w:t>
      </w:r>
      <w:r>
        <w:rPr>
          <w:rFonts w:ascii="Times New Roman"/>
          <w:spacing w:val="-2"/>
        </w:rPr>
        <w:t xml:space="preserve"> </w:t>
      </w:r>
      <w:r>
        <w:t>by</w:t>
      </w:r>
      <w:r>
        <w:rPr>
          <w:rFonts w:ascii="Times New Roman"/>
          <w:spacing w:val="-2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minimised;</w:t>
      </w:r>
    </w:p>
    <w:p w14:paraId="42F84DFC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58"/>
          <w:tab w:val="left" w:pos="2260"/>
        </w:tabs>
        <w:ind w:right="236"/>
        <w:jc w:val="both"/>
      </w:pPr>
      <w:r>
        <w:t>the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regularly</w:t>
      </w:r>
      <w:r>
        <w:rPr>
          <w:rFonts w:ascii="Times New Roman"/>
        </w:rPr>
        <w:t xml:space="preserve"> </w:t>
      </w:r>
      <w:r>
        <w:t>monitored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compliance</w:t>
      </w:r>
      <w:r>
        <w:rPr>
          <w:rFonts w:ascii="Times New Roman"/>
          <w:spacing w:val="-4"/>
        </w:rPr>
        <w:t xml:space="preserve"> </w:t>
      </w:r>
      <w:r>
        <w:t>with</w:t>
      </w:r>
      <w:r>
        <w:rPr>
          <w:rFonts w:ascii="Times New Roman"/>
          <w:spacing w:val="-5"/>
        </w:rPr>
        <w:t xml:space="preserve"> </w:t>
      </w:r>
      <w:r>
        <w:t>this</w:t>
      </w:r>
      <w:r>
        <w:rPr>
          <w:rFonts w:ascii="Times New Roman"/>
          <w:spacing w:val="-5"/>
        </w:rPr>
        <w:t xml:space="preserve"> </w:t>
      </w:r>
      <w:r>
        <w:t>policy</w:t>
      </w:r>
      <w:r>
        <w:rPr>
          <w:rFonts w:ascii="Times New Roman"/>
          <w:spacing w:val="-5"/>
        </w:rPr>
        <w:t xml:space="preserve"> </w:t>
      </w:r>
      <w:r>
        <w:t>and</w:t>
      </w:r>
      <w:r>
        <w:rPr>
          <w:rFonts w:ascii="Times New Roman"/>
          <w:spacing w:val="-6"/>
        </w:rPr>
        <w:t xml:space="preserve"> </w:t>
      </w:r>
      <w:r>
        <w:t>that</w:t>
      </w:r>
      <w:r>
        <w:rPr>
          <w:rFonts w:ascii="Times New Roman"/>
          <w:spacing w:val="-4"/>
        </w:rPr>
        <w:t xml:space="preserve"> </w:t>
      </w:r>
      <w:r>
        <w:t>any</w:t>
      </w:r>
      <w:r>
        <w:rPr>
          <w:rFonts w:ascii="Times New Roman"/>
          <w:spacing w:val="-4"/>
        </w:rPr>
        <w:t xml:space="preserve"> </w:t>
      </w:r>
      <w:r>
        <w:t>misuse</w:t>
      </w:r>
      <w:r>
        <w:rPr>
          <w:rFonts w:ascii="Times New Roman"/>
          <w:spacing w:val="-7"/>
        </w:rPr>
        <w:t xml:space="preserve"> </w:t>
      </w:r>
      <w:r>
        <w:t>or</w:t>
      </w:r>
      <w:r>
        <w:rPr>
          <w:rFonts w:ascii="Times New Roman"/>
          <w:spacing w:val="-4"/>
        </w:rPr>
        <w:t xml:space="preserve"> </w:t>
      </w:r>
      <w:r>
        <w:t>attempted</w:t>
      </w:r>
      <w:r>
        <w:rPr>
          <w:rFonts w:ascii="Times New Roman"/>
          <w:spacing w:val="-5"/>
        </w:rPr>
        <w:t xml:space="preserve"> </w:t>
      </w:r>
      <w:r>
        <w:t>misuse</w:t>
      </w:r>
      <w:r>
        <w:rPr>
          <w:rFonts w:ascii="Times New Roman"/>
          <w:spacing w:val="-4"/>
        </w:rPr>
        <w:t xml:space="preserve"> </w:t>
      </w:r>
      <w:r>
        <w:t>can</w:t>
      </w:r>
      <w:r>
        <w:rPr>
          <w:rFonts w:ascii="Times New Roman"/>
          <w:spacing w:val="-6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identified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reported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appropriate</w:t>
      </w:r>
      <w:r>
        <w:rPr>
          <w:rFonts w:ascii="Times New Roman"/>
        </w:rPr>
        <w:t xml:space="preserve"> </w:t>
      </w:r>
      <w:r>
        <w:t>person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investigation;</w:t>
      </w:r>
      <w:r>
        <w:rPr>
          <w:rFonts w:ascii="Times New Roman"/>
        </w:rPr>
        <w:t xml:space="preserve"> </w:t>
      </w:r>
      <w:r>
        <w:t>and</w:t>
      </w:r>
    </w:p>
    <w:p w14:paraId="4AD492CA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ind w:right="233"/>
        <w:jc w:val="both"/>
      </w:pPr>
      <w:r>
        <w:t>monitoring</w:t>
      </w:r>
      <w:r>
        <w:rPr>
          <w:rFonts w:ascii="Times New Roman"/>
          <w:spacing w:val="-6"/>
        </w:rPr>
        <w:t xml:space="preserve"> </w:t>
      </w:r>
      <w:r>
        <w:t>software</w:t>
      </w:r>
      <w:r>
        <w:rPr>
          <w:rFonts w:ascii="Times New Roman"/>
          <w:spacing w:val="-7"/>
        </w:rPr>
        <w:t xml:space="preserve"> </w:t>
      </w:r>
      <w:r>
        <w:t>and</w:t>
      </w:r>
      <w:r>
        <w:rPr>
          <w:rFonts w:ascii="Times New Roman"/>
          <w:spacing w:val="-6"/>
        </w:rPr>
        <w:t xml:space="preserve"> </w:t>
      </w:r>
      <w:r>
        <w:t>systems</w:t>
      </w:r>
      <w:r>
        <w:rPr>
          <w:rFonts w:ascii="Times New Roman"/>
          <w:spacing w:val="-7"/>
        </w:rPr>
        <w:t xml:space="preserve"> </w:t>
      </w:r>
      <w:r>
        <w:t>are</w:t>
      </w:r>
      <w:r>
        <w:rPr>
          <w:rFonts w:ascii="Times New Roman"/>
          <w:spacing w:val="-7"/>
        </w:rPr>
        <w:t xml:space="preserve"> </w:t>
      </w:r>
      <w:r>
        <w:t>kept</w:t>
      </w:r>
      <w:r>
        <w:rPr>
          <w:rFonts w:ascii="Times New Roman"/>
          <w:spacing w:val="-7"/>
        </w:rPr>
        <w:t xml:space="preserve"> </w:t>
      </w:r>
      <w:r>
        <w:t>up</w:t>
      </w:r>
      <w:r>
        <w:rPr>
          <w:rFonts w:ascii="Times New Roman"/>
          <w:spacing w:val="-6"/>
        </w:rPr>
        <w:t xml:space="preserve"> </w:t>
      </w:r>
      <w:r>
        <w:t>to</w:t>
      </w:r>
      <w:r>
        <w:rPr>
          <w:rFonts w:ascii="Times New Roman"/>
          <w:spacing w:val="-4"/>
        </w:rPr>
        <w:t xml:space="preserve"> </w:t>
      </w:r>
      <w:r>
        <w:t>date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6"/>
        </w:rPr>
        <w:t xml:space="preserve"> </w:t>
      </w:r>
      <w:r>
        <w:t>allow</w:t>
      </w:r>
      <w:r>
        <w:rPr>
          <w:rFonts w:ascii="Times New Roman"/>
          <w:spacing w:val="-4"/>
        </w:rPr>
        <w:t xml:space="preserve"> </w:t>
      </w:r>
      <w:r>
        <w:t>the</w:t>
      </w:r>
      <w:r>
        <w:rPr>
          <w:rFonts w:ascii="Times New Roman"/>
          <w:spacing w:val="-4"/>
        </w:rPr>
        <w:t xml:space="preserve"> </w:t>
      </w:r>
      <w:r>
        <w:t>IT</w:t>
      </w:r>
      <w:r>
        <w:rPr>
          <w:rFonts w:ascii="Times New Roman"/>
          <w:spacing w:val="-4"/>
        </w:rPr>
        <w:t xml:space="preserve"> </w:t>
      </w:r>
      <w:r>
        <w:t>team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monitor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email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internet</w:t>
      </w:r>
      <w:r>
        <w:rPr>
          <w:rFonts w:ascii="Times New Roman"/>
        </w:rPr>
        <w:t xml:space="preserve"> </w:t>
      </w:r>
      <w:r>
        <w:t>over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network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maintain</w:t>
      </w:r>
      <w:r>
        <w:rPr>
          <w:rFonts w:ascii="Times New Roman"/>
        </w:rPr>
        <w:t xml:space="preserve"> </w:t>
      </w:r>
      <w:r>
        <w:t>logs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usage.</w:t>
      </w:r>
    </w:p>
    <w:p w14:paraId="7F6EDCD9" w14:textId="3588FED5" w:rsidR="002F3643" w:rsidRDefault="00A9505F" w:rsidP="00A9505F">
      <w:pPr>
        <w:pStyle w:val="ListParagraph"/>
        <w:numPr>
          <w:ilvl w:val="2"/>
          <w:numId w:val="3"/>
        </w:numPr>
        <w:tabs>
          <w:tab w:val="left" w:pos="1540"/>
        </w:tabs>
      </w:pPr>
      <w:r>
        <w:t>T</w:t>
      </w:r>
      <w:r w:rsidR="00BB1444">
        <w:t>he</w:t>
      </w:r>
      <w:r w:rsidR="00BB1444">
        <w:rPr>
          <w:spacing w:val="58"/>
        </w:rPr>
        <w:t xml:space="preserve"> </w:t>
      </w:r>
      <w:r w:rsidR="00BB1444">
        <w:rPr>
          <w:spacing w:val="-2"/>
        </w:rPr>
        <w:t>School’s</w:t>
      </w:r>
      <w:r>
        <w:rPr>
          <w:spacing w:val="-2"/>
        </w:rPr>
        <w:t xml:space="preserve"> </w:t>
      </w:r>
      <w:r>
        <w:t>t</w:t>
      </w:r>
      <w:r w:rsidR="00BB1444">
        <w:t>echnical</w:t>
      </w:r>
      <w:r w:rsidR="00BB1444" w:rsidRPr="00A9505F">
        <w:rPr>
          <w:rFonts w:ascii="Times New Roman"/>
          <w:spacing w:val="-13"/>
        </w:rPr>
        <w:t xml:space="preserve"> </w:t>
      </w:r>
      <w:r w:rsidR="00D473E6">
        <w:t>i</w:t>
      </w:r>
      <w:r w:rsidR="00BB1444">
        <w:t>nfrastructure</w:t>
      </w:r>
      <w:r w:rsidR="00BB1444" w:rsidRPr="00A9505F">
        <w:rPr>
          <w:rFonts w:ascii="Times New Roman"/>
          <w:spacing w:val="-10"/>
        </w:rPr>
        <w:t xml:space="preserve"> </w:t>
      </w:r>
      <w:r w:rsidR="00BB1444">
        <w:t>and</w:t>
      </w:r>
      <w:r w:rsidR="00BB1444" w:rsidRPr="00A9505F">
        <w:rPr>
          <w:rFonts w:ascii="Times New Roman"/>
          <w:spacing w:val="-11"/>
        </w:rPr>
        <w:t xml:space="preserve"> </w:t>
      </w:r>
      <w:r w:rsidR="00D473E6">
        <w:t>r</w:t>
      </w:r>
      <w:r w:rsidR="00BB1444">
        <w:t>eporting</w:t>
      </w:r>
      <w:r w:rsidR="00BB1444" w:rsidRPr="00A9505F">
        <w:rPr>
          <w:rFonts w:ascii="Times New Roman"/>
          <w:spacing w:val="-11"/>
        </w:rPr>
        <w:t xml:space="preserve"> </w:t>
      </w:r>
      <w:r w:rsidR="00D473E6">
        <w:t>m</w:t>
      </w:r>
      <w:r w:rsidR="00BB1444">
        <w:t>echanisms</w:t>
      </w:r>
      <w:r w:rsidR="00D473E6">
        <w:t xml:space="preserve"> is,</w:t>
      </w:r>
      <w:r w:rsidR="00BB1444" w:rsidRPr="00A9505F">
        <w:rPr>
          <w:rFonts w:ascii="Times New Roman"/>
          <w:spacing w:val="-14"/>
        </w:rPr>
        <w:t xml:space="preserve"> </w:t>
      </w:r>
      <w:r w:rsidR="00D473E6">
        <w:t>i</w:t>
      </w:r>
      <w:r w:rsidR="00BB1444">
        <w:t>n</w:t>
      </w:r>
      <w:r w:rsidR="00BB1444" w:rsidRPr="00A9505F">
        <w:rPr>
          <w:rFonts w:ascii="Times New Roman"/>
          <w:spacing w:val="-10"/>
        </w:rPr>
        <w:t xml:space="preserve"> </w:t>
      </w:r>
      <w:r w:rsidR="00BB1444" w:rsidRPr="00A9505F">
        <w:rPr>
          <w:spacing w:val="-2"/>
        </w:rPr>
        <w:t>summary:</w:t>
      </w:r>
    </w:p>
    <w:p w14:paraId="5B1B79CD" w14:textId="0359559C" w:rsidR="002F3643" w:rsidRDefault="00BB1444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spacing w:before="203"/>
        <w:ind w:right="234"/>
        <w:jc w:val="both"/>
      </w:pPr>
      <w:r>
        <w:t>Using</w:t>
      </w:r>
      <w:r>
        <w:rPr>
          <w:rFonts w:ascii="Times New Roman"/>
          <w:spacing w:val="-3"/>
        </w:rPr>
        <w:t xml:space="preserve"> </w:t>
      </w:r>
      <w:r>
        <w:t>a</w:t>
      </w:r>
      <w:r>
        <w:rPr>
          <w:rFonts w:ascii="Times New Roman"/>
          <w:spacing w:val="-3"/>
        </w:rPr>
        <w:t xml:space="preserve"> </w:t>
      </w:r>
      <w:r>
        <w:t>software</w:t>
      </w:r>
      <w:r>
        <w:rPr>
          <w:rFonts w:ascii="Times New Roman"/>
          <w:spacing w:val="-4"/>
        </w:rPr>
        <w:t xml:space="preserve"> </w:t>
      </w:r>
      <w:r>
        <w:t>application,</w:t>
      </w:r>
      <w:r>
        <w:rPr>
          <w:rFonts w:ascii="Times New Roman"/>
          <w:spacing w:val="-2"/>
        </w:rPr>
        <w:t xml:space="preserve"> </w:t>
      </w:r>
      <w:r>
        <w:t>the</w:t>
      </w:r>
      <w:r>
        <w:rPr>
          <w:rFonts w:ascii="Times New Roman"/>
          <w:spacing w:val="-2"/>
        </w:rPr>
        <w:t xml:space="preserve"> </w:t>
      </w:r>
      <w:r>
        <w:t>school</w:t>
      </w:r>
      <w:r>
        <w:rPr>
          <w:rFonts w:ascii="Times New Roman"/>
          <w:spacing w:val="-5"/>
        </w:rPr>
        <w:t xml:space="preserve"> </w:t>
      </w:r>
      <w:r>
        <w:t>monitors</w:t>
      </w:r>
      <w:r>
        <w:rPr>
          <w:rFonts w:ascii="Times New Roman"/>
          <w:spacing w:val="-3"/>
        </w:rPr>
        <w:t xml:space="preserve"> </w:t>
      </w:r>
      <w:r>
        <w:t>all</w:t>
      </w:r>
      <w:r>
        <w:rPr>
          <w:rFonts w:ascii="Times New Roman"/>
          <w:spacing w:val="-3"/>
        </w:rPr>
        <w:t xml:space="preserve"> </w:t>
      </w:r>
      <w:r>
        <w:t>essential</w:t>
      </w:r>
      <w:r>
        <w:rPr>
          <w:rFonts w:ascii="Times New Roman"/>
          <w:spacing w:val="-3"/>
        </w:rPr>
        <w:t xml:space="preserve"> </w:t>
      </w:r>
      <w:r>
        <w:t>hardware</w:t>
      </w:r>
      <w:r>
        <w:rPr>
          <w:rFonts w:ascii="Times New Roman"/>
          <w:spacing w:val="-2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software</w:t>
      </w:r>
      <w:r>
        <w:rPr>
          <w:rFonts w:ascii="Times New Roman"/>
        </w:rPr>
        <w:t xml:space="preserve"> </w:t>
      </w:r>
      <w:r>
        <w:t>services</w:t>
      </w:r>
      <w:r w:rsidRPr="008D19F7">
        <w:t>.</w:t>
      </w:r>
      <w:r w:rsidRPr="008D19F7">
        <w:rPr>
          <w:rFonts w:ascii="Times New Roman"/>
        </w:rPr>
        <w:t xml:space="preserve"> </w:t>
      </w:r>
      <w:r w:rsidR="008D19F7" w:rsidRPr="008D19F7">
        <w:t>Reports</w:t>
      </w:r>
      <w:r w:rsidR="008D19F7">
        <w:t xml:space="preserve"> and alerts</w:t>
      </w:r>
      <w:r w:rsidRPr="008D19F7">
        <w:rPr>
          <w:rFonts w:ascii="Times New Roman"/>
        </w:rPr>
        <w:t xml:space="preserve"> </w:t>
      </w:r>
      <w:r w:rsidRPr="008D19F7">
        <w:t>are</w:t>
      </w:r>
      <w:r w:rsidRPr="008D19F7">
        <w:rPr>
          <w:rFonts w:ascii="Times New Roman"/>
        </w:rPr>
        <w:t xml:space="preserve"> </w:t>
      </w:r>
      <w:r w:rsidRPr="008D19F7">
        <w:t>sent</w:t>
      </w:r>
      <w:r w:rsidRPr="008D19F7">
        <w:rPr>
          <w:rFonts w:ascii="Times New Roman"/>
        </w:rPr>
        <w:t xml:space="preserve"> </w:t>
      </w:r>
      <w:r w:rsidRPr="008D19F7">
        <w:t>to</w:t>
      </w:r>
      <w:r w:rsidR="008D19F7">
        <w:rPr>
          <w:rFonts w:ascii="Times New Roman"/>
        </w:rPr>
        <w:t xml:space="preserve"> </w:t>
      </w:r>
      <w:r w:rsidR="008D19F7">
        <w:rPr>
          <w:rFonts w:asciiTheme="minorHAnsi" w:hAnsiTheme="minorHAnsi" w:cstheme="minorHAnsi"/>
        </w:rPr>
        <w:t xml:space="preserve">the IT service provider </w:t>
      </w:r>
      <w:r w:rsidRPr="008D19F7">
        <w:t>alerting</w:t>
      </w:r>
      <w:r w:rsidRPr="008D19F7">
        <w:rPr>
          <w:rFonts w:ascii="Times New Roman"/>
        </w:rPr>
        <w:t xml:space="preserve"> </w:t>
      </w:r>
      <w:r w:rsidRPr="008D19F7">
        <w:t>them</w:t>
      </w:r>
      <w:r w:rsidRPr="008D19F7">
        <w:rPr>
          <w:rFonts w:ascii="Times New Roman"/>
        </w:rPr>
        <w:t xml:space="preserve"> </w:t>
      </w:r>
      <w:r w:rsidRPr="008D19F7">
        <w:t>of</w:t>
      </w:r>
      <w:r w:rsidRPr="008D19F7">
        <w:rPr>
          <w:rFonts w:ascii="Times New Roman"/>
        </w:rPr>
        <w:t xml:space="preserve"> </w:t>
      </w:r>
      <w:r w:rsidRPr="008D19F7">
        <w:t>problems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potential</w:t>
      </w:r>
      <w:r w:rsidRPr="008D19F7">
        <w:rPr>
          <w:rFonts w:ascii="Times New Roman"/>
        </w:rPr>
        <w:t xml:space="preserve"> </w:t>
      </w:r>
      <w:r w:rsidRPr="008D19F7">
        <w:t>problems</w:t>
      </w:r>
      <w:r w:rsidRPr="008D19F7">
        <w:rPr>
          <w:rFonts w:ascii="Times New Roman"/>
        </w:rPr>
        <w:t xml:space="preserve"> </w:t>
      </w:r>
      <w:r w:rsidRPr="008D19F7">
        <w:t>on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network.</w:t>
      </w:r>
      <w:r w:rsidR="008D19F7">
        <w:t xml:space="preserve"> This are then passed onto the Head of ICT and Internet Safety Lead. </w:t>
      </w:r>
    </w:p>
    <w:p w14:paraId="481C88CF" w14:textId="2C164CB6" w:rsidR="002F3643" w:rsidRDefault="00BB1444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ind w:right="231"/>
        <w:jc w:val="both"/>
      </w:pPr>
      <w:r>
        <w:t>The</w:t>
      </w:r>
      <w:r>
        <w:rPr>
          <w:rFonts w:ascii="Times New Roman"/>
        </w:rPr>
        <w:t xml:space="preserve"> </w:t>
      </w:r>
      <w:r w:rsidR="00460B5D">
        <w:t>Head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ICT</w:t>
      </w:r>
      <w:r>
        <w:rPr>
          <w:rFonts w:ascii="Times New Roman"/>
        </w:rPr>
        <w:t xml:space="preserve"> </w:t>
      </w:r>
      <w:r>
        <w:t>reports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Bursar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 w:rsidR="00745FD2">
        <w:t>Senior</w:t>
      </w:r>
      <w:r>
        <w:rPr>
          <w:rFonts w:ascii="Times New Roman"/>
        </w:rPr>
        <w:t xml:space="preserve"> </w:t>
      </w:r>
      <w:r>
        <w:t>Leadership</w:t>
      </w:r>
      <w:r>
        <w:rPr>
          <w:rFonts w:ascii="Times New Roman"/>
        </w:rPr>
        <w:t xml:space="preserve"> </w:t>
      </w:r>
      <w:r>
        <w:t>Team</w:t>
      </w:r>
      <w:r>
        <w:rPr>
          <w:rFonts w:ascii="Times New Roman"/>
        </w:rPr>
        <w:t xml:space="preserve"> </w:t>
      </w:r>
      <w:r>
        <w:t>regularly.</w:t>
      </w:r>
    </w:p>
    <w:p w14:paraId="09B95727" w14:textId="734F6DAE" w:rsidR="002F3643" w:rsidRPr="008D19F7" w:rsidRDefault="00BB1444">
      <w:pPr>
        <w:pStyle w:val="ListParagraph"/>
        <w:numPr>
          <w:ilvl w:val="3"/>
          <w:numId w:val="3"/>
        </w:numPr>
        <w:tabs>
          <w:tab w:val="left" w:pos="2260"/>
        </w:tabs>
        <w:spacing w:before="199"/>
        <w:ind w:right="233"/>
        <w:jc w:val="both"/>
        <w:rPr>
          <w:rFonts w:asciiTheme="minorHAnsi" w:hAnsiTheme="minorHAnsi" w:cstheme="minorHAnsi"/>
        </w:rPr>
      </w:pPr>
      <w:r w:rsidRPr="008D19F7">
        <w:rPr>
          <w:rFonts w:asciiTheme="minorHAnsi" w:hAnsiTheme="minorHAnsi" w:cstheme="minorHAnsi"/>
        </w:rPr>
        <w:t xml:space="preserve">The </w:t>
      </w:r>
      <w:r w:rsidR="00460B5D" w:rsidRPr="008D19F7">
        <w:rPr>
          <w:rFonts w:asciiTheme="minorHAnsi" w:hAnsiTheme="minorHAnsi" w:cstheme="minorHAnsi"/>
        </w:rPr>
        <w:t>Head</w:t>
      </w:r>
      <w:r w:rsidRPr="008D19F7">
        <w:rPr>
          <w:rFonts w:asciiTheme="minorHAnsi" w:hAnsiTheme="minorHAnsi" w:cstheme="minorHAnsi"/>
        </w:rPr>
        <w:t xml:space="preserve"> of ICT </w:t>
      </w:r>
      <w:r w:rsidR="00460B5D" w:rsidRPr="008D19F7">
        <w:rPr>
          <w:rFonts w:asciiTheme="minorHAnsi" w:hAnsiTheme="minorHAnsi" w:cstheme="minorHAnsi"/>
        </w:rPr>
        <w:t>and the Online Safety Lead receive</w:t>
      </w:r>
      <w:r w:rsidRPr="008D19F7">
        <w:rPr>
          <w:rFonts w:asciiTheme="minorHAnsi" w:hAnsiTheme="minorHAnsi" w:cstheme="minorHAnsi"/>
        </w:rPr>
        <w:t xml:space="preserve"> daily </w:t>
      </w:r>
      <w:r w:rsidR="008D19F7" w:rsidRPr="008D19F7">
        <w:rPr>
          <w:rFonts w:asciiTheme="minorHAnsi" w:hAnsiTheme="minorHAnsi" w:cstheme="minorHAnsi"/>
        </w:rPr>
        <w:t xml:space="preserve">updates </w:t>
      </w:r>
      <w:r w:rsidRPr="008D19F7">
        <w:rPr>
          <w:rFonts w:asciiTheme="minorHAnsi" w:hAnsiTheme="minorHAnsi" w:cstheme="minorHAnsi"/>
        </w:rPr>
        <w:t xml:space="preserve">from web filtering software listing users who have visited inappropriate sites or tried to download inappropriate content. The </w:t>
      </w:r>
      <w:r w:rsidR="00460B5D" w:rsidRPr="008D19F7">
        <w:rPr>
          <w:rFonts w:asciiTheme="minorHAnsi" w:hAnsiTheme="minorHAnsi" w:cstheme="minorHAnsi"/>
        </w:rPr>
        <w:t>Head</w:t>
      </w:r>
      <w:r w:rsidRPr="008D19F7">
        <w:rPr>
          <w:rFonts w:asciiTheme="minorHAnsi" w:hAnsiTheme="minorHAnsi" w:cstheme="minorHAnsi"/>
        </w:rPr>
        <w:t xml:space="preserve"> of ICT will escalate concerns to the DSL if necessary.</w:t>
      </w:r>
    </w:p>
    <w:p w14:paraId="26512080" w14:textId="77777777" w:rsidR="002F3643" w:rsidRDefault="002F3643">
      <w:pPr>
        <w:jc w:val="both"/>
        <w:sectPr w:rsidR="002F3643">
          <w:pgSz w:w="11910" w:h="16850"/>
          <w:pgMar w:top="1200" w:right="1200" w:bottom="760" w:left="1340" w:header="763" w:footer="561" w:gutter="0"/>
          <w:cols w:space="720"/>
        </w:sectPr>
      </w:pPr>
    </w:p>
    <w:p w14:paraId="1158A439" w14:textId="77777777" w:rsidR="002F3643" w:rsidRDefault="002F3643">
      <w:pPr>
        <w:pStyle w:val="BodyText"/>
        <w:spacing w:before="237"/>
        <w:ind w:left="0" w:firstLine="0"/>
      </w:pPr>
    </w:p>
    <w:p w14:paraId="0EBC4227" w14:textId="078E3993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199"/>
        <w:ind w:right="234"/>
        <w:jc w:val="both"/>
      </w:pPr>
      <w:r>
        <w:t>The</w:t>
      </w:r>
      <w:r>
        <w:rPr>
          <w:rFonts w:ascii="Times New Roman"/>
        </w:rPr>
        <w:t xml:space="preserve"> </w:t>
      </w:r>
      <w:r w:rsidR="00460B5D">
        <w:t>Head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ICT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regularly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Senior</w:t>
      </w:r>
      <w:r>
        <w:rPr>
          <w:rFonts w:ascii="Times New Roman"/>
        </w:rPr>
        <w:t xml:space="preserve"> </w:t>
      </w:r>
      <w:r>
        <w:t>Leadership</w:t>
      </w:r>
      <w:r>
        <w:rPr>
          <w:rFonts w:ascii="Times New Roman"/>
        </w:rPr>
        <w:t xml:space="preserve"> </w:t>
      </w:r>
      <w:r>
        <w:t>Team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operation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technology.</w:t>
      </w:r>
      <w:r>
        <w:rPr>
          <w:rFonts w:ascii="Times New Roman"/>
          <w:spacing w:val="40"/>
        </w:rPr>
        <w:t xml:space="preserve"> </w:t>
      </w:r>
      <w:r>
        <w:t>If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 w:rsidR="00460B5D">
        <w:t>Head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ICT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concerns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functionality,</w:t>
      </w:r>
      <w:r>
        <w:rPr>
          <w:rFonts w:ascii="Times New Roman"/>
        </w:rPr>
        <w:t xml:space="preserve"> </w:t>
      </w:r>
      <w:r>
        <w:t>effectiveness,</w:t>
      </w:r>
      <w:r>
        <w:rPr>
          <w:rFonts w:ascii="Times New Roman"/>
        </w:rPr>
        <w:t xml:space="preserve"> </w:t>
      </w:r>
      <w:r>
        <w:t>suitability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within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monitoring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filtering</w:t>
      </w:r>
      <w:r>
        <w:rPr>
          <w:rFonts w:ascii="Times New Roman"/>
        </w:rPr>
        <w:t xml:space="preserve"> </w:t>
      </w:r>
      <w:r>
        <w:t>systems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place,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escalate</w:t>
      </w:r>
      <w:r>
        <w:rPr>
          <w:rFonts w:ascii="Times New Roman"/>
        </w:rPr>
        <w:t xml:space="preserve"> </w:t>
      </w:r>
      <w:r>
        <w:t>those</w:t>
      </w:r>
      <w:r>
        <w:rPr>
          <w:rFonts w:ascii="Times New Roman"/>
        </w:rPr>
        <w:t xml:space="preserve"> </w:t>
      </w:r>
      <w:r>
        <w:t>concerns</w:t>
      </w:r>
      <w:r>
        <w:rPr>
          <w:rFonts w:ascii="Times New Roman"/>
        </w:rPr>
        <w:t xml:space="preserve"> </w:t>
      </w:r>
      <w:r>
        <w:t>promptly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Designated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Lead</w:t>
      </w:r>
      <w:r w:rsidR="00460B5D">
        <w:t xml:space="preserve"> and Online Safety Lead</w:t>
      </w:r>
      <w:r>
        <w:t>.</w:t>
      </w:r>
    </w:p>
    <w:p w14:paraId="6742796E" w14:textId="6EF6B0AC" w:rsidR="002F3643" w:rsidRDefault="00460B5D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201"/>
        <w:ind w:right="235"/>
        <w:jc w:val="both"/>
        <w:rPr>
          <w:i/>
        </w:rPr>
      </w:pPr>
      <w:r>
        <w:t>Alongside the Online Safety Lead, t</w:t>
      </w:r>
      <w:r w:rsidR="00BB1444">
        <w:t>he</w:t>
      </w:r>
      <w:r w:rsidR="00BB1444">
        <w:rPr>
          <w:rFonts w:ascii="Times New Roman"/>
        </w:rPr>
        <w:t xml:space="preserve"> </w:t>
      </w:r>
      <w:r>
        <w:t>Head</w:t>
      </w:r>
      <w:r w:rsidR="00BB1444">
        <w:rPr>
          <w:rFonts w:ascii="Times New Roman"/>
        </w:rPr>
        <w:t xml:space="preserve"> </w:t>
      </w:r>
      <w:r w:rsidR="00BB1444">
        <w:t>of</w:t>
      </w:r>
      <w:r w:rsidR="00BB1444">
        <w:rPr>
          <w:rFonts w:ascii="Times New Roman"/>
        </w:rPr>
        <w:t xml:space="preserve"> </w:t>
      </w:r>
      <w:r w:rsidR="00BB1444">
        <w:t>ICT</w:t>
      </w:r>
      <w:r w:rsidR="00BB1444">
        <w:rPr>
          <w:rFonts w:ascii="Times New Roman"/>
        </w:rPr>
        <w:t xml:space="preserve"> </w:t>
      </w:r>
      <w:r w:rsidR="00BB1444">
        <w:t>is</w:t>
      </w:r>
      <w:r w:rsidR="00BB1444">
        <w:rPr>
          <w:rFonts w:ascii="Times New Roman"/>
        </w:rPr>
        <w:t xml:space="preserve"> </w:t>
      </w:r>
      <w:r w:rsidR="00BB1444">
        <w:t>responsible</w:t>
      </w:r>
      <w:r w:rsidR="00BB1444">
        <w:rPr>
          <w:rFonts w:ascii="Times New Roman"/>
        </w:rPr>
        <w:t xml:space="preserve"> </w:t>
      </w:r>
      <w:r w:rsidR="00BB1444">
        <w:t>for</w:t>
      </w:r>
      <w:r w:rsidR="00BB1444">
        <w:rPr>
          <w:rFonts w:ascii="Times New Roman"/>
        </w:rPr>
        <w:t xml:space="preserve"> </w:t>
      </w:r>
      <w:r w:rsidR="00BB1444">
        <w:t>maintaining</w:t>
      </w:r>
      <w:r w:rsidR="00BB1444">
        <w:rPr>
          <w:rFonts w:ascii="Times New Roman"/>
        </w:rPr>
        <w:t xml:space="preserve"> </w:t>
      </w:r>
      <w:r w:rsidR="00BB1444">
        <w:t>the</w:t>
      </w:r>
      <w:r w:rsidR="00BB1444">
        <w:rPr>
          <w:rFonts w:ascii="Times New Roman"/>
        </w:rPr>
        <w:t xml:space="preserve"> </w:t>
      </w:r>
      <w:r>
        <w:t>filtering and monitoring</w:t>
      </w:r>
      <w:r w:rsidR="00BB1444">
        <w:rPr>
          <w:rFonts w:ascii="Times New Roman"/>
        </w:rPr>
        <w:t xml:space="preserve"> </w:t>
      </w:r>
      <w:r w:rsidR="00BB1444">
        <w:t>incident</w:t>
      </w:r>
      <w:r w:rsidR="00BB1444">
        <w:rPr>
          <w:rFonts w:ascii="Times New Roman"/>
        </w:rPr>
        <w:t xml:space="preserve"> </w:t>
      </w:r>
      <w:r w:rsidR="00BB1444">
        <w:t>log</w:t>
      </w:r>
      <w:r w:rsidR="00BB1444">
        <w:rPr>
          <w:rFonts w:ascii="Times New Roman"/>
        </w:rPr>
        <w:t xml:space="preserve"> </w:t>
      </w:r>
      <w:r w:rsidR="00BB1444">
        <w:t>(a</w:t>
      </w:r>
      <w:r w:rsidR="00BB1444">
        <w:rPr>
          <w:rFonts w:ascii="Times New Roman"/>
        </w:rPr>
        <w:t xml:space="preserve"> </w:t>
      </w:r>
      <w:r w:rsidR="00BB1444">
        <w:t>central</w:t>
      </w:r>
      <w:r w:rsidR="00BB1444">
        <w:rPr>
          <w:rFonts w:ascii="Times New Roman"/>
        </w:rPr>
        <w:t xml:space="preserve"> </w:t>
      </w:r>
      <w:r w:rsidR="00BB1444">
        <w:t>record</w:t>
      </w:r>
      <w:r w:rsidR="00BB1444">
        <w:rPr>
          <w:rFonts w:ascii="Times New Roman"/>
        </w:rPr>
        <w:t xml:space="preserve"> </w:t>
      </w:r>
      <w:r w:rsidR="00BB1444">
        <w:t>of</w:t>
      </w:r>
      <w:r w:rsidR="00BB1444">
        <w:rPr>
          <w:rFonts w:ascii="Times New Roman"/>
        </w:rPr>
        <w:t xml:space="preserve"> </w:t>
      </w:r>
      <w:r w:rsidR="00BB1444">
        <w:t>all</w:t>
      </w:r>
      <w:r w:rsidR="00BB1444">
        <w:rPr>
          <w:rFonts w:ascii="Times New Roman"/>
        </w:rPr>
        <w:t xml:space="preserve"> </w:t>
      </w:r>
      <w:r w:rsidR="00BB1444">
        <w:t>serious</w:t>
      </w:r>
      <w:r w:rsidR="00BB1444">
        <w:rPr>
          <w:rFonts w:ascii="Times New Roman"/>
        </w:rPr>
        <w:t xml:space="preserve"> </w:t>
      </w:r>
      <w:r w:rsidR="00BB1444">
        <w:t>incidents</w:t>
      </w:r>
      <w:r w:rsidR="00BB1444">
        <w:rPr>
          <w:rFonts w:ascii="Times New Roman"/>
        </w:rPr>
        <w:t xml:space="preserve"> </w:t>
      </w:r>
      <w:r w:rsidR="00BB1444">
        <w:t>involving</w:t>
      </w:r>
      <w:r w:rsidR="00BB1444">
        <w:rPr>
          <w:rFonts w:ascii="Times New Roman"/>
        </w:rPr>
        <w:t xml:space="preserve"> </w:t>
      </w:r>
      <w:r w:rsidR="00BB1444">
        <w:t>the</w:t>
      </w:r>
      <w:r w:rsidR="00BB1444">
        <w:rPr>
          <w:rFonts w:ascii="Times New Roman"/>
        </w:rPr>
        <w:t xml:space="preserve"> </w:t>
      </w:r>
      <w:r w:rsidR="00BB1444">
        <w:t>use</w:t>
      </w:r>
      <w:r w:rsidR="00BB1444">
        <w:rPr>
          <w:rFonts w:ascii="Times New Roman"/>
        </w:rPr>
        <w:t xml:space="preserve"> </w:t>
      </w:r>
      <w:r w:rsidR="00BB1444">
        <w:t>of</w:t>
      </w:r>
      <w:r w:rsidR="00BB1444">
        <w:rPr>
          <w:rFonts w:ascii="Times New Roman"/>
        </w:rPr>
        <w:t xml:space="preserve"> </w:t>
      </w:r>
      <w:r w:rsidR="00BB1444">
        <w:t>technology)</w:t>
      </w:r>
      <w:r w:rsidR="00BB1444">
        <w:rPr>
          <w:rFonts w:ascii="Times New Roman"/>
        </w:rPr>
        <w:t xml:space="preserve"> </w:t>
      </w:r>
      <w:r w:rsidR="00BB1444">
        <w:t>and</w:t>
      </w:r>
      <w:r w:rsidR="00BB1444">
        <w:rPr>
          <w:rFonts w:ascii="Times New Roman"/>
        </w:rPr>
        <w:t xml:space="preserve"> </w:t>
      </w:r>
      <w:r w:rsidR="00BB1444">
        <w:t>bringing</w:t>
      </w:r>
      <w:r w:rsidR="00BB1444">
        <w:rPr>
          <w:rFonts w:ascii="Times New Roman"/>
        </w:rPr>
        <w:t xml:space="preserve"> </w:t>
      </w:r>
      <w:r w:rsidR="00BB1444">
        <w:t>any</w:t>
      </w:r>
      <w:r w:rsidR="00BB1444">
        <w:rPr>
          <w:rFonts w:ascii="Times New Roman"/>
        </w:rPr>
        <w:t xml:space="preserve"> </w:t>
      </w:r>
      <w:r w:rsidR="00BB1444">
        <w:t>matters</w:t>
      </w:r>
      <w:r w:rsidR="00BB1444">
        <w:rPr>
          <w:rFonts w:ascii="Times New Roman"/>
        </w:rPr>
        <w:t xml:space="preserve"> </w:t>
      </w:r>
      <w:r w:rsidR="00BB1444">
        <w:t>of</w:t>
      </w:r>
      <w:r w:rsidR="00BB1444">
        <w:rPr>
          <w:rFonts w:ascii="Times New Roman"/>
        </w:rPr>
        <w:t xml:space="preserve"> </w:t>
      </w:r>
      <w:r w:rsidR="00BB1444">
        <w:t>safeguarding</w:t>
      </w:r>
      <w:r w:rsidR="00BB1444">
        <w:rPr>
          <w:rFonts w:ascii="Times New Roman"/>
        </w:rPr>
        <w:t xml:space="preserve"> </w:t>
      </w:r>
      <w:r w:rsidR="00BB1444">
        <w:t>concern</w:t>
      </w:r>
      <w:r w:rsidR="00BB1444">
        <w:rPr>
          <w:rFonts w:ascii="Times New Roman"/>
        </w:rPr>
        <w:t xml:space="preserve"> </w:t>
      </w:r>
      <w:r w:rsidR="00BB1444">
        <w:t>to</w:t>
      </w:r>
      <w:r w:rsidR="00BB1444">
        <w:rPr>
          <w:rFonts w:ascii="Times New Roman"/>
        </w:rPr>
        <w:t xml:space="preserve"> </w:t>
      </w:r>
      <w:r w:rsidR="00BB1444">
        <w:t>the</w:t>
      </w:r>
      <w:r w:rsidR="00BB1444">
        <w:rPr>
          <w:rFonts w:ascii="Times New Roman"/>
        </w:rPr>
        <w:t xml:space="preserve"> </w:t>
      </w:r>
      <w:r w:rsidR="00BB1444">
        <w:t>attention</w:t>
      </w:r>
      <w:r w:rsidR="00BB1444">
        <w:rPr>
          <w:rFonts w:ascii="Times New Roman"/>
        </w:rPr>
        <w:t xml:space="preserve"> </w:t>
      </w:r>
      <w:r w:rsidR="00BB1444">
        <w:t>of</w:t>
      </w:r>
      <w:r w:rsidR="00BB1444">
        <w:rPr>
          <w:rFonts w:ascii="Times New Roman"/>
        </w:rPr>
        <w:t xml:space="preserve"> </w:t>
      </w:r>
      <w:r w:rsidR="00BB1444">
        <w:t>the</w:t>
      </w:r>
      <w:r w:rsidR="00BB1444">
        <w:rPr>
          <w:rFonts w:ascii="Times New Roman"/>
        </w:rPr>
        <w:t xml:space="preserve"> </w:t>
      </w:r>
      <w:r w:rsidR="00BB1444">
        <w:t>Designated</w:t>
      </w:r>
      <w:r w:rsidR="00BB1444">
        <w:rPr>
          <w:rFonts w:ascii="Times New Roman"/>
        </w:rPr>
        <w:t xml:space="preserve"> </w:t>
      </w:r>
      <w:r w:rsidR="00BB1444">
        <w:t>Safeguarding</w:t>
      </w:r>
      <w:r w:rsidR="00BB1444">
        <w:rPr>
          <w:rFonts w:ascii="Times New Roman"/>
        </w:rPr>
        <w:t xml:space="preserve"> </w:t>
      </w:r>
      <w:r w:rsidR="00BB1444">
        <w:t>Lead</w:t>
      </w:r>
      <w:r w:rsidR="00BB1444">
        <w:rPr>
          <w:rFonts w:ascii="Times New Roman"/>
        </w:rPr>
        <w:t xml:space="preserve"> </w:t>
      </w:r>
      <w:r w:rsidR="00BB1444">
        <w:t>in</w:t>
      </w:r>
      <w:r w:rsidR="00BB1444">
        <w:rPr>
          <w:rFonts w:ascii="Times New Roman"/>
        </w:rPr>
        <w:t xml:space="preserve"> </w:t>
      </w:r>
      <w:r w:rsidR="00BB1444">
        <w:t>accordance</w:t>
      </w:r>
      <w:r w:rsidR="00BB1444">
        <w:rPr>
          <w:rFonts w:ascii="Times New Roman"/>
        </w:rPr>
        <w:t xml:space="preserve"> </w:t>
      </w:r>
      <w:r w:rsidR="00BB1444">
        <w:t>with</w:t>
      </w:r>
      <w:r w:rsidR="00BB1444">
        <w:rPr>
          <w:rFonts w:ascii="Times New Roman"/>
        </w:rPr>
        <w:t xml:space="preserve"> </w:t>
      </w:r>
      <w:r w:rsidR="00BB1444">
        <w:t>the</w:t>
      </w:r>
      <w:r w:rsidR="00BB1444">
        <w:rPr>
          <w:rFonts w:ascii="Times New Roman"/>
        </w:rPr>
        <w:t xml:space="preserve"> </w:t>
      </w:r>
      <w:r w:rsidR="00BB1444">
        <w:t>School's</w:t>
      </w:r>
      <w:r w:rsidR="00BB1444">
        <w:rPr>
          <w:rFonts w:ascii="Times New Roman"/>
        </w:rPr>
        <w:t xml:space="preserve"> </w:t>
      </w:r>
      <w:r w:rsidR="00BB1444">
        <w:rPr>
          <w:i/>
        </w:rPr>
        <w:t>Safeguarding</w:t>
      </w:r>
      <w:r w:rsidR="00BB1444">
        <w:rPr>
          <w:rFonts w:ascii="Times New Roman"/>
        </w:rPr>
        <w:t xml:space="preserve"> </w:t>
      </w:r>
      <w:r w:rsidR="00BB1444">
        <w:rPr>
          <w:i/>
        </w:rPr>
        <w:t>and</w:t>
      </w:r>
      <w:r w:rsidR="00BB1444">
        <w:rPr>
          <w:rFonts w:ascii="Times New Roman"/>
          <w:spacing w:val="-6"/>
        </w:rPr>
        <w:t xml:space="preserve"> </w:t>
      </w:r>
      <w:r w:rsidR="00BB1444">
        <w:rPr>
          <w:i/>
        </w:rPr>
        <w:t>Child</w:t>
      </w:r>
      <w:r w:rsidR="00BB1444">
        <w:rPr>
          <w:rFonts w:ascii="Times New Roman"/>
        </w:rPr>
        <w:t xml:space="preserve"> </w:t>
      </w:r>
      <w:r w:rsidR="00BB1444">
        <w:rPr>
          <w:i/>
        </w:rPr>
        <w:t>Protection</w:t>
      </w:r>
      <w:r w:rsidR="00BB1444">
        <w:rPr>
          <w:rFonts w:ascii="Times New Roman"/>
          <w:spacing w:val="-2"/>
        </w:rPr>
        <w:t xml:space="preserve"> </w:t>
      </w:r>
      <w:r w:rsidR="00BB1444">
        <w:rPr>
          <w:i/>
        </w:rPr>
        <w:t>Policy.</w:t>
      </w:r>
    </w:p>
    <w:p w14:paraId="7C3951B1" w14:textId="77777777" w:rsidR="002F3643" w:rsidRDefault="00BB1444">
      <w:pPr>
        <w:pStyle w:val="Heading2"/>
        <w:numPr>
          <w:ilvl w:val="1"/>
          <w:numId w:val="3"/>
        </w:numPr>
        <w:tabs>
          <w:tab w:val="left" w:pos="820"/>
        </w:tabs>
        <w:spacing w:before="201"/>
      </w:pPr>
      <w:r>
        <w:t>All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4"/>
        </w:rPr>
        <w:t>staff</w:t>
      </w:r>
    </w:p>
    <w:p w14:paraId="3DFFE03F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199"/>
        <w:ind w:right="236"/>
        <w:jc w:val="both"/>
      </w:pPr>
      <w:r>
        <w:t>All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expected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adhere,</w:t>
      </w:r>
      <w:r>
        <w:rPr>
          <w:rFonts w:ascii="Times New Roman"/>
        </w:rPr>
        <w:t xml:space="preserve"> </w:t>
      </w:r>
      <w:r>
        <w:t>so</w:t>
      </w:r>
      <w:r>
        <w:rPr>
          <w:rFonts w:ascii="Times New Roman"/>
        </w:rPr>
        <w:t xml:space="preserve"> </w:t>
      </w:r>
      <w:r>
        <w:t>far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applicable,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each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policies</w:t>
      </w:r>
      <w:r>
        <w:rPr>
          <w:rFonts w:ascii="Times New Roman"/>
        </w:rPr>
        <w:t xml:space="preserve"> </w:t>
      </w:r>
      <w:r>
        <w:t>referenced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policy.</w:t>
      </w:r>
    </w:p>
    <w:p w14:paraId="1C4AAEED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ind w:right="233"/>
        <w:jc w:val="both"/>
      </w:pPr>
      <w:r>
        <w:t>Training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includes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which,</w:t>
      </w:r>
      <w:r>
        <w:rPr>
          <w:rFonts w:ascii="Times New Roman"/>
        </w:rPr>
        <w:t xml:space="preserve"> </w:t>
      </w:r>
      <w:r>
        <w:t>amongst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things,</w:t>
      </w:r>
      <w:r>
        <w:rPr>
          <w:rFonts w:ascii="Times New Roman"/>
        </w:rPr>
        <w:t xml:space="preserve"> </w:t>
      </w:r>
      <w:r>
        <w:t>includes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understanding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filtering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monitoring</w:t>
      </w:r>
      <w:r>
        <w:rPr>
          <w:rFonts w:ascii="Times New Roman"/>
        </w:rPr>
        <w:t xml:space="preserve"> </w:t>
      </w:r>
      <w:r>
        <w:t>provisions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place,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manage</w:t>
      </w:r>
      <w:r>
        <w:rPr>
          <w:rFonts w:ascii="Times New Roman"/>
        </w:rPr>
        <w:t xml:space="preserve"> </w:t>
      </w:r>
      <w:r>
        <w:t>them</w:t>
      </w:r>
      <w:r>
        <w:rPr>
          <w:rFonts w:ascii="Times New Roman"/>
        </w:rPr>
        <w:t xml:space="preserve"> </w:t>
      </w:r>
      <w:r>
        <w:t>effectively,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escalate</w:t>
      </w:r>
      <w:r>
        <w:rPr>
          <w:rFonts w:ascii="Times New Roman"/>
        </w:rPr>
        <w:t xml:space="preserve"> </w:t>
      </w:r>
      <w:r>
        <w:t>concerns</w:t>
      </w:r>
      <w:r>
        <w:rPr>
          <w:rFonts w:ascii="Times New Roman"/>
        </w:rPr>
        <w:t xml:space="preserve"> </w:t>
      </w:r>
      <w:r>
        <w:t>when</w:t>
      </w:r>
      <w:r>
        <w:rPr>
          <w:rFonts w:ascii="Times New Roman"/>
        </w:rPr>
        <w:t xml:space="preserve"> </w:t>
      </w:r>
      <w:r>
        <w:t>identified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particular</w:t>
      </w:r>
      <w:r>
        <w:rPr>
          <w:rFonts w:ascii="Times New Roman"/>
        </w:rPr>
        <w:t xml:space="preserve"> </w:t>
      </w:r>
      <w:r>
        <w:t>expectations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responsibilities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relation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filtering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monitoring.</w:t>
      </w:r>
    </w:p>
    <w:p w14:paraId="78256BFF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ind w:right="232"/>
        <w:jc w:val="both"/>
      </w:pPr>
      <w:r>
        <w:t>All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responsibility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act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good</w:t>
      </w:r>
      <w:r>
        <w:rPr>
          <w:rFonts w:ascii="Times New Roman"/>
        </w:rPr>
        <w:t xml:space="preserve"> </w:t>
      </w:r>
      <w:r>
        <w:t>role</w:t>
      </w:r>
      <w:r>
        <w:rPr>
          <w:rFonts w:ascii="Times New Roman"/>
        </w:rPr>
        <w:t xml:space="preserve"> </w:t>
      </w:r>
      <w:r>
        <w:t>models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share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knowledge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policies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safe</w:t>
      </w:r>
      <w:r>
        <w:rPr>
          <w:rFonts w:ascii="Times New Roman"/>
        </w:rPr>
        <w:t xml:space="preserve"> </w:t>
      </w:r>
      <w:r>
        <w:t>practice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rPr>
          <w:spacing w:val="-2"/>
        </w:rPr>
        <w:t>pupils.</w:t>
      </w:r>
    </w:p>
    <w:p w14:paraId="61036CA9" w14:textId="77777777" w:rsidR="002F3643" w:rsidRDefault="00BB1444">
      <w:pPr>
        <w:pStyle w:val="ListParagraph"/>
        <w:numPr>
          <w:ilvl w:val="2"/>
          <w:numId w:val="1"/>
        </w:numPr>
        <w:tabs>
          <w:tab w:val="left" w:pos="1538"/>
          <w:tab w:val="left" w:pos="1540"/>
        </w:tabs>
        <w:ind w:right="230"/>
        <w:jc w:val="both"/>
      </w:pPr>
      <w:r>
        <w:t>All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aware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play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significant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many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wellbeing</w:t>
      </w:r>
      <w:r>
        <w:rPr>
          <w:rFonts w:ascii="Times New Roman"/>
        </w:rPr>
        <w:t xml:space="preserve"> </w:t>
      </w:r>
      <w:r>
        <w:t>issues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risk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abuse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well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face-to-</w:t>
      </w:r>
      <w:r>
        <w:rPr>
          <w:rFonts w:ascii="Times New Roman"/>
        </w:rPr>
        <w:t xml:space="preserve"> </w:t>
      </w:r>
      <w:r>
        <w:t>face.</w:t>
      </w:r>
      <w:r>
        <w:rPr>
          <w:rFonts w:ascii="Times New Roman"/>
          <w:spacing w:val="40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aware</w:t>
      </w:r>
      <w:r>
        <w:rPr>
          <w:rFonts w:ascii="Times New Roman"/>
        </w:rPr>
        <w:t xml:space="preserve"> </w:t>
      </w:r>
      <w:r>
        <w:t>that,</w:t>
      </w:r>
      <w:r>
        <w:rPr>
          <w:rFonts w:ascii="Times New Roman"/>
        </w:rPr>
        <w:t xml:space="preserve"> </w:t>
      </w:r>
      <w:r>
        <w:t>sometimes,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abuse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take</w:t>
      </w:r>
      <w:r>
        <w:rPr>
          <w:rFonts w:ascii="Times New Roman"/>
        </w:rPr>
        <w:t xml:space="preserve"> </w:t>
      </w:r>
      <w:r>
        <w:t>place</w:t>
      </w:r>
      <w:r>
        <w:rPr>
          <w:rFonts w:ascii="Times New Roman"/>
        </w:rPr>
        <w:t xml:space="preserve"> </w:t>
      </w:r>
      <w:r>
        <w:t>concurrently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during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pupil's</w:t>
      </w:r>
      <w:r>
        <w:rPr>
          <w:rFonts w:ascii="Times New Roman"/>
        </w:rPr>
        <w:t xml:space="preserve"> </w:t>
      </w:r>
      <w:r>
        <w:t>daily</w:t>
      </w:r>
      <w:r>
        <w:rPr>
          <w:rFonts w:ascii="Times New Roman"/>
        </w:rPr>
        <w:t xml:space="preserve"> </w:t>
      </w:r>
      <w:r>
        <w:t>life.</w:t>
      </w:r>
    </w:p>
    <w:p w14:paraId="5B6C8315" w14:textId="77777777" w:rsidR="002F3643" w:rsidRDefault="00BB1444">
      <w:pPr>
        <w:pStyle w:val="ListParagraph"/>
        <w:numPr>
          <w:ilvl w:val="2"/>
          <w:numId w:val="1"/>
        </w:numPr>
        <w:tabs>
          <w:tab w:val="left" w:pos="1538"/>
          <w:tab w:val="left" w:pos="1540"/>
        </w:tabs>
        <w:ind w:right="233"/>
        <w:jc w:val="both"/>
      </w:pPr>
      <w:r>
        <w:t>Staff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expected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alert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possibility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abusing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peers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6"/>
        </w:rPr>
        <w:t xml:space="preserve"> </w:t>
      </w:r>
      <w:r>
        <w:t>to</w:t>
      </w:r>
      <w:r>
        <w:rPr>
          <w:rFonts w:ascii="Times New Roman"/>
          <w:spacing w:val="-3"/>
        </w:rPr>
        <w:t xml:space="preserve"> </w:t>
      </w:r>
      <w:r>
        <w:t>understand</w:t>
      </w:r>
      <w:r>
        <w:rPr>
          <w:rFonts w:ascii="Times New Roman"/>
          <w:spacing w:val="-6"/>
        </w:rPr>
        <w:t xml:space="preserve"> </w:t>
      </w:r>
      <w:r>
        <w:t>that</w:t>
      </w:r>
      <w:r>
        <w:rPr>
          <w:rFonts w:ascii="Times New Roman"/>
          <w:spacing w:val="-5"/>
        </w:rPr>
        <w:t xml:space="preserve"> </w:t>
      </w:r>
      <w:r>
        <w:t>this</w:t>
      </w:r>
      <w:r>
        <w:rPr>
          <w:rFonts w:ascii="Times New Roman"/>
          <w:spacing w:val="-5"/>
        </w:rPr>
        <w:t xml:space="preserve"> </w:t>
      </w:r>
      <w:r>
        <w:t>can</w:t>
      </w:r>
      <w:r>
        <w:rPr>
          <w:rFonts w:ascii="Times New Roman"/>
          <w:spacing w:val="-6"/>
        </w:rPr>
        <w:t xml:space="preserve"> </w:t>
      </w:r>
      <w:r>
        <w:t>occur</w:t>
      </w:r>
      <w:r>
        <w:rPr>
          <w:rFonts w:ascii="Times New Roman"/>
          <w:spacing w:val="-5"/>
        </w:rPr>
        <w:t xml:space="preserve"> </w:t>
      </w:r>
      <w:r>
        <w:t>both</w:t>
      </w:r>
      <w:r>
        <w:rPr>
          <w:rFonts w:ascii="Times New Roman"/>
          <w:spacing w:val="-5"/>
        </w:rPr>
        <w:t xml:space="preserve"> </w:t>
      </w:r>
      <w:r>
        <w:t>inside</w:t>
      </w:r>
      <w:r>
        <w:rPr>
          <w:rFonts w:ascii="Times New Roman"/>
          <w:spacing w:val="-2"/>
        </w:rPr>
        <w:t xml:space="preserve"> </w:t>
      </w:r>
      <w:r>
        <w:t>and</w:t>
      </w:r>
      <w:r>
        <w:rPr>
          <w:rFonts w:ascii="Times New Roman"/>
          <w:spacing w:val="-8"/>
        </w:rPr>
        <w:t xml:space="preserve"> </w:t>
      </w:r>
      <w:r>
        <w:t>outside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school.</w:t>
      </w:r>
      <w:r>
        <w:rPr>
          <w:rFonts w:ascii="Times New Roman"/>
          <w:spacing w:val="-5"/>
        </w:rPr>
        <w:t xml:space="preserve"> </w:t>
      </w:r>
      <w:r>
        <w:t>Examples</w:t>
      </w:r>
      <w:r>
        <w:rPr>
          <w:rFonts w:ascii="Times New Roman"/>
          <w:spacing w:val="-5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abuse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include:</w:t>
      </w:r>
    </w:p>
    <w:p w14:paraId="6CEDA7D9" w14:textId="77777777" w:rsidR="002F3643" w:rsidRDefault="00BB1444">
      <w:pPr>
        <w:pStyle w:val="ListParagraph"/>
        <w:numPr>
          <w:ilvl w:val="3"/>
          <w:numId w:val="1"/>
        </w:numPr>
        <w:tabs>
          <w:tab w:val="left" w:pos="2260"/>
        </w:tabs>
        <w:spacing w:before="201"/>
      </w:pPr>
      <w:r>
        <w:t>the</w:t>
      </w:r>
      <w:r>
        <w:rPr>
          <w:rFonts w:ascii="Times New Roman"/>
          <w:spacing w:val="-12"/>
        </w:rPr>
        <w:t xml:space="preserve"> </w:t>
      </w:r>
      <w:r>
        <w:t>sending</w:t>
      </w:r>
      <w:r>
        <w:rPr>
          <w:rFonts w:ascii="Times New Roman"/>
          <w:spacing w:val="-13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abusive,</w:t>
      </w:r>
      <w:r>
        <w:rPr>
          <w:rFonts w:ascii="Times New Roman"/>
          <w:spacing w:val="-10"/>
        </w:rPr>
        <w:t xml:space="preserve"> </w:t>
      </w:r>
      <w:r>
        <w:t>harassing</w:t>
      </w:r>
      <w:r>
        <w:rPr>
          <w:rFonts w:ascii="Times New Roman"/>
          <w:spacing w:val="-10"/>
        </w:rPr>
        <w:t xml:space="preserve"> </w:t>
      </w:r>
      <w:r>
        <w:t>and</w:t>
      </w:r>
      <w:r>
        <w:rPr>
          <w:rFonts w:ascii="Times New Roman"/>
          <w:spacing w:val="-12"/>
        </w:rPr>
        <w:t xml:space="preserve"> </w:t>
      </w:r>
      <w:r>
        <w:t>misogynistic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messages;</w:t>
      </w:r>
    </w:p>
    <w:p w14:paraId="744D2D42" w14:textId="77777777" w:rsidR="002F3643" w:rsidRDefault="00BB1444">
      <w:pPr>
        <w:pStyle w:val="ListParagraph"/>
        <w:numPr>
          <w:ilvl w:val="3"/>
          <w:numId w:val="1"/>
        </w:numPr>
        <w:tabs>
          <w:tab w:val="left" w:pos="2257"/>
          <w:tab w:val="left" w:pos="2260"/>
        </w:tabs>
        <w:spacing w:before="202"/>
        <w:ind w:right="232"/>
        <w:jc w:val="both"/>
      </w:pPr>
      <w:r>
        <w:t>the</w:t>
      </w:r>
      <w:r>
        <w:rPr>
          <w:rFonts w:ascii="Times New Roman"/>
        </w:rPr>
        <w:t xml:space="preserve"> </w:t>
      </w:r>
      <w:r>
        <w:t>consensual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non-consensual</w:t>
      </w:r>
      <w:r>
        <w:rPr>
          <w:rFonts w:ascii="Times New Roman"/>
        </w:rPr>
        <w:t xml:space="preserve"> </w:t>
      </w:r>
      <w:r>
        <w:t>sharing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indecent</w:t>
      </w:r>
      <w:r>
        <w:rPr>
          <w:rFonts w:ascii="Times New Roman"/>
        </w:rPr>
        <w:t xml:space="preserve"> </w:t>
      </w:r>
      <w:r>
        <w:t>images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videos</w:t>
      </w:r>
      <w:r>
        <w:rPr>
          <w:rFonts w:ascii="Times New Roman"/>
        </w:rPr>
        <w:t xml:space="preserve"> </w:t>
      </w:r>
      <w:r>
        <w:t>(especially</w:t>
      </w:r>
      <w:r>
        <w:rPr>
          <w:rFonts w:ascii="Times New Roman"/>
        </w:rPr>
        <w:t xml:space="preserve"> </w:t>
      </w:r>
      <w:r>
        <w:t>around</w:t>
      </w:r>
      <w:r>
        <w:rPr>
          <w:rFonts w:ascii="Times New Roman"/>
        </w:rPr>
        <w:t xml:space="preserve"> </w:t>
      </w:r>
      <w:r>
        <w:t>group</w:t>
      </w:r>
      <w:r>
        <w:rPr>
          <w:rFonts w:ascii="Times New Roman"/>
        </w:rPr>
        <w:t xml:space="preserve"> </w:t>
      </w:r>
      <w:r>
        <w:t>chats),</w:t>
      </w:r>
      <w:r>
        <w:rPr>
          <w:rFonts w:ascii="Times New Roman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sometimes</w:t>
      </w:r>
      <w:r>
        <w:rPr>
          <w:rFonts w:ascii="Times New Roman"/>
        </w:rPr>
        <w:t xml:space="preserve"> </w:t>
      </w:r>
      <w:r>
        <w:t>known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sexting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youth</w:t>
      </w:r>
      <w:r>
        <w:rPr>
          <w:rFonts w:ascii="Times New Roman"/>
        </w:rPr>
        <w:t xml:space="preserve"> </w:t>
      </w:r>
      <w:r>
        <w:t>produced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imagery;</w:t>
      </w:r>
    </w:p>
    <w:p w14:paraId="4FCE3FE0" w14:textId="77777777" w:rsidR="002F3643" w:rsidRDefault="00BB1444">
      <w:pPr>
        <w:pStyle w:val="ListParagraph"/>
        <w:numPr>
          <w:ilvl w:val="3"/>
          <w:numId w:val="1"/>
        </w:numPr>
        <w:tabs>
          <w:tab w:val="left" w:pos="2260"/>
        </w:tabs>
        <w:spacing w:before="199"/>
        <w:ind w:right="239"/>
        <w:jc w:val="both"/>
      </w:pPr>
      <w:r>
        <w:t>the</w:t>
      </w:r>
      <w:r>
        <w:rPr>
          <w:rFonts w:ascii="Times New Roman"/>
          <w:spacing w:val="-3"/>
        </w:rPr>
        <w:t xml:space="preserve"> </w:t>
      </w:r>
      <w:r>
        <w:t>sharing</w:t>
      </w:r>
      <w:r>
        <w:rPr>
          <w:rFonts w:ascii="Times New Roman"/>
          <w:spacing w:val="-4"/>
        </w:rPr>
        <w:t xml:space="preserve"> </w:t>
      </w:r>
      <w:r>
        <w:t>of</w:t>
      </w:r>
      <w:r>
        <w:rPr>
          <w:rFonts w:ascii="Times New Roman"/>
          <w:spacing w:val="-6"/>
        </w:rPr>
        <w:t xml:space="preserve"> </w:t>
      </w:r>
      <w:r>
        <w:t>abusive</w:t>
      </w:r>
      <w:r>
        <w:rPr>
          <w:rFonts w:ascii="Times New Roman"/>
          <w:spacing w:val="-5"/>
        </w:rPr>
        <w:t xml:space="preserve"> </w:t>
      </w:r>
      <w:r>
        <w:t>images</w:t>
      </w:r>
      <w:r>
        <w:rPr>
          <w:rFonts w:ascii="Times New Roman"/>
          <w:spacing w:val="-3"/>
        </w:rPr>
        <w:t xml:space="preserve"> </w:t>
      </w:r>
      <w:r>
        <w:t>and</w:t>
      </w:r>
      <w:r>
        <w:rPr>
          <w:rFonts w:ascii="Times New Roman"/>
          <w:spacing w:val="-4"/>
        </w:rPr>
        <w:t xml:space="preserve"> </w:t>
      </w:r>
      <w:r>
        <w:t>pornography</w:t>
      </w:r>
      <w:r>
        <w:rPr>
          <w:rFonts w:ascii="Times New Roman"/>
          <w:spacing w:val="-3"/>
        </w:rPr>
        <w:t xml:space="preserve"> </w:t>
      </w:r>
      <w:r>
        <w:t>to</w:t>
      </w:r>
      <w:r>
        <w:rPr>
          <w:rFonts w:ascii="Times New Roman"/>
          <w:spacing w:val="-2"/>
        </w:rPr>
        <w:t xml:space="preserve"> </w:t>
      </w:r>
      <w:r>
        <w:t>those</w:t>
      </w:r>
      <w:r>
        <w:rPr>
          <w:rFonts w:ascii="Times New Roman"/>
          <w:spacing w:val="-5"/>
        </w:rPr>
        <w:t xml:space="preserve"> </w:t>
      </w:r>
      <w:r>
        <w:t>who</w:t>
      </w:r>
      <w:r>
        <w:rPr>
          <w:rFonts w:ascii="Times New Roman"/>
          <w:spacing w:val="-5"/>
        </w:rPr>
        <w:t xml:space="preserve"> </w:t>
      </w:r>
      <w:r>
        <w:t>do</w:t>
      </w:r>
      <w:r>
        <w:rPr>
          <w:rFonts w:ascii="Times New Roman"/>
          <w:spacing w:val="-2"/>
        </w:rPr>
        <w:t xml:space="preserve"> </w:t>
      </w:r>
      <w:r>
        <w:t>not</w:t>
      </w:r>
      <w:r>
        <w:rPr>
          <w:rFonts w:ascii="Times New Roman"/>
          <w:spacing w:val="-5"/>
        </w:rPr>
        <w:t xml:space="preserve"> </w:t>
      </w:r>
      <w:r>
        <w:t>wish</w:t>
      </w:r>
      <w:r>
        <w:rPr>
          <w:rFonts w:ascii="Times New Roman"/>
          <w:spacing w:val="-4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receive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content;</w:t>
      </w:r>
      <w:r>
        <w:rPr>
          <w:rFonts w:ascii="Times New Roman"/>
        </w:rPr>
        <w:t xml:space="preserve"> </w:t>
      </w:r>
      <w:r>
        <w:t>and/or</w:t>
      </w:r>
    </w:p>
    <w:p w14:paraId="36755ACE" w14:textId="77777777" w:rsidR="002F3643" w:rsidRDefault="00BB1444">
      <w:pPr>
        <w:pStyle w:val="ListParagraph"/>
        <w:numPr>
          <w:ilvl w:val="3"/>
          <w:numId w:val="1"/>
        </w:numPr>
        <w:tabs>
          <w:tab w:val="left" w:pos="2260"/>
        </w:tabs>
      </w:pPr>
      <w:r>
        <w:rPr>
          <w:spacing w:val="-2"/>
        </w:rPr>
        <w:t>cyberbullying,</w:t>
      </w:r>
    </w:p>
    <w:p w14:paraId="4F294FED" w14:textId="77777777" w:rsidR="002F3643" w:rsidRDefault="00BB1444">
      <w:pPr>
        <w:pStyle w:val="ListParagraph"/>
        <w:numPr>
          <w:ilvl w:val="2"/>
          <w:numId w:val="1"/>
        </w:numPr>
        <w:tabs>
          <w:tab w:val="left" w:pos="1538"/>
          <w:tab w:val="left" w:pos="1540"/>
        </w:tabs>
        <w:ind w:right="236"/>
        <w:jc w:val="both"/>
      </w:pPr>
      <w:r>
        <w:t>Staff</w:t>
      </w:r>
      <w:r>
        <w:rPr>
          <w:rFonts w:ascii="Times New Roman"/>
          <w:spacing w:val="-3"/>
        </w:rPr>
        <w:t xml:space="preserve"> </w:t>
      </w:r>
      <w:r>
        <w:t>are</w:t>
      </w:r>
      <w:r>
        <w:rPr>
          <w:rFonts w:ascii="Times New Roman"/>
          <w:spacing w:val="-2"/>
        </w:rPr>
        <w:t xml:space="preserve"> </w:t>
      </w:r>
      <w:r>
        <w:t>also</w:t>
      </w:r>
      <w:r>
        <w:rPr>
          <w:rFonts w:ascii="Times New Roman"/>
          <w:spacing w:val="-1"/>
        </w:rPr>
        <w:t xml:space="preserve"> </w:t>
      </w:r>
      <w:r>
        <w:t>aware</w:t>
      </w:r>
      <w:r>
        <w:rPr>
          <w:rFonts w:ascii="Times New Roman"/>
          <w:spacing w:val="-4"/>
        </w:rPr>
        <w:t xml:space="preserve"> </w:t>
      </w:r>
      <w:r>
        <w:t>that</w:t>
      </w:r>
      <w:r>
        <w:rPr>
          <w:rFonts w:ascii="Times New Roman"/>
          <w:spacing w:val="-5"/>
        </w:rPr>
        <w:t xml:space="preserve"> </w:t>
      </w:r>
      <w:r>
        <w:t>many</w:t>
      </w:r>
      <w:r>
        <w:rPr>
          <w:rFonts w:ascii="Times New Roman"/>
          <w:spacing w:val="-2"/>
        </w:rPr>
        <w:t xml:space="preserve"> </w:t>
      </w:r>
      <w:r>
        <w:t>other</w:t>
      </w:r>
      <w:r>
        <w:rPr>
          <w:rFonts w:ascii="Times New Roman"/>
          <w:spacing w:val="-2"/>
        </w:rPr>
        <w:t xml:space="preserve"> </w:t>
      </w:r>
      <w:r>
        <w:t>forms</w:t>
      </w:r>
      <w:r>
        <w:rPr>
          <w:rFonts w:ascii="Times New Roman"/>
          <w:spacing w:val="-3"/>
        </w:rPr>
        <w:t xml:space="preserve"> </w:t>
      </w:r>
      <w:r>
        <w:t>of</w:t>
      </w:r>
      <w:r>
        <w:rPr>
          <w:rFonts w:ascii="Times New Roman"/>
          <w:spacing w:val="-5"/>
        </w:rPr>
        <w:t xml:space="preserve"> </w:t>
      </w:r>
      <w:r>
        <w:t>abuse</w:t>
      </w:r>
      <w:r>
        <w:rPr>
          <w:rFonts w:ascii="Times New Roman"/>
          <w:spacing w:val="-4"/>
        </w:rPr>
        <w:t xml:space="preserve"> </w:t>
      </w:r>
      <w:r>
        <w:t>may</w:t>
      </w:r>
      <w:r>
        <w:rPr>
          <w:rFonts w:ascii="Times New Roman"/>
          <w:spacing w:val="-4"/>
        </w:rPr>
        <w:t xml:space="preserve"> </w:t>
      </w:r>
      <w:r>
        <w:t>include</w:t>
      </w:r>
      <w:r>
        <w:rPr>
          <w:rFonts w:ascii="Times New Roman"/>
          <w:spacing w:val="-2"/>
        </w:rPr>
        <w:t xml:space="preserve"> </w:t>
      </w:r>
      <w:r>
        <w:t>an</w:t>
      </w:r>
      <w:r>
        <w:rPr>
          <w:rFonts w:ascii="Times New Roman"/>
          <w:spacing w:val="-6"/>
        </w:rPr>
        <w:t xml:space="preserve"> </w:t>
      </w:r>
      <w:r>
        <w:t>online</w:t>
      </w:r>
      <w:r>
        <w:rPr>
          <w:rFonts w:ascii="Times New Roman"/>
          <w:spacing w:val="-2"/>
        </w:rPr>
        <w:t xml:space="preserve"> </w:t>
      </w:r>
      <w:r>
        <w:t>element.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instance,</w:t>
      </w:r>
      <w:r>
        <w:rPr>
          <w:rFonts w:ascii="Times New Roman"/>
        </w:rPr>
        <w:t xml:space="preserve"> </w:t>
      </w:r>
      <w:r>
        <w:t>there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element</w:t>
      </w:r>
      <w:r>
        <w:rPr>
          <w:rFonts w:ascii="Times New Roman"/>
        </w:rPr>
        <w:t xml:space="preserve"> </w:t>
      </w:r>
      <w:r>
        <w:t>which:</w:t>
      </w:r>
    </w:p>
    <w:p w14:paraId="7EEC0EAF" w14:textId="77777777" w:rsidR="002F3643" w:rsidRDefault="002F3643">
      <w:pPr>
        <w:jc w:val="both"/>
        <w:sectPr w:rsidR="002F3643">
          <w:pgSz w:w="11910" w:h="16850"/>
          <w:pgMar w:top="1200" w:right="1200" w:bottom="760" w:left="1340" w:header="763" w:footer="561" w:gutter="0"/>
          <w:cols w:space="720"/>
        </w:sectPr>
      </w:pPr>
    </w:p>
    <w:p w14:paraId="40FC5CBD" w14:textId="77777777" w:rsidR="002F3643" w:rsidRDefault="002F3643">
      <w:pPr>
        <w:pStyle w:val="BodyText"/>
        <w:spacing w:before="237"/>
        <w:ind w:left="0" w:firstLine="0"/>
      </w:pPr>
    </w:p>
    <w:p w14:paraId="2C7EA098" w14:textId="77777777" w:rsidR="002F3643" w:rsidRDefault="00BB1444">
      <w:pPr>
        <w:pStyle w:val="ListParagraph"/>
        <w:numPr>
          <w:ilvl w:val="3"/>
          <w:numId w:val="1"/>
        </w:numPr>
        <w:tabs>
          <w:tab w:val="left" w:pos="2260"/>
        </w:tabs>
        <w:spacing w:before="0"/>
      </w:pPr>
      <w:r>
        <w:t>facilitates,</w:t>
      </w:r>
      <w:r>
        <w:rPr>
          <w:rFonts w:ascii="Times New Roman"/>
          <w:spacing w:val="-12"/>
        </w:rPr>
        <w:t xml:space="preserve"> </w:t>
      </w:r>
      <w:r>
        <w:t>threatens</w:t>
      </w:r>
      <w:r>
        <w:rPr>
          <w:rFonts w:ascii="Times New Roman"/>
          <w:spacing w:val="-12"/>
        </w:rPr>
        <w:t xml:space="preserve"> </w:t>
      </w:r>
      <w:r>
        <w:t>and/or</w:t>
      </w:r>
      <w:r>
        <w:rPr>
          <w:rFonts w:ascii="Times New Roman"/>
          <w:spacing w:val="-12"/>
        </w:rPr>
        <w:t xml:space="preserve"> </w:t>
      </w:r>
      <w:r>
        <w:t>encourages</w:t>
      </w:r>
      <w:r>
        <w:rPr>
          <w:rFonts w:ascii="Times New Roman"/>
          <w:spacing w:val="-11"/>
        </w:rPr>
        <w:t xml:space="preserve"> </w:t>
      </w:r>
      <w:r>
        <w:t>physical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abuse;</w:t>
      </w:r>
    </w:p>
    <w:p w14:paraId="10E3AA35" w14:textId="77777777" w:rsidR="002F3643" w:rsidRDefault="00BB1444">
      <w:pPr>
        <w:pStyle w:val="ListParagraph"/>
        <w:numPr>
          <w:ilvl w:val="3"/>
          <w:numId w:val="1"/>
        </w:numPr>
        <w:tabs>
          <w:tab w:val="left" w:pos="2260"/>
        </w:tabs>
        <w:spacing w:before="202"/>
      </w:pPr>
      <w:r>
        <w:t>facilitates,</w:t>
      </w:r>
      <w:r>
        <w:rPr>
          <w:rFonts w:ascii="Times New Roman"/>
          <w:spacing w:val="-11"/>
        </w:rPr>
        <w:t xml:space="preserve"> </w:t>
      </w:r>
      <w:r>
        <w:t>threatens</w:t>
      </w:r>
      <w:r>
        <w:rPr>
          <w:rFonts w:ascii="Times New Roman"/>
          <w:spacing w:val="-13"/>
        </w:rPr>
        <w:t xml:space="preserve"> </w:t>
      </w:r>
      <w:r>
        <w:t>and/or</w:t>
      </w:r>
      <w:r>
        <w:rPr>
          <w:rFonts w:ascii="Times New Roman"/>
          <w:spacing w:val="-11"/>
        </w:rPr>
        <w:t xml:space="preserve"> </w:t>
      </w:r>
      <w:r>
        <w:t>encourages</w:t>
      </w:r>
      <w:r>
        <w:rPr>
          <w:rFonts w:ascii="Times New Roman"/>
          <w:spacing w:val="-11"/>
        </w:rPr>
        <w:t xml:space="preserve"> </w:t>
      </w:r>
      <w:r>
        <w:t>sexual</w:t>
      </w:r>
      <w:r>
        <w:rPr>
          <w:rFonts w:ascii="Times New Roman"/>
          <w:spacing w:val="-13"/>
        </w:rPr>
        <w:t xml:space="preserve"> </w:t>
      </w:r>
      <w:r>
        <w:t>violence;</w:t>
      </w:r>
      <w:r>
        <w:rPr>
          <w:rFonts w:ascii="Times New Roman"/>
          <w:spacing w:val="-11"/>
        </w:rPr>
        <w:t xml:space="preserve"> </w:t>
      </w:r>
      <w:r>
        <w:rPr>
          <w:spacing w:val="-5"/>
        </w:rPr>
        <w:t>or</w:t>
      </w:r>
    </w:p>
    <w:p w14:paraId="09057592" w14:textId="77777777" w:rsidR="002F3643" w:rsidRDefault="00BB1444">
      <w:pPr>
        <w:pStyle w:val="ListParagraph"/>
        <w:numPr>
          <w:ilvl w:val="3"/>
          <w:numId w:val="1"/>
        </w:numPr>
        <w:tabs>
          <w:tab w:val="left" w:pos="2260"/>
        </w:tabs>
      </w:pPr>
      <w:r>
        <w:t>is</w:t>
      </w:r>
      <w:r>
        <w:rPr>
          <w:rFonts w:ascii="Times New Roman"/>
          <w:spacing w:val="-9"/>
        </w:rPr>
        <w:t xml:space="preserve"> </w:t>
      </w:r>
      <w:r>
        <w:t>used</w:t>
      </w:r>
      <w:r>
        <w:rPr>
          <w:rFonts w:ascii="Times New Roman"/>
          <w:spacing w:val="-9"/>
        </w:rPr>
        <w:t xml:space="preserve"> </w:t>
      </w:r>
      <w:r>
        <w:t>as</w:t>
      </w:r>
      <w:r>
        <w:rPr>
          <w:rFonts w:ascii="Times New Roman"/>
          <w:spacing w:val="-9"/>
        </w:rPr>
        <w:t xml:space="preserve"> </w:t>
      </w:r>
      <w:r>
        <w:t>part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initiation/hazing</w:t>
      </w:r>
      <w:r>
        <w:rPr>
          <w:rFonts w:ascii="Times New Roman"/>
          <w:spacing w:val="-9"/>
        </w:rPr>
        <w:t xml:space="preserve"> </w:t>
      </w:r>
      <w:r>
        <w:t>type</w:t>
      </w:r>
      <w:r>
        <w:rPr>
          <w:rFonts w:ascii="Times New Roman"/>
          <w:spacing w:val="-10"/>
        </w:rPr>
        <w:t xml:space="preserve"> </w:t>
      </w:r>
      <w:r>
        <w:t>violence</w:t>
      </w:r>
      <w:r>
        <w:rPr>
          <w:rFonts w:ascii="Times New Roman"/>
          <w:spacing w:val="-8"/>
        </w:rPr>
        <w:t xml:space="preserve"> </w:t>
      </w:r>
      <w:r>
        <w:t>and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rituals.</w:t>
      </w:r>
    </w:p>
    <w:p w14:paraId="317C0C00" w14:textId="77777777" w:rsidR="002F3643" w:rsidRDefault="00BB1444">
      <w:pPr>
        <w:pStyle w:val="ListParagraph"/>
        <w:numPr>
          <w:ilvl w:val="2"/>
          <w:numId w:val="1"/>
        </w:numPr>
        <w:tabs>
          <w:tab w:val="left" w:pos="1538"/>
          <w:tab w:val="left" w:pos="1540"/>
        </w:tabs>
        <w:spacing w:before="199"/>
        <w:ind w:right="236"/>
        <w:jc w:val="both"/>
      </w:pP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important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recognise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indicators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signs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abuse,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  <w:spacing w:val="-6"/>
        </w:rPr>
        <w:t xml:space="preserve"> </w:t>
      </w:r>
      <w:r>
        <w:t>where</w:t>
      </w:r>
      <w:r>
        <w:rPr>
          <w:rFonts w:ascii="Times New Roman"/>
          <w:spacing w:val="-4"/>
        </w:rPr>
        <w:t xml:space="preserve"> </w:t>
      </w:r>
      <w:r>
        <w:t>such</w:t>
      </w:r>
      <w:r>
        <w:rPr>
          <w:rFonts w:ascii="Times New Roman"/>
          <w:spacing w:val="-9"/>
        </w:rPr>
        <w:t xml:space="preserve"> </w:t>
      </w:r>
      <w:r>
        <w:t>abuse</w:t>
      </w:r>
      <w:r>
        <w:rPr>
          <w:rFonts w:ascii="Times New Roman"/>
          <w:spacing w:val="-4"/>
        </w:rPr>
        <w:t xml:space="preserve"> </w:t>
      </w:r>
      <w:r>
        <w:t>takes</w:t>
      </w:r>
      <w:r>
        <w:rPr>
          <w:rFonts w:ascii="Times New Roman"/>
          <w:spacing w:val="-5"/>
        </w:rPr>
        <w:t xml:space="preserve"> </w:t>
      </w:r>
      <w:r>
        <w:t>place</w:t>
      </w:r>
      <w:r>
        <w:rPr>
          <w:rFonts w:ascii="Times New Roman"/>
          <w:spacing w:val="-7"/>
        </w:rPr>
        <w:t xml:space="preserve"> </w:t>
      </w:r>
      <w:r>
        <w:t>online,</w:t>
      </w:r>
      <w:r>
        <w:rPr>
          <w:rFonts w:ascii="Times New Roman"/>
          <w:spacing w:val="-4"/>
        </w:rPr>
        <w:t xml:space="preserve"> </w:t>
      </w:r>
      <w:r>
        <w:t>and</w:t>
      </w:r>
      <w:r>
        <w:rPr>
          <w:rFonts w:ascii="Times New Roman"/>
          <w:spacing w:val="-8"/>
        </w:rPr>
        <w:t xml:space="preserve"> </w:t>
      </w:r>
      <w:r>
        <w:t>that</w:t>
      </w:r>
      <w:r>
        <w:rPr>
          <w:rFonts w:ascii="Times New Roman"/>
          <w:spacing w:val="-5"/>
        </w:rPr>
        <w:t xml:space="preserve"> </w:t>
      </w:r>
      <w:r>
        <w:t>they</w:t>
      </w:r>
      <w:r>
        <w:rPr>
          <w:rFonts w:ascii="Times New Roman"/>
          <w:spacing w:val="-4"/>
        </w:rPr>
        <w:t xml:space="preserve"> </w:t>
      </w:r>
      <w:r>
        <w:t>know</w:t>
      </w:r>
      <w:r>
        <w:rPr>
          <w:rFonts w:ascii="Times New Roman"/>
          <w:spacing w:val="-7"/>
        </w:rPr>
        <w:t xml:space="preserve"> </w:t>
      </w:r>
      <w:r>
        <w:t>how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4"/>
        </w:rPr>
        <w:t xml:space="preserve"> </w:t>
      </w:r>
      <w:r>
        <w:t>identify</w:t>
      </w:r>
      <w:r>
        <w:rPr>
          <w:rFonts w:ascii="Times New Roman"/>
          <w:spacing w:val="-4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7"/>
        </w:rPr>
        <w:t xml:space="preserve"> </w:t>
      </w:r>
      <w:r>
        <w:t>respond</w:t>
      </w:r>
      <w:r>
        <w:rPr>
          <w:rFonts w:ascii="Times New Roman"/>
          <w:spacing w:val="-8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t>reports.</w:t>
      </w:r>
      <w:r>
        <w:rPr>
          <w:rFonts w:ascii="Times New Roman"/>
          <w:spacing w:val="-6"/>
        </w:rPr>
        <w:t xml:space="preserve"> </w:t>
      </w:r>
      <w:r>
        <w:t>Staff</w:t>
      </w:r>
      <w:r>
        <w:rPr>
          <w:rFonts w:ascii="Times New Roman"/>
          <w:spacing w:val="-6"/>
        </w:rPr>
        <w:t xml:space="preserve"> </w:t>
      </w:r>
      <w:r>
        <w:t>must</w:t>
      </w:r>
      <w:r>
        <w:rPr>
          <w:rFonts w:ascii="Times New Roman"/>
          <w:spacing w:val="-5"/>
        </w:rPr>
        <w:t xml:space="preserve"> </w:t>
      </w:r>
      <w:r>
        <w:t>also</w:t>
      </w:r>
      <w:r>
        <w:rPr>
          <w:rFonts w:ascii="Times New Roman"/>
          <w:spacing w:val="-5"/>
        </w:rPr>
        <w:t xml:space="preserve"> </w:t>
      </w:r>
      <w:r>
        <w:t>understand</w:t>
      </w:r>
      <w:r>
        <w:rPr>
          <w:rFonts w:ascii="Times New Roman"/>
          <w:spacing w:val="-7"/>
        </w:rPr>
        <w:t xml:space="preserve"> </w:t>
      </w:r>
      <w:r>
        <w:t>that,</w:t>
      </w:r>
      <w:r>
        <w:rPr>
          <w:rFonts w:ascii="Times New Roman"/>
          <w:spacing w:val="-6"/>
        </w:rPr>
        <w:t xml:space="preserve"> </w:t>
      </w:r>
      <w:r>
        <w:t>even</w:t>
      </w:r>
      <w:r>
        <w:rPr>
          <w:rFonts w:ascii="Times New Roman"/>
          <w:spacing w:val="-6"/>
        </w:rPr>
        <w:t xml:space="preserve"> </w:t>
      </w:r>
      <w:r>
        <w:t>if</w:t>
      </w:r>
      <w:r>
        <w:rPr>
          <w:rFonts w:ascii="Times New Roman"/>
          <w:spacing w:val="-8"/>
        </w:rPr>
        <w:t xml:space="preserve"> </w:t>
      </w:r>
      <w:r>
        <w:t>there</w:t>
      </w:r>
      <w:r>
        <w:rPr>
          <w:rFonts w:ascii="Times New Roman"/>
          <w:spacing w:val="-5"/>
        </w:rPr>
        <w:t xml:space="preserve"> </w:t>
      </w:r>
      <w:r>
        <w:t>are</w:t>
      </w:r>
      <w:r>
        <w:rPr>
          <w:rFonts w:ascii="Times New Roman"/>
          <w:spacing w:val="-5"/>
        </w:rPr>
        <w:t xml:space="preserve"> </w:t>
      </w:r>
      <w:r>
        <w:t>no</w:t>
      </w:r>
      <w:r>
        <w:rPr>
          <w:rFonts w:ascii="Times New Roman"/>
          <w:spacing w:val="-7"/>
        </w:rPr>
        <w:t xml:space="preserve"> </w:t>
      </w:r>
      <w:r>
        <w:t>reports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  <w:spacing w:val="-3"/>
        </w:rPr>
        <w:t xml:space="preserve"> </w:t>
      </w:r>
      <w:r>
        <w:t>on</w:t>
      </w:r>
      <w:r>
        <w:rPr>
          <w:rFonts w:ascii="Times New Roman"/>
          <w:spacing w:val="-3"/>
        </w:rPr>
        <w:t xml:space="preserve"> </w:t>
      </w:r>
      <w:r>
        <w:t>child</w:t>
      </w:r>
      <w:r>
        <w:rPr>
          <w:rFonts w:ascii="Times New Roman"/>
          <w:spacing w:val="-1"/>
        </w:rPr>
        <w:t xml:space="preserve"> </w:t>
      </w:r>
      <w:r>
        <w:t>abuse</w:t>
      </w:r>
      <w:r>
        <w:rPr>
          <w:rFonts w:ascii="Times New Roman"/>
          <w:spacing w:val="-2"/>
        </w:rPr>
        <w:t xml:space="preserve"> </w:t>
      </w:r>
      <w:r>
        <w:t>at</w:t>
      </w:r>
      <w:r>
        <w:rPr>
          <w:rFonts w:ascii="Times New Roman"/>
          <w:spacing w:val="-2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School,</w:t>
      </w:r>
      <w:r>
        <w:rPr>
          <w:rFonts w:ascii="Times New Roman"/>
          <w:spacing w:val="-2"/>
        </w:rPr>
        <w:t xml:space="preserve"> </w:t>
      </w:r>
      <w:r>
        <w:t>whether</w:t>
      </w:r>
      <w:r>
        <w:rPr>
          <w:rFonts w:ascii="Times New Roman"/>
          <w:spacing w:val="-3"/>
        </w:rPr>
        <w:t xml:space="preserve"> </w:t>
      </w:r>
      <w:r>
        <w:t>online</w:t>
      </w:r>
      <w:r>
        <w:rPr>
          <w:rFonts w:ascii="Times New Roman"/>
          <w:spacing w:val="-3"/>
        </w:rPr>
        <w:t xml:space="preserve"> </w:t>
      </w:r>
      <w:r>
        <w:t>or</w:t>
      </w:r>
      <w:r>
        <w:rPr>
          <w:rFonts w:ascii="Times New Roman"/>
          <w:spacing w:val="-3"/>
        </w:rPr>
        <w:t xml:space="preserve"> </w:t>
      </w:r>
      <w:r>
        <w:t>otherwise,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  <w:spacing w:val="-3"/>
        </w:rPr>
        <w:t xml:space="preserve"> </w:t>
      </w:r>
      <w:r>
        <w:t>does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  <w:spacing w:val="-3"/>
        </w:rPr>
        <w:t xml:space="preserve"> </w:t>
      </w:r>
      <w:r>
        <w:t>mean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happening;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simply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case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</w:t>
      </w:r>
      <w:r>
        <w:t>reported.</w:t>
      </w:r>
    </w:p>
    <w:p w14:paraId="7EE52B0C" w14:textId="7C771075" w:rsidR="002F3643" w:rsidRDefault="00BB1444">
      <w:pPr>
        <w:pStyle w:val="ListParagraph"/>
        <w:numPr>
          <w:ilvl w:val="2"/>
          <w:numId w:val="1"/>
        </w:numPr>
        <w:tabs>
          <w:tab w:val="left" w:pos="1538"/>
          <w:tab w:val="left" w:pos="1540"/>
        </w:tabs>
        <w:ind w:right="233"/>
        <w:jc w:val="both"/>
      </w:pP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important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challenge</w:t>
      </w:r>
      <w:r>
        <w:rPr>
          <w:rFonts w:ascii="Times New Roman"/>
        </w:rPr>
        <w:t xml:space="preserve"> </w:t>
      </w:r>
      <w:r>
        <w:t>inappropriate</w:t>
      </w:r>
      <w:r>
        <w:rPr>
          <w:rFonts w:ascii="Times New Roman"/>
        </w:rPr>
        <w:t xml:space="preserve"> </w:t>
      </w:r>
      <w:r>
        <w:t>behaviours</w:t>
      </w:r>
      <w:r>
        <w:rPr>
          <w:rFonts w:ascii="Times New Roman"/>
        </w:rPr>
        <w:t xml:space="preserve"> </w:t>
      </w:r>
      <w:r>
        <w:t>between</w:t>
      </w:r>
      <w:r>
        <w:rPr>
          <w:rFonts w:ascii="Times New Roman"/>
        </w:rPr>
        <w:t xml:space="preserve"> </w:t>
      </w:r>
      <w:r>
        <w:t>peers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do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downplay</w:t>
      </w:r>
      <w:r>
        <w:rPr>
          <w:rFonts w:ascii="Times New Roman"/>
        </w:rPr>
        <w:t xml:space="preserve"> </w:t>
      </w:r>
      <w:r>
        <w:t>certain</w:t>
      </w:r>
      <w:r>
        <w:rPr>
          <w:rFonts w:ascii="Times New Roman"/>
        </w:rPr>
        <w:t xml:space="preserve"> </w:t>
      </w:r>
      <w:r>
        <w:t>behaviours,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violence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harassment,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"</w:t>
      </w:r>
      <w:r>
        <w:rPr>
          <w:i/>
        </w:rPr>
        <w:t>just</w:t>
      </w:r>
      <w:r>
        <w:rPr>
          <w:rFonts w:ascii="Times New Roman"/>
        </w:rPr>
        <w:t xml:space="preserve"> </w:t>
      </w:r>
      <w:r>
        <w:rPr>
          <w:i/>
        </w:rPr>
        <w:t>bante</w:t>
      </w:r>
      <w:r>
        <w:t>r",</w:t>
      </w:r>
      <w:r>
        <w:rPr>
          <w:rFonts w:ascii="Times New Roman"/>
        </w:rPr>
        <w:t xml:space="preserve"> </w:t>
      </w:r>
      <w:r>
        <w:t>"</w:t>
      </w:r>
      <w:r>
        <w:rPr>
          <w:i/>
        </w:rPr>
        <w:t>just</w:t>
      </w:r>
      <w:r>
        <w:rPr>
          <w:rFonts w:ascii="Times New Roman"/>
        </w:rPr>
        <w:t xml:space="preserve"> </w:t>
      </w:r>
      <w:r>
        <w:rPr>
          <w:i/>
        </w:rPr>
        <w:t>having</w:t>
      </w:r>
      <w:r>
        <w:rPr>
          <w:rFonts w:ascii="Times New Roman"/>
        </w:rPr>
        <w:t xml:space="preserve"> </w:t>
      </w:r>
      <w:r>
        <w:rPr>
          <w:i/>
        </w:rPr>
        <w:t>a</w:t>
      </w:r>
      <w:r>
        <w:rPr>
          <w:rFonts w:ascii="Times New Roman"/>
        </w:rPr>
        <w:t xml:space="preserve"> </w:t>
      </w:r>
      <w:r>
        <w:rPr>
          <w:i/>
        </w:rPr>
        <w:t>laugh</w:t>
      </w:r>
      <w:r>
        <w:t>",</w:t>
      </w:r>
      <w:r>
        <w:rPr>
          <w:rFonts w:ascii="Times New Roman"/>
        </w:rPr>
        <w:t xml:space="preserve"> </w:t>
      </w:r>
      <w:r>
        <w:t>"</w:t>
      </w:r>
      <w:r>
        <w:rPr>
          <w:i/>
        </w:rPr>
        <w:t>part</w:t>
      </w:r>
      <w:r>
        <w:rPr>
          <w:rFonts w:ascii="Times New Roman"/>
        </w:rPr>
        <w:t xml:space="preserve"> </w:t>
      </w:r>
      <w:r>
        <w:rPr>
          <w:i/>
        </w:rPr>
        <w:t>of</w:t>
      </w:r>
      <w:r>
        <w:rPr>
          <w:rFonts w:ascii="Times New Roman"/>
        </w:rPr>
        <w:t xml:space="preserve"> </w:t>
      </w:r>
      <w:r>
        <w:rPr>
          <w:i/>
        </w:rPr>
        <w:t>growing</w:t>
      </w:r>
      <w:r>
        <w:rPr>
          <w:rFonts w:ascii="Times New Roman"/>
        </w:rPr>
        <w:t xml:space="preserve"> </w:t>
      </w:r>
      <w:r>
        <w:rPr>
          <w:i/>
        </w:rPr>
        <w:t>up</w:t>
      </w:r>
      <w:r>
        <w:t>"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"</w:t>
      </w:r>
      <w:r>
        <w:rPr>
          <w:i/>
        </w:rPr>
        <w:t>boys</w:t>
      </w:r>
      <w:r>
        <w:rPr>
          <w:rFonts w:ascii="Times New Roman"/>
        </w:rPr>
        <w:t xml:space="preserve"> </w:t>
      </w:r>
      <w:r>
        <w:rPr>
          <w:i/>
        </w:rPr>
        <w:t>being</w:t>
      </w:r>
      <w:r>
        <w:rPr>
          <w:rFonts w:ascii="Times New Roman"/>
        </w:rPr>
        <w:t xml:space="preserve"> </w:t>
      </w:r>
      <w:r>
        <w:rPr>
          <w:i/>
        </w:rPr>
        <w:t>boys</w:t>
      </w:r>
      <w:r>
        <w:t>"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doing</w:t>
      </w:r>
      <w:r>
        <w:rPr>
          <w:rFonts w:ascii="Times New Roman"/>
        </w:rPr>
        <w:t xml:space="preserve"> </w:t>
      </w:r>
      <w:r>
        <w:t>so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result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culture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unacceptable</w:t>
      </w:r>
      <w:r>
        <w:rPr>
          <w:rFonts w:ascii="Times New Roman"/>
        </w:rPr>
        <w:t xml:space="preserve"> </w:t>
      </w:r>
      <w:r>
        <w:t>behaviours,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unsafe</w:t>
      </w:r>
      <w:r>
        <w:rPr>
          <w:rFonts w:ascii="Times New Roman"/>
        </w:rPr>
        <w:t xml:space="preserve"> </w:t>
      </w:r>
      <w:r>
        <w:t>environment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children</w:t>
      </w:r>
      <w:r>
        <w:rPr>
          <w:rFonts w:ascii="Times New Roman"/>
        </w:rPr>
        <w:t xml:space="preserve"> </w:t>
      </w:r>
      <w:r>
        <w:t>and,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worst</w:t>
      </w:r>
      <w:r>
        <w:rPr>
          <w:rFonts w:ascii="Times New Roman"/>
        </w:rPr>
        <w:t xml:space="preserve"> </w:t>
      </w:r>
      <w:r>
        <w:t>case</w:t>
      </w:r>
      <w:r>
        <w:rPr>
          <w:rFonts w:ascii="Times New Roman"/>
        </w:rPr>
        <w:t xml:space="preserve"> </w:t>
      </w:r>
      <w:r>
        <w:t>scenario,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culture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normalises</w:t>
      </w:r>
      <w:r>
        <w:rPr>
          <w:rFonts w:ascii="Times New Roman"/>
        </w:rPr>
        <w:t xml:space="preserve"> </w:t>
      </w:r>
      <w:r>
        <w:t>abuse.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rPr>
          <w:b/>
        </w:rPr>
        <w:t>zero</w:t>
      </w:r>
      <w:r>
        <w:rPr>
          <w:rFonts w:ascii="Times New Roman"/>
        </w:rPr>
        <w:t xml:space="preserve"> </w:t>
      </w:r>
      <w:r>
        <w:rPr>
          <w:b/>
        </w:rPr>
        <w:t>tolerance</w:t>
      </w:r>
      <w:r>
        <w:rPr>
          <w:rFonts w:ascii="Times New Roman"/>
        </w:rPr>
        <w:t xml:space="preserve"> </w:t>
      </w:r>
      <w:r>
        <w:rPr>
          <w:b/>
        </w:rPr>
        <w:t>approach</w:t>
      </w:r>
      <w:r>
        <w:rPr>
          <w:rFonts w:ascii="Times New Roman"/>
        </w:rPr>
        <w:t xml:space="preserve"> </w:t>
      </w:r>
      <w:r>
        <w:t>towards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abuse</w:t>
      </w:r>
      <w:r>
        <w:rPr>
          <w:rFonts w:ascii="Times New Roman"/>
        </w:rPr>
        <w:t xml:space="preserve"> </w:t>
      </w:r>
      <w:r>
        <w:t>(including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relation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violence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harassment)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behaviour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never</w:t>
      </w:r>
      <w:r>
        <w:rPr>
          <w:rFonts w:ascii="Times New Roman"/>
        </w:rPr>
        <w:t xml:space="preserve"> </w:t>
      </w:r>
      <w:r>
        <w:t>acceptable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tolerated.</w:t>
      </w:r>
      <w:r>
        <w:rPr>
          <w:rFonts w:ascii="Times New Roman"/>
          <w:spacing w:val="40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treat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incidences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breach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discipline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deal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them</w:t>
      </w:r>
      <w:r>
        <w:rPr>
          <w:rFonts w:ascii="Times New Roman"/>
        </w:rPr>
        <w:t xml:space="preserve"> </w:t>
      </w:r>
      <w:r>
        <w:t>under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rPr>
          <w:i/>
        </w:rPr>
        <w:t>Behaviour</w:t>
      </w:r>
      <w:r>
        <w:rPr>
          <w:rFonts w:ascii="Times New Roman"/>
        </w:rPr>
        <w:t xml:space="preserve"> </w:t>
      </w:r>
      <w:r>
        <w:rPr>
          <w:i/>
        </w:rPr>
        <w:t>Policy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matter</w:t>
      </w:r>
      <w:r>
        <w:rPr>
          <w:rFonts w:ascii="Times New Roman"/>
        </w:rPr>
        <w:t xml:space="preserve"> </w:t>
      </w:r>
      <w:r>
        <w:t>under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rPr>
          <w:i/>
        </w:rPr>
        <w:t>Safeguarding</w:t>
      </w:r>
      <w:r>
        <w:rPr>
          <w:rFonts w:ascii="Times New Roman"/>
        </w:rPr>
        <w:t xml:space="preserve"> </w:t>
      </w:r>
      <w:r>
        <w:rPr>
          <w:i/>
        </w:rPr>
        <w:t>and</w:t>
      </w:r>
      <w:r>
        <w:rPr>
          <w:rFonts w:ascii="Times New Roman"/>
        </w:rPr>
        <w:t xml:space="preserve"> </w:t>
      </w:r>
      <w:r>
        <w:rPr>
          <w:i/>
        </w:rPr>
        <w:t>Child</w:t>
      </w:r>
      <w:r>
        <w:rPr>
          <w:rFonts w:ascii="Times New Roman"/>
        </w:rPr>
        <w:t xml:space="preserve"> </w:t>
      </w:r>
      <w:r>
        <w:rPr>
          <w:i/>
        </w:rPr>
        <w:t>Protection</w:t>
      </w:r>
      <w:r>
        <w:rPr>
          <w:rFonts w:ascii="Times New Roman"/>
        </w:rPr>
        <w:t xml:space="preserve"> </w:t>
      </w:r>
      <w:r>
        <w:rPr>
          <w:i/>
        </w:rPr>
        <w:t>Policy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procedures.</w:t>
      </w:r>
    </w:p>
    <w:p w14:paraId="38B15D67" w14:textId="77777777" w:rsidR="002F3643" w:rsidRDefault="00BB1444">
      <w:pPr>
        <w:pStyle w:val="ListParagraph"/>
        <w:numPr>
          <w:ilvl w:val="2"/>
          <w:numId w:val="1"/>
        </w:numPr>
        <w:tabs>
          <w:tab w:val="left" w:pos="1538"/>
          <w:tab w:val="left" w:pos="1540"/>
        </w:tabs>
        <w:spacing w:before="201"/>
        <w:ind w:right="235"/>
        <w:jc w:val="both"/>
        <w:rPr>
          <w:b/>
        </w:rPr>
      </w:pPr>
      <w:r>
        <w:t>Staff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responsibility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concerns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pupil's</w:t>
      </w:r>
      <w:r>
        <w:rPr>
          <w:rFonts w:ascii="Times New Roman"/>
        </w:rPr>
        <w:t xml:space="preserve"> </w:t>
      </w:r>
      <w:r>
        <w:t>welfare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accordance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rPr>
          <w:i/>
        </w:rPr>
        <w:t>Safeguarding</w:t>
      </w:r>
      <w:r>
        <w:rPr>
          <w:rFonts w:ascii="Times New Roman"/>
        </w:rPr>
        <w:t xml:space="preserve"> </w:t>
      </w:r>
      <w:r>
        <w:rPr>
          <w:i/>
        </w:rPr>
        <w:t>and</w:t>
      </w:r>
      <w:r>
        <w:rPr>
          <w:rFonts w:ascii="Times New Roman"/>
        </w:rPr>
        <w:t xml:space="preserve"> </w:t>
      </w:r>
      <w:r>
        <w:rPr>
          <w:i/>
        </w:rPr>
        <w:t>Child</w:t>
      </w:r>
      <w:r>
        <w:rPr>
          <w:rFonts w:ascii="Times New Roman"/>
        </w:rPr>
        <w:t xml:space="preserve"> </w:t>
      </w:r>
      <w:r>
        <w:rPr>
          <w:i/>
        </w:rPr>
        <w:t>Protection</w:t>
      </w:r>
      <w:r>
        <w:rPr>
          <w:rFonts w:ascii="Times New Roman"/>
        </w:rPr>
        <w:t xml:space="preserve"> </w:t>
      </w:r>
      <w:r>
        <w:rPr>
          <w:i/>
        </w:rPr>
        <w:t>Policy.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  <w:spacing w:val="-1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  <w:spacing w:val="-2"/>
        </w:rPr>
        <w:t xml:space="preserve"> </w:t>
      </w:r>
      <w:r>
        <w:t>any</w:t>
      </w:r>
      <w:r>
        <w:rPr>
          <w:rFonts w:ascii="Times New Roman"/>
          <w:spacing w:val="-2"/>
        </w:rPr>
        <w:t xml:space="preserve"> </w:t>
      </w:r>
      <w:r>
        <w:t>concerns</w:t>
      </w:r>
      <w:r>
        <w:rPr>
          <w:rFonts w:ascii="Times New Roman"/>
        </w:rPr>
        <w:t xml:space="preserve"> </w:t>
      </w:r>
      <w:r>
        <w:t>regarding</w:t>
      </w:r>
      <w:r>
        <w:rPr>
          <w:rFonts w:ascii="Times New Roman"/>
          <w:spacing w:val="-1"/>
        </w:rPr>
        <w:t xml:space="preserve"> </w:t>
      </w:r>
      <w:r>
        <w:t>child</w:t>
      </w:r>
      <w:r>
        <w:rPr>
          <w:rFonts w:ascii="Times New Roman"/>
          <w:spacing w:val="-1"/>
        </w:rPr>
        <w:t xml:space="preserve"> </w:t>
      </w:r>
      <w:r>
        <w:t>on</w:t>
      </w:r>
      <w:r>
        <w:rPr>
          <w:rFonts w:ascii="Times New Roman"/>
          <w:spacing w:val="-3"/>
        </w:rPr>
        <w:t xml:space="preserve"> </w:t>
      </w:r>
      <w:r>
        <w:t>child</w:t>
      </w:r>
      <w:r>
        <w:rPr>
          <w:rFonts w:ascii="Times New Roman"/>
          <w:spacing w:val="-1"/>
        </w:rPr>
        <w:t xml:space="preserve"> </w:t>
      </w:r>
      <w:r>
        <w:t>abuse</w:t>
      </w:r>
      <w:r>
        <w:rPr>
          <w:rFonts w:ascii="Times New Roman"/>
          <w:spacing w:val="-2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  <w:spacing w:val="-3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unsure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proceed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relation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particular</w:t>
      </w:r>
      <w:r>
        <w:rPr>
          <w:rFonts w:ascii="Times New Roman"/>
        </w:rPr>
        <w:t xml:space="preserve"> </w:t>
      </w:r>
      <w:r>
        <w:t>incident,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rPr>
          <w:b/>
        </w:rPr>
        <w:t>always</w:t>
      </w:r>
      <w:r>
        <w:rPr>
          <w:rFonts w:ascii="Times New Roman"/>
        </w:rPr>
        <w:t xml:space="preserve"> </w:t>
      </w:r>
      <w:r>
        <w:rPr>
          <w:b/>
        </w:rPr>
        <w:t>speak</w:t>
      </w:r>
      <w:r>
        <w:rPr>
          <w:rFonts w:ascii="Times New Roman"/>
        </w:rPr>
        <w:t xml:space="preserve"> </w:t>
      </w:r>
      <w:r>
        <w:rPr>
          <w:b/>
        </w:rPr>
        <w:t>to</w:t>
      </w:r>
      <w:r>
        <w:rPr>
          <w:rFonts w:ascii="Times New Roman"/>
        </w:rPr>
        <w:t xml:space="preserve"> </w:t>
      </w:r>
      <w:r>
        <w:rPr>
          <w:b/>
        </w:rPr>
        <w:t>the</w:t>
      </w:r>
      <w:r>
        <w:rPr>
          <w:rFonts w:ascii="Times New Roman"/>
        </w:rPr>
        <w:t xml:space="preserve"> </w:t>
      </w:r>
      <w:r>
        <w:rPr>
          <w:b/>
        </w:rPr>
        <w:t>Designated</w:t>
      </w:r>
      <w:r>
        <w:rPr>
          <w:rFonts w:ascii="Times New Roman"/>
        </w:rPr>
        <w:t xml:space="preserve"> </w:t>
      </w:r>
      <w:r>
        <w:rPr>
          <w:b/>
        </w:rPr>
        <w:t>Safeguarding</w:t>
      </w:r>
      <w:r>
        <w:rPr>
          <w:rFonts w:ascii="Times New Roman"/>
        </w:rPr>
        <w:t xml:space="preserve"> </w:t>
      </w:r>
      <w:r>
        <w:rPr>
          <w:b/>
        </w:rPr>
        <w:t>Lead</w:t>
      </w:r>
      <w:r>
        <w:rPr>
          <w:rFonts w:ascii="Times New Roman"/>
        </w:rPr>
        <w:t xml:space="preserve"> </w:t>
      </w:r>
      <w:r>
        <w:rPr>
          <w:b/>
        </w:rPr>
        <w:t>in</w:t>
      </w:r>
      <w:r>
        <w:rPr>
          <w:rFonts w:ascii="Times New Roman"/>
        </w:rPr>
        <w:t xml:space="preserve"> </w:t>
      </w:r>
      <w:r>
        <w:rPr>
          <w:b/>
        </w:rPr>
        <w:t>all</w:t>
      </w:r>
      <w:r>
        <w:rPr>
          <w:rFonts w:ascii="Times New Roman"/>
        </w:rPr>
        <w:t xml:space="preserve"> </w:t>
      </w:r>
      <w:r>
        <w:rPr>
          <w:b/>
        </w:rPr>
        <w:t>cases.</w:t>
      </w:r>
    </w:p>
    <w:p w14:paraId="0758FD95" w14:textId="77777777" w:rsidR="002F3643" w:rsidRDefault="00BB1444">
      <w:pPr>
        <w:pStyle w:val="Heading2"/>
        <w:numPr>
          <w:ilvl w:val="1"/>
          <w:numId w:val="3"/>
        </w:numPr>
        <w:tabs>
          <w:tab w:val="left" w:pos="820"/>
        </w:tabs>
      </w:pPr>
      <w:r>
        <w:rPr>
          <w:spacing w:val="-2"/>
        </w:rPr>
        <w:t>Parents</w:t>
      </w:r>
    </w:p>
    <w:p w14:paraId="7C04E357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ind w:right="233"/>
        <w:jc w:val="both"/>
      </w:pPr>
      <w:r>
        <w:t>The</w:t>
      </w:r>
      <w:r>
        <w:rPr>
          <w:rFonts w:ascii="Times New Roman"/>
        </w:rPr>
        <w:t xml:space="preserve"> </w:t>
      </w:r>
      <w:r>
        <w:t>role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parents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ensuring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understand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stay</w:t>
      </w:r>
      <w:r>
        <w:rPr>
          <w:rFonts w:ascii="Times New Roman"/>
        </w:rPr>
        <w:t xml:space="preserve"> </w:t>
      </w:r>
      <w:r>
        <w:t>safe</w:t>
      </w:r>
      <w:r>
        <w:rPr>
          <w:rFonts w:ascii="Times New Roman"/>
        </w:rPr>
        <w:t xml:space="preserve"> </w:t>
      </w:r>
      <w:r>
        <w:t>when</w:t>
      </w:r>
      <w:r>
        <w:rPr>
          <w:rFonts w:ascii="Times New Roman"/>
        </w:rPr>
        <w:t xml:space="preserve"> </w:t>
      </w:r>
      <w:r>
        <w:t>using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crucial.</w:t>
      </w:r>
      <w:r>
        <w:rPr>
          <w:rFonts w:ascii="Times New Roman"/>
          <w:spacing w:val="40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expects</w:t>
      </w:r>
      <w:r>
        <w:rPr>
          <w:rFonts w:ascii="Times New Roman"/>
        </w:rPr>
        <w:t xml:space="preserve"> </w:t>
      </w:r>
      <w:r>
        <w:t>parents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promote</w:t>
      </w:r>
      <w:r>
        <w:rPr>
          <w:rFonts w:ascii="Times New Roman"/>
        </w:rPr>
        <w:t xml:space="preserve"> </w:t>
      </w:r>
      <w:r>
        <w:t>safe</w:t>
      </w:r>
      <w:r>
        <w:rPr>
          <w:rFonts w:ascii="Times New Roman"/>
        </w:rPr>
        <w:t xml:space="preserve"> </w:t>
      </w:r>
      <w:r>
        <w:t>practice</w:t>
      </w:r>
      <w:r>
        <w:rPr>
          <w:rFonts w:ascii="Times New Roman"/>
        </w:rPr>
        <w:t xml:space="preserve"> </w:t>
      </w:r>
      <w:r>
        <w:t>when</w:t>
      </w:r>
      <w:r>
        <w:rPr>
          <w:rFonts w:ascii="Times New Roman"/>
        </w:rPr>
        <w:t xml:space="preserve"> </w:t>
      </w:r>
      <w:r>
        <w:t>using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to:</w:t>
      </w:r>
    </w:p>
    <w:p w14:paraId="629272DF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ind w:right="240"/>
        <w:jc w:val="both"/>
      </w:pPr>
      <w:r>
        <w:t>support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implementation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concerns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line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policies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procedures;</w:t>
      </w:r>
    </w:p>
    <w:p w14:paraId="274DAF01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spacing w:before="199"/>
        <w:ind w:right="231"/>
        <w:jc w:val="both"/>
      </w:pPr>
      <w:r>
        <w:t>talk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understand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ways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using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internet,</w:t>
      </w:r>
      <w:r>
        <w:rPr>
          <w:rFonts w:ascii="Times New Roman"/>
        </w:rPr>
        <w:t xml:space="preserve"> </w:t>
      </w:r>
      <w:r>
        <w:t>social</w:t>
      </w:r>
      <w:r>
        <w:rPr>
          <w:rFonts w:ascii="Times New Roman"/>
        </w:rPr>
        <w:t xml:space="preserve"> </w:t>
      </w:r>
      <w:r>
        <w:t>media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mobile</w:t>
      </w:r>
      <w:r>
        <w:rPr>
          <w:rFonts w:ascii="Times New Roman"/>
        </w:rPr>
        <w:t xml:space="preserve"> </w:t>
      </w:r>
      <w:r>
        <w:t>devices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promote</w:t>
      </w:r>
      <w:r>
        <w:rPr>
          <w:rFonts w:ascii="Times New Roman"/>
        </w:rPr>
        <w:t xml:space="preserve"> </w:t>
      </w:r>
      <w:r>
        <w:t>responsible</w:t>
      </w:r>
      <w:r>
        <w:rPr>
          <w:rFonts w:ascii="Times New Roman"/>
        </w:rPr>
        <w:t xml:space="preserve"> </w:t>
      </w:r>
      <w:r>
        <w:t>behaviour;</w:t>
      </w:r>
      <w:r>
        <w:rPr>
          <w:rFonts w:ascii="Times New Roman"/>
        </w:rPr>
        <w:t xml:space="preserve"> </w:t>
      </w:r>
      <w:r>
        <w:t>and</w:t>
      </w:r>
    </w:p>
    <w:p w14:paraId="6A3F729B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60"/>
        </w:tabs>
        <w:spacing w:before="201"/>
        <w:ind w:right="234"/>
        <w:jc w:val="both"/>
      </w:pPr>
      <w:r>
        <w:t>encourage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speak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someone</w:t>
      </w:r>
      <w:r>
        <w:rPr>
          <w:rFonts w:ascii="Times New Roman"/>
        </w:rPr>
        <w:t xml:space="preserve"> </w:t>
      </w:r>
      <w:r>
        <w:t>if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</w:t>
      </w:r>
      <w:r>
        <w:t>bullied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otherwise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concerned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own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another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need</w:t>
      </w:r>
      <w:r>
        <w:rPr>
          <w:rFonts w:ascii="Times New Roman"/>
        </w:rPr>
        <w:t xml:space="preserve"> </w:t>
      </w:r>
      <w:r>
        <w:t>support.</w:t>
      </w:r>
    </w:p>
    <w:p w14:paraId="1F1C9BD2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ind w:right="235"/>
        <w:jc w:val="both"/>
      </w:pPr>
      <w:r>
        <w:t>If</w:t>
      </w:r>
      <w:r>
        <w:rPr>
          <w:rFonts w:ascii="Times New Roman"/>
        </w:rPr>
        <w:t xml:space="preserve"> </w:t>
      </w:r>
      <w:r>
        <w:t>parents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concerns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require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safety,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contact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Designated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Lead.</w:t>
      </w:r>
      <w:r>
        <w:rPr>
          <w:rFonts w:ascii="Times New Roman"/>
          <w:spacing w:val="40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consult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resources</w:t>
      </w:r>
      <w:r>
        <w:rPr>
          <w:rFonts w:ascii="Times New Roman"/>
        </w:rPr>
        <w:t xml:space="preserve"> </w:t>
      </w:r>
      <w:r>
        <w:t>detailed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section</w:t>
      </w:r>
      <w:r>
        <w:rPr>
          <w:rFonts w:ascii="Times New Roman"/>
        </w:rPr>
        <w:t xml:space="preserve"> </w:t>
      </w:r>
      <w:hyperlink w:anchor="_bookmark13" w:history="1">
        <w:r>
          <w:t>12.3.4.</w:t>
        </w:r>
      </w:hyperlink>
    </w:p>
    <w:p w14:paraId="27929644" w14:textId="77777777" w:rsidR="002F3643" w:rsidRDefault="00BB1444">
      <w:pPr>
        <w:pStyle w:val="Heading1"/>
        <w:numPr>
          <w:ilvl w:val="0"/>
          <w:numId w:val="3"/>
        </w:numPr>
        <w:tabs>
          <w:tab w:val="left" w:pos="820"/>
        </w:tabs>
      </w:pPr>
      <w:bookmarkStart w:id="16" w:name="8_Filtering_and_monitoring"/>
      <w:bookmarkStart w:id="17" w:name="_bookmark8"/>
      <w:bookmarkEnd w:id="16"/>
      <w:bookmarkEnd w:id="17"/>
      <w:r>
        <w:t>Filtering</w:t>
      </w:r>
      <w:r>
        <w:rPr>
          <w:rFonts w:ascii="Times New Roman"/>
          <w:b w:val="0"/>
          <w:spacing w:val="-7"/>
        </w:rPr>
        <w:t xml:space="preserve"> </w:t>
      </w:r>
      <w:r>
        <w:t>and</w:t>
      </w:r>
      <w:r>
        <w:rPr>
          <w:rFonts w:ascii="Times New Roman"/>
          <w:b w:val="0"/>
          <w:spacing w:val="-8"/>
        </w:rPr>
        <w:t xml:space="preserve"> </w:t>
      </w:r>
      <w:r>
        <w:rPr>
          <w:spacing w:val="-2"/>
        </w:rPr>
        <w:t>monitoring</w:t>
      </w:r>
    </w:p>
    <w:p w14:paraId="3D9B736A" w14:textId="77777777" w:rsidR="002F3643" w:rsidRDefault="00BB1444">
      <w:pPr>
        <w:pStyle w:val="ListParagraph"/>
        <w:numPr>
          <w:ilvl w:val="1"/>
          <w:numId w:val="3"/>
        </w:numPr>
        <w:tabs>
          <w:tab w:val="left" w:pos="820"/>
        </w:tabs>
        <w:spacing w:before="201"/>
        <w:ind w:right="234"/>
      </w:pPr>
      <w:r>
        <w:t>Whilst</w:t>
      </w:r>
      <w:r>
        <w:rPr>
          <w:rFonts w:ascii="Times New Roman"/>
        </w:rPr>
        <w:t xml:space="preserve"> </w:t>
      </w:r>
      <w:r>
        <w:t>considering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responsibility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safeguard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promote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welfare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provide</w:t>
      </w:r>
      <w:r>
        <w:rPr>
          <w:rFonts w:ascii="Times New Roman"/>
          <w:spacing w:val="-6"/>
        </w:rPr>
        <w:t xml:space="preserve"> </w:t>
      </w:r>
      <w:r>
        <w:t>them</w:t>
      </w:r>
      <w:r>
        <w:rPr>
          <w:rFonts w:ascii="Times New Roman"/>
          <w:spacing w:val="-3"/>
        </w:rPr>
        <w:t xml:space="preserve"> </w:t>
      </w:r>
      <w:r>
        <w:t>with</w:t>
      </w:r>
      <w:r>
        <w:rPr>
          <w:rFonts w:ascii="Times New Roman"/>
          <w:spacing w:val="-4"/>
        </w:rPr>
        <w:t xml:space="preserve"> </w:t>
      </w:r>
      <w:r>
        <w:t>a</w:t>
      </w:r>
      <w:r>
        <w:rPr>
          <w:rFonts w:ascii="Times New Roman"/>
          <w:spacing w:val="-4"/>
        </w:rPr>
        <w:t xml:space="preserve"> </w:t>
      </w:r>
      <w:r>
        <w:t>safe</w:t>
      </w:r>
      <w:r>
        <w:rPr>
          <w:rFonts w:ascii="Times New Roman"/>
          <w:spacing w:val="-3"/>
        </w:rPr>
        <w:t xml:space="preserve"> </w:t>
      </w:r>
      <w:r>
        <w:t>environment</w:t>
      </w:r>
      <w:r>
        <w:rPr>
          <w:rFonts w:ascii="Times New Roman"/>
          <w:spacing w:val="-3"/>
        </w:rPr>
        <w:t xml:space="preserve"> </w:t>
      </w:r>
      <w:r>
        <w:t>in</w:t>
      </w:r>
      <w:r>
        <w:rPr>
          <w:rFonts w:ascii="Times New Roman"/>
          <w:spacing w:val="-5"/>
        </w:rPr>
        <w:t xml:space="preserve"> </w:t>
      </w:r>
      <w:r>
        <w:t>which</w:t>
      </w:r>
      <w:r>
        <w:rPr>
          <w:rFonts w:ascii="Times New Roman"/>
          <w:spacing w:val="-5"/>
        </w:rPr>
        <w:t xml:space="preserve"> </w:t>
      </w:r>
      <w:r>
        <w:t>to</w:t>
      </w:r>
      <w:r>
        <w:rPr>
          <w:rFonts w:ascii="Times New Roman"/>
          <w:spacing w:val="-2"/>
        </w:rPr>
        <w:t xml:space="preserve"> </w:t>
      </w:r>
      <w:r>
        <w:t>learn,</w:t>
      </w:r>
      <w:r>
        <w:rPr>
          <w:rFonts w:ascii="Times New Roman"/>
          <w:spacing w:val="-4"/>
        </w:rPr>
        <w:t xml:space="preserve"> </w:t>
      </w:r>
      <w:r>
        <w:t>the</w:t>
      </w:r>
      <w:r>
        <w:rPr>
          <w:rFonts w:ascii="Times New Roman"/>
          <w:spacing w:val="-4"/>
        </w:rPr>
        <w:t xml:space="preserve"> </w:t>
      </w:r>
      <w:r>
        <w:t>Board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4"/>
        </w:rPr>
        <w:t xml:space="preserve"> </w:t>
      </w:r>
      <w:r>
        <w:t>Governors</w:t>
      </w:r>
      <w:r>
        <w:rPr>
          <w:rFonts w:ascii="Times New Roman"/>
          <w:spacing w:val="-7"/>
        </w:rPr>
        <w:t xml:space="preserve"> </w:t>
      </w:r>
      <w:r>
        <w:t>will</w:t>
      </w:r>
      <w:r>
        <w:rPr>
          <w:rFonts w:ascii="Times New Roman"/>
          <w:spacing w:val="-4"/>
        </w:rPr>
        <w:t xml:space="preserve"> </w:t>
      </w:r>
      <w:r>
        <w:t>do</w:t>
      </w:r>
      <w:r>
        <w:rPr>
          <w:rFonts w:ascii="Times New Roman"/>
          <w:spacing w:val="-3"/>
        </w:rPr>
        <w:t xml:space="preserve"> </w:t>
      </w:r>
      <w:r>
        <w:t>all</w:t>
      </w:r>
      <w:r>
        <w:rPr>
          <w:rFonts w:ascii="Times New Roman"/>
          <w:spacing w:val="-4"/>
        </w:rPr>
        <w:t xml:space="preserve"> </w:t>
      </w:r>
      <w:r>
        <w:t>it</w:t>
      </w:r>
    </w:p>
    <w:p w14:paraId="0FA772A4" w14:textId="77777777" w:rsidR="002F3643" w:rsidRDefault="002F3643">
      <w:pPr>
        <w:sectPr w:rsidR="002F3643">
          <w:pgSz w:w="11910" w:h="16850"/>
          <w:pgMar w:top="1200" w:right="1200" w:bottom="760" w:left="1340" w:header="763" w:footer="561" w:gutter="0"/>
          <w:cols w:space="720"/>
        </w:sectPr>
      </w:pPr>
    </w:p>
    <w:p w14:paraId="25E5BBD8" w14:textId="77777777" w:rsidR="002F3643" w:rsidRDefault="002F3643">
      <w:pPr>
        <w:pStyle w:val="BodyText"/>
        <w:spacing w:before="237"/>
        <w:ind w:left="0" w:firstLine="0"/>
      </w:pPr>
    </w:p>
    <w:p w14:paraId="79642522" w14:textId="77777777" w:rsidR="002F3643" w:rsidRDefault="00BB1444">
      <w:pPr>
        <w:pStyle w:val="BodyText"/>
        <w:spacing w:before="0"/>
        <w:ind w:left="820" w:right="235" w:firstLine="0"/>
        <w:jc w:val="both"/>
      </w:pPr>
      <w:r>
        <w:t>reasonably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limit</w:t>
      </w:r>
      <w:r>
        <w:rPr>
          <w:rFonts w:ascii="Times New Roman" w:hAnsi="Times New Roman"/>
        </w:rPr>
        <w:t xml:space="preserve"> </w:t>
      </w:r>
      <w:r>
        <w:t>pupils’ exposure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risks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system.</w:t>
      </w:r>
      <w:r>
        <w:rPr>
          <w:rFonts w:ascii="Times New Roman" w:hAnsi="Times New Roman"/>
          <w:spacing w:val="40"/>
        </w:rPr>
        <w:t xml:space="preserve"> </w:t>
      </w:r>
      <w:r>
        <w:t>As</w:t>
      </w:r>
      <w:r>
        <w:rPr>
          <w:rFonts w:ascii="Times New Roman" w:hAnsi="Times New Roman"/>
          <w:spacing w:val="-1"/>
        </w:rPr>
        <w:t xml:space="preserve"> </w:t>
      </w:r>
      <w:r>
        <w:t>part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process,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appropriate</w:t>
      </w:r>
      <w:r>
        <w:rPr>
          <w:rFonts w:ascii="Times New Roman" w:hAnsi="Times New Roman"/>
        </w:rPr>
        <w:t xml:space="preserve"> </w:t>
      </w:r>
      <w:r>
        <w:t>filtering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monitoring</w:t>
      </w:r>
      <w:r>
        <w:rPr>
          <w:rFonts w:ascii="Times New Roman" w:hAnsi="Times New Roman"/>
        </w:rPr>
        <w:t xml:space="preserve"> </w:t>
      </w:r>
      <w:r>
        <w:t>systems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place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regularly</w:t>
      </w:r>
      <w:r>
        <w:rPr>
          <w:rFonts w:ascii="Times New Roman" w:hAnsi="Times New Roman"/>
        </w:rPr>
        <w:t xml:space="preserve"> </w:t>
      </w:r>
      <w:r>
        <w:t>reviews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effectiveness.</w:t>
      </w:r>
    </w:p>
    <w:p w14:paraId="11F17720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3"/>
        <w:jc w:val="both"/>
      </w:pPr>
      <w:r>
        <w:t>The</w:t>
      </w:r>
      <w:r>
        <w:rPr>
          <w:rFonts w:ascii="Times New Roman"/>
          <w:spacing w:val="-2"/>
        </w:rPr>
        <w:t xml:space="preserve"> </w:t>
      </w:r>
      <w:r>
        <w:t>School</w:t>
      </w:r>
      <w:r>
        <w:rPr>
          <w:rFonts w:ascii="Times New Roman"/>
          <w:spacing w:val="-5"/>
        </w:rPr>
        <w:t xml:space="preserve"> </w:t>
      </w:r>
      <w:r>
        <w:t>has</w:t>
      </w:r>
      <w:r>
        <w:rPr>
          <w:rFonts w:ascii="Times New Roman"/>
          <w:spacing w:val="-3"/>
        </w:rPr>
        <w:t xml:space="preserve"> </w:t>
      </w:r>
      <w:r>
        <w:t>regard</w:t>
      </w:r>
      <w:r>
        <w:rPr>
          <w:rFonts w:ascii="Times New Roman"/>
          <w:spacing w:val="-4"/>
        </w:rPr>
        <w:t xml:space="preserve"> </w:t>
      </w:r>
      <w:r>
        <w:t>to</w:t>
      </w:r>
      <w:r>
        <w:rPr>
          <w:rFonts w:ascii="Times New Roman"/>
          <w:spacing w:val="-1"/>
        </w:rPr>
        <w:t xml:space="preserve"> </w:t>
      </w:r>
      <w:r>
        <w:t>Government</w:t>
      </w:r>
      <w:r>
        <w:rPr>
          <w:rFonts w:ascii="Times New Roman"/>
          <w:spacing w:val="-2"/>
        </w:rPr>
        <w:t xml:space="preserve"> </w:t>
      </w:r>
      <w:r>
        <w:t>filtering</w:t>
      </w:r>
      <w:r>
        <w:rPr>
          <w:rFonts w:ascii="Times New Roman"/>
          <w:spacing w:val="-3"/>
        </w:rPr>
        <w:t xml:space="preserve"> </w:t>
      </w:r>
      <w:r>
        <w:t>and</w:t>
      </w:r>
      <w:r>
        <w:rPr>
          <w:rFonts w:ascii="Times New Roman"/>
          <w:spacing w:val="-6"/>
        </w:rPr>
        <w:t xml:space="preserve"> </w:t>
      </w:r>
      <w:r>
        <w:t>monitoring</w:t>
      </w:r>
      <w:r>
        <w:rPr>
          <w:rFonts w:ascii="Times New Roman"/>
          <w:spacing w:val="-6"/>
        </w:rPr>
        <w:t xml:space="preserve"> </w:t>
      </w:r>
      <w:r>
        <w:t>standards,</w:t>
      </w:r>
      <w:r>
        <w:rPr>
          <w:rFonts w:ascii="Times New Roman"/>
          <w:spacing w:val="-5"/>
        </w:rPr>
        <w:t xml:space="preserve"> </w:t>
      </w:r>
      <w:r>
        <w:t>which</w:t>
      </w:r>
      <w:r>
        <w:rPr>
          <w:rFonts w:ascii="Times New Roman"/>
          <w:spacing w:val="-6"/>
        </w:rPr>
        <w:t xml:space="preserve"> </w:t>
      </w:r>
      <w:r>
        <w:t>require</w:t>
      </w:r>
      <w:r>
        <w:rPr>
          <w:rFonts w:ascii="Times New Roman"/>
          <w:spacing w:val="-3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School;</w:t>
      </w:r>
    </w:p>
    <w:p w14:paraId="7773BE25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ind w:right="236"/>
      </w:pPr>
      <w:r>
        <w:t>Identifies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assigns</w:t>
      </w:r>
      <w:r>
        <w:rPr>
          <w:rFonts w:ascii="Times New Roman"/>
        </w:rPr>
        <w:t xml:space="preserve"> </w:t>
      </w:r>
      <w:r>
        <w:t>roles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responsibilities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manage</w:t>
      </w:r>
      <w:r>
        <w:rPr>
          <w:rFonts w:ascii="Times New Roman"/>
        </w:rPr>
        <w:t xml:space="preserve"> </w:t>
      </w:r>
      <w:r>
        <w:t>filtering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monitoring</w:t>
      </w:r>
      <w:r>
        <w:rPr>
          <w:rFonts w:ascii="Times New Roman"/>
        </w:rPr>
        <w:t xml:space="preserve"> </w:t>
      </w:r>
      <w:r>
        <w:rPr>
          <w:spacing w:val="-2"/>
        </w:rPr>
        <w:t>systems;</w:t>
      </w:r>
    </w:p>
    <w:p w14:paraId="2E528223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202"/>
      </w:pPr>
      <w:r>
        <w:t>Reviews</w:t>
      </w:r>
      <w:r>
        <w:rPr>
          <w:rFonts w:ascii="Times New Roman"/>
          <w:spacing w:val="-9"/>
        </w:rPr>
        <w:t xml:space="preserve"> </w:t>
      </w:r>
      <w:r>
        <w:t>filtering</w:t>
      </w:r>
      <w:r>
        <w:rPr>
          <w:rFonts w:ascii="Times New Roman"/>
          <w:spacing w:val="-10"/>
        </w:rPr>
        <w:t xml:space="preserve"> </w:t>
      </w:r>
      <w:r>
        <w:t>and</w:t>
      </w:r>
      <w:r>
        <w:rPr>
          <w:rFonts w:ascii="Times New Roman"/>
          <w:spacing w:val="-12"/>
        </w:rPr>
        <w:t xml:space="preserve"> </w:t>
      </w:r>
      <w:r>
        <w:t>monitoring</w:t>
      </w:r>
      <w:r>
        <w:rPr>
          <w:rFonts w:ascii="Times New Roman"/>
          <w:spacing w:val="-8"/>
        </w:rPr>
        <w:t xml:space="preserve"> </w:t>
      </w:r>
      <w:r>
        <w:t>provision</w:t>
      </w:r>
      <w:r>
        <w:rPr>
          <w:rFonts w:ascii="Times New Roman"/>
          <w:spacing w:val="-13"/>
        </w:rPr>
        <w:t xml:space="preserve"> </w:t>
      </w:r>
      <w:r>
        <w:t>at</w:t>
      </w:r>
      <w:r>
        <w:rPr>
          <w:rFonts w:ascii="Times New Roman"/>
          <w:spacing w:val="-9"/>
        </w:rPr>
        <w:t xml:space="preserve"> </w:t>
      </w:r>
      <w:r>
        <w:t>least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annually;</w:t>
      </w:r>
    </w:p>
    <w:p w14:paraId="2E573363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199"/>
        <w:ind w:right="235"/>
      </w:pPr>
      <w:r>
        <w:t>Blocks</w:t>
      </w:r>
      <w:r>
        <w:rPr>
          <w:rFonts w:ascii="Times New Roman"/>
        </w:rPr>
        <w:t xml:space="preserve"> </w:t>
      </w:r>
      <w:r>
        <w:t>harmful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inappropriate</w:t>
      </w:r>
      <w:r>
        <w:rPr>
          <w:rFonts w:ascii="Times New Roman"/>
        </w:rPr>
        <w:t xml:space="preserve"> </w:t>
      </w:r>
      <w:r>
        <w:t>content</w:t>
      </w:r>
      <w:r>
        <w:rPr>
          <w:rFonts w:ascii="Times New Roman"/>
        </w:rPr>
        <w:t xml:space="preserve"> </w:t>
      </w:r>
      <w:r>
        <w:t>without</w:t>
      </w:r>
      <w:r>
        <w:rPr>
          <w:rFonts w:ascii="Times New Roman"/>
        </w:rPr>
        <w:t xml:space="preserve"> </w:t>
      </w:r>
      <w:r>
        <w:t>unreasonably</w:t>
      </w:r>
      <w:r>
        <w:rPr>
          <w:rFonts w:ascii="Times New Roman"/>
        </w:rPr>
        <w:t xml:space="preserve"> </w:t>
      </w:r>
      <w:r>
        <w:t>impacting</w:t>
      </w:r>
      <w:r>
        <w:rPr>
          <w:rFonts w:ascii="Times New Roman"/>
        </w:rPr>
        <w:t xml:space="preserve"> </w:t>
      </w:r>
      <w:r>
        <w:t>teaching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learning;</w:t>
      </w:r>
      <w:r>
        <w:rPr>
          <w:rFonts w:ascii="Times New Roman"/>
        </w:rPr>
        <w:t xml:space="preserve"> </w:t>
      </w:r>
      <w:r>
        <w:t>and</w:t>
      </w:r>
    </w:p>
    <w:p w14:paraId="625B190E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201"/>
      </w:pPr>
      <w:r>
        <w:t>Has</w:t>
      </w:r>
      <w:r>
        <w:rPr>
          <w:rFonts w:ascii="Times New Roman"/>
          <w:spacing w:val="-10"/>
        </w:rPr>
        <w:t xml:space="preserve"> </w:t>
      </w:r>
      <w:r>
        <w:t>effective</w:t>
      </w:r>
      <w:r>
        <w:rPr>
          <w:rFonts w:ascii="Times New Roman"/>
          <w:spacing w:val="-11"/>
        </w:rPr>
        <w:t xml:space="preserve"> </w:t>
      </w:r>
      <w:r>
        <w:t>monitoring</w:t>
      </w:r>
      <w:r>
        <w:rPr>
          <w:rFonts w:ascii="Times New Roman"/>
          <w:spacing w:val="-11"/>
        </w:rPr>
        <w:t xml:space="preserve"> </w:t>
      </w:r>
      <w:r>
        <w:t>strategies</w:t>
      </w:r>
      <w:r>
        <w:rPr>
          <w:rFonts w:ascii="Times New Roman"/>
          <w:spacing w:val="-9"/>
        </w:rPr>
        <w:t xml:space="preserve"> </w:t>
      </w:r>
      <w:r>
        <w:t>in</w:t>
      </w:r>
      <w:r>
        <w:rPr>
          <w:rFonts w:ascii="Times New Roman"/>
          <w:spacing w:val="-12"/>
        </w:rPr>
        <w:t xml:space="preserve"> </w:t>
      </w:r>
      <w:r>
        <w:t>place</w:t>
      </w:r>
      <w:r>
        <w:rPr>
          <w:rFonts w:ascii="Times New Roman"/>
          <w:spacing w:val="-11"/>
        </w:rPr>
        <w:t xml:space="preserve"> </w:t>
      </w:r>
      <w:r>
        <w:t>that</w:t>
      </w:r>
      <w:r>
        <w:rPr>
          <w:rFonts w:ascii="Times New Roman"/>
          <w:spacing w:val="-11"/>
        </w:rPr>
        <w:t xml:space="preserve"> </w:t>
      </w:r>
      <w:r>
        <w:t>meet</w:t>
      </w:r>
      <w:r>
        <w:rPr>
          <w:rFonts w:ascii="Times New Roman"/>
          <w:spacing w:val="-12"/>
        </w:rPr>
        <w:t xml:space="preserve"> </w:t>
      </w:r>
      <w:r>
        <w:t>their</w:t>
      </w:r>
      <w:r>
        <w:rPr>
          <w:rFonts w:ascii="Times New Roman"/>
          <w:spacing w:val="-10"/>
        </w:rPr>
        <w:t xml:space="preserve"> </w:t>
      </w:r>
      <w:r>
        <w:t>safeguarding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needs.</w:t>
      </w:r>
    </w:p>
    <w:p w14:paraId="5BDD21D9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199"/>
        <w:ind w:right="234"/>
        <w:jc w:val="both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manages</w:t>
      </w:r>
      <w:r>
        <w:rPr>
          <w:rFonts w:ascii="Times New Roman"/>
        </w:rPr>
        <w:t xml:space="preserve"> </w:t>
      </w:r>
      <w:r>
        <w:t>access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content</w:t>
      </w:r>
      <w:r>
        <w:rPr>
          <w:rFonts w:ascii="Times New Roman"/>
        </w:rPr>
        <w:t xml:space="preserve"> </w:t>
      </w:r>
      <w:r>
        <w:t>across</w:t>
      </w:r>
      <w:r>
        <w:rPr>
          <w:rFonts w:ascii="Times New Roman"/>
        </w:rPr>
        <w:t xml:space="preserve"> </w:t>
      </w:r>
      <w:r>
        <w:t>its</w:t>
      </w:r>
      <w:r>
        <w:rPr>
          <w:rFonts w:ascii="Times New Roman"/>
        </w:rPr>
        <w:t xml:space="preserve"> </w:t>
      </w:r>
      <w:r>
        <w:t>systems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users,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guest</w:t>
      </w:r>
      <w:r>
        <w:rPr>
          <w:rFonts w:ascii="Times New Roman"/>
        </w:rPr>
        <w:t xml:space="preserve"> </w:t>
      </w:r>
      <w:r>
        <w:t>accounts.</w:t>
      </w:r>
      <w:r>
        <w:rPr>
          <w:rFonts w:ascii="Times New Roman"/>
          <w:spacing w:val="40"/>
        </w:rPr>
        <w:t xml:space="preserve"> </w:t>
      </w:r>
      <w:r>
        <w:t>Logs</w:t>
      </w:r>
      <w:r>
        <w:rPr>
          <w:rFonts w:ascii="Times New Roman"/>
        </w:rPr>
        <w:t xml:space="preserve"> </w:t>
      </w:r>
      <w:r>
        <w:t>/</w:t>
      </w:r>
      <w:r>
        <w:rPr>
          <w:rFonts w:ascii="Times New Roman"/>
        </w:rPr>
        <w:t xml:space="preserve"> </w:t>
      </w:r>
      <w:r>
        <w:t>alerts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regularly</w:t>
      </w:r>
      <w:r>
        <w:rPr>
          <w:rFonts w:ascii="Times New Roman"/>
        </w:rPr>
        <w:t xml:space="preserve"> </w:t>
      </w:r>
      <w:r>
        <w:t>reviewed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acted</w:t>
      </w:r>
      <w:r>
        <w:rPr>
          <w:rFonts w:ascii="Times New Roman"/>
        </w:rPr>
        <w:t xml:space="preserve"> </w:t>
      </w:r>
      <w:r>
        <w:t>upon.</w:t>
      </w:r>
    </w:p>
    <w:p w14:paraId="4D687406" w14:textId="249A6258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3"/>
        <w:jc w:val="both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provided</w:t>
      </w:r>
      <w:r>
        <w:rPr>
          <w:rFonts w:ascii="Times New Roman"/>
        </w:rPr>
        <w:t xml:space="preserve"> </w:t>
      </w:r>
      <w:r>
        <w:t>enhanced/differentiated</w:t>
      </w:r>
      <w:r>
        <w:rPr>
          <w:rFonts w:ascii="Times New Roman"/>
        </w:rPr>
        <w:t xml:space="preserve"> </w:t>
      </w:r>
      <w:r>
        <w:t>user-level</w:t>
      </w:r>
      <w:r>
        <w:rPr>
          <w:rFonts w:ascii="Times New Roman"/>
        </w:rPr>
        <w:t xml:space="preserve"> </w:t>
      </w:r>
      <w:r>
        <w:t>filtering</w:t>
      </w:r>
      <w:r>
        <w:rPr>
          <w:rFonts w:ascii="Times New Roman"/>
        </w:rPr>
        <w:t xml:space="preserve"> </w:t>
      </w:r>
      <w:r>
        <w:t>(allowing</w:t>
      </w:r>
      <w:r>
        <w:rPr>
          <w:rFonts w:ascii="Times New Roman"/>
        </w:rPr>
        <w:t xml:space="preserve"> </w:t>
      </w:r>
      <w:r>
        <w:t>different</w:t>
      </w:r>
      <w:r>
        <w:rPr>
          <w:rFonts w:ascii="Times New Roman"/>
        </w:rPr>
        <w:t xml:space="preserve"> </w:t>
      </w:r>
      <w:r>
        <w:t>filtering</w:t>
      </w:r>
      <w:r>
        <w:rPr>
          <w:rFonts w:ascii="Times New Roman"/>
        </w:rPr>
        <w:t xml:space="preserve"> </w:t>
      </w:r>
      <w:r>
        <w:t>levels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different</w:t>
      </w:r>
      <w:r>
        <w:rPr>
          <w:rFonts w:ascii="Times New Roman"/>
        </w:rPr>
        <w:t xml:space="preserve"> </w:t>
      </w:r>
      <w:r>
        <w:t>groups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users:</w:t>
      </w:r>
      <w:r>
        <w:rPr>
          <w:rFonts w:ascii="Times New Roman"/>
        </w:rPr>
        <w:t xml:space="preserve"> </w:t>
      </w:r>
      <w:r>
        <w:t>staff/pupils,</w:t>
      </w:r>
      <w:r>
        <w:rPr>
          <w:rFonts w:ascii="Times New Roman"/>
        </w:rPr>
        <w:t xml:space="preserve"> </w:t>
      </w:r>
      <w:r>
        <w:rPr>
          <w:spacing w:val="-2"/>
        </w:rPr>
        <w:t>etc).</w:t>
      </w:r>
    </w:p>
    <w:p w14:paraId="3B37DD20" w14:textId="691CA420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5"/>
        <w:jc w:val="both"/>
      </w:pPr>
      <w:r>
        <w:t>Access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content</w:t>
      </w:r>
      <w:r>
        <w:rPr>
          <w:rFonts w:ascii="Times New Roman"/>
        </w:rPr>
        <w:t xml:space="preserve"> </w:t>
      </w:r>
      <w:r>
        <w:t>through</w:t>
      </w:r>
      <w:r>
        <w:rPr>
          <w:rFonts w:ascii="Times New Roman"/>
        </w:rPr>
        <w:t xml:space="preserve"> </w:t>
      </w:r>
      <w:r>
        <w:t>non-browser</w:t>
      </w:r>
      <w:r>
        <w:rPr>
          <w:rFonts w:ascii="Times New Roman"/>
        </w:rPr>
        <w:t xml:space="preserve"> </w:t>
      </w:r>
      <w:r>
        <w:t>services</w:t>
      </w:r>
      <w:r>
        <w:rPr>
          <w:rFonts w:ascii="Times New Roman"/>
        </w:rPr>
        <w:t xml:space="preserve"> </w:t>
      </w:r>
      <w:r w:rsidR="00745FD2">
        <w:t>e.g.</w:t>
      </w:r>
      <w:r>
        <w:rPr>
          <w:rFonts w:ascii="Times New Roman"/>
        </w:rPr>
        <w:t xml:space="preserve"> </w:t>
      </w:r>
      <w:r>
        <w:t>apps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mobile</w:t>
      </w:r>
      <w:r>
        <w:rPr>
          <w:rFonts w:ascii="Times New Roman"/>
        </w:rPr>
        <w:t xml:space="preserve"> </w:t>
      </w:r>
      <w:r>
        <w:t>technologies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managed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ways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consistent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policy.</w:t>
      </w:r>
    </w:p>
    <w:p w14:paraId="692AF162" w14:textId="77777777" w:rsidR="002F3643" w:rsidRPr="00E06929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199"/>
        <w:ind w:right="234"/>
        <w:jc w:val="both"/>
      </w:pPr>
      <w:r w:rsidRPr="00E06929">
        <w:t>The</w:t>
      </w:r>
      <w:r w:rsidRPr="00E06929">
        <w:rPr>
          <w:rFonts w:ascii="Times New Roman"/>
        </w:rPr>
        <w:t xml:space="preserve"> </w:t>
      </w:r>
      <w:r w:rsidRPr="00E06929">
        <w:t>School</w:t>
      </w:r>
      <w:r w:rsidRPr="00E06929">
        <w:rPr>
          <w:rFonts w:ascii="Times New Roman"/>
        </w:rPr>
        <w:t xml:space="preserve"> </w:t>
      </w:r>
      <w:r w:rsidRPr="00E06929">
        <w:t>has</w:t>
      </w:r>
      <w:r w:rsidRPr="00E06929">
        <w:rPr>
          <w:rFonts w:ascii="Times New Roman"/>
        </w:rPr>
        <w:t xml:space="preserve"> </w:t>
      </w:r>
      <w:r w:rsidRPr="00E06929">
        <w:t>monitoring</w:t>
      </w:r>
      <w:r w:rsidRPr="00E06929">
        <w:rPr>
          <w:rFonts w:ascii="Times New Roman"/>
        </w:rPr>
        <w:t xml:space="preserve"> </w:t>
      </w:r>
      <w:r w:rsidRPr="00E06929">
        <w:t>systems</w:t>
      </w:r>
      <w:r w:rsidRPr="00E06929">
        <w:rPr>
          <w:rFonts w:ascii="Times New Roman"/>
        </w:rPr>
        <w:t xml:space="preserve"> </w:t>
      </w:r>
      <w:r w:rsidRPr="00E06929">
        <w:t>in</w:t>
      </w:r>
      <w:r w:rsidRPr="00E06929">
        <w:rPr>
          <w:rFonts w:ascii="Times New Roman"/>
        </w:rPr>
        <w:t xml:space="preserve"> </w:t>
      </w:r>
      <w:r w:rsidRPr="00E06929">
        <w:t>place</w:t>
      </w:r>
      <w:r w:rsidRPr="00E06929">
        <w:rPr>
          <w:rFonts w:ascii="Times New Roman"/>
        </w:rPr>
        <w:t xml:space="preserve"> </w:t>
      </w:r>
      <w:r w:rsidRPr="00E06929">
        <w:t>to</w:t>
      </w:r>
      <w:r w:rsidRPr="00E06929">
        <w:rPr>
          <w:rFonts w:ascii="Times New Roman"/>
        </w:rPr>
        <w:t xml:space="preserve"> </w:t>
      </w:r>
      <w:r w:rsidRPr="00E06929">
        <w:t>protect</w:t>
      </w:r>
      <w:r w:rsidRPr="00E06929">
        <w:rPr>
          <w:rFonts w:ascii="Times New Roman"/>
        </w:rPr>
        <w:t xml:space="preserve"> </w:t>
      </w:r>
      <w:r w:rsidRPr="00E06929">
        <w:t>the</w:t>
      </w:r>
      <w:r w:rsidRPr="00E06929">
        <w:rPr>
          <w:rFonts w:ascii="Times New Roman"/>
        </w:rPr>
        <w:t xml:space="preserve"> </w:t>
      </w:r>
      <w:r w:rsidRPr="00E06929">
        <w:t>School,</w:t>
      </w:r>
      <w:r w:rsidRPr="00E06929">
        <w:rPr>
          <w:rFonts w:ascii="Times New Roman"/>
        </w:rPr>
        <w:t xml:space="preserve"> </w:t>
      </w:r>
      <w:r w:rsidRPr="00E06929">
        <w:t>systems</w:t>
      </w:r>
      <w:r w:rsidRPr="00E06929">
        <w:rPr>
          <w:rFonts w:ascii="Times New Roman"/>
        </w:rPr>
        <w:t xml:space="preserve"> </w:t>
      </w:r>
      <w:r w:rsidRPr="00E06929">
        <w:t>and</w:t>
      </w:r>
      <w:r w:rsidRPr="00E06929">
        <w:rPr>
          <w:rFonts w:ascii="Times New Roman"/>
        </w:rPr>
        <w:t xml:space="preserve"> </w:t>
      </w:r>
      <w:r w:rsidRPr="00E06929">
        <w:t>users.</w:t>
      </w:r>
      <w:r w:rsidRPr="00E06929">
        <w:rPr>
          <w:rFonts w:ascii="Times New Roman"/>
          <w:spacing w:val="40"/>
        </w:rPr>
        <w:t xml:space="preserve"> </w:t>
      </w:r>
      <w:r w:rsidRPr="00E06929">
        <w:t>It</w:t>
      </w:r>
      <w:r w:rsidRPr="00E06929">
        <w:rPr>
          <w:rFonts w:ascii="Times New Roman"/>
        </w:rPr>
        <w:t xml:space="preserve"> </w:t>
      </w:r>
      <w:r w:rsidRPr="00E06929">
        <w:t>monitors</w:t>
      </w:r>
      <w:r w:rsidRPr="00E06929">
        <w:rPr>
          <w:rFonts w:ascii="Times New Roman"/>
        </w:rPr>
        <w:t xml:space="preserve"> </w:t>
      </w:r>
      <w:r w:rsidRPr="00E06929">
        <w:t>all</w:t>
      </w:r>
      <w:r w:rsidRPr="00E06929">
        <w:rPr>
          <w:rFonts w:ascii="Times New Roman"/>
        </w:rPr>
        <w:t xml:space="preserve"> </w:t>
      </w:r>
      <w:r w:rsidRPr="00E06929">
        <w:t>network</w:t>
      </w:r>
      <w:r w:rsidRPr="00E06929">
        <w:rPr>
          <w:rFonts w:ascii="Times New Roman"/>
        </w:rPr>
        <w:t xml:space="preserve"> </w:t>
      </w:r>
      <w:r w:rsidRPr="00E06929">
        <w:t>use</w:t>
      </w:r>
      <w:r w:rsidRPr="00E06929">
        <w:rPr>
          <w:rFonts w:ascii="Times New Roman"/>
        </w:rPr>
        <w:t xml:space="preserve"> </w:t>
      </w:r>
      <w:r w:rsidRPr="00E06929">
        <w:t>across</w:t>
      </w:r>
      <w:r w:rsidRPr="00E06929">
        <w:rPr>
          <w:rFonts w:ascii="Times New Roman"/>
        </w:rPr>
        <w:t xml:space="preserve"> </w:t>
      </w:r>
      <w:r w:rsidRPr="00E06929">
        <w:t>all</w:t>
      </w:r>
      <w:r w:rsidRPr="00E06929">
        <w:rPr>
          <w:rFonts w:ascii="Times New Roman"/>
        </w:rPr>
        <w:t xml:space="preserve"> </w:t>
      </w:r>
      <w:r w:rsidRPr="00E06929">
        <w:t>its</w:t>
      </w:r>
      <w:r w:rsidRPr="00E06929">
        <w:rPr>
          <w:rFonts w:ascii="Times New Roman"/>
        </w:rPr>
        <w:t xml:space="preserve"> </w:t>
      </w:r>
      <w:r w:rsidRPr="00E06929">
        <w:t>devices</w:t>
      </w:r>
      <w:r w:rsidRPr="00E06929">
        <w:rPr>
          <w:rFonts w:ascii="Times New Roman"/>
        </w:rPr>
        <w:t xml:space="preserve"> </w:t>
      </w:r>
      <w:r w:rsidRPr="00E06929">
        <w:t>and</w:t>
      </w:r>
      <w:r w:rsidRPr="00E06929">
        <w:rPr>
          <w:rFonts w:ascii="Times New Roman"/>
        </w:rPr>
        <w:t xml:space="preserve"> </w:t>
      </w:r>
      <w:r w:rsidRPr="00E06929">
        <w:t>services.</w:t>
      </w:r>
      <w:r w:rsidRPr="00E06929">
        <w:rPr>
          <w:rFonts w:ascii="Times New Roman"/>
          <w:spacing w:val="40"/>
        </w:rPr>
        <w:t xml:space="preserve"> </w:t>
      </w:r>
      <w:r w:rsidRPr="00E06929">
        <w:t>Logs/alerts</w:t>
      </w:r>
      <w:r w:rsidRPr="00E06929">
        <w:rPr>
          <w:rFonts w:ascii="Times New Roman"/>
        </w:rPr>
        <w:t xml:space="preserve"> </w:t>
      </w:r>
      <w:r w:rsidRPr="00E06929">
        <w:t>are</w:t>
      </w:r>
      <w:r w:rsidRPr="00E06929">
        <w:rPr>
          <w:rFonts w:ascii="Times New Roman"/>
        </w:rPr>
        <w:t xml:space="preserve"> </w:t>
      </w:r>
      <w:r w:rsidRPr="00E06929">
        <w:t>regularly</w:t>
      </w:r>
      <w:r w:rsidRPr="00E06929">
        <w:rPr>
          <w:rFonts w:ascii="Times New Roman"/>
        </w:rPr>
        <w:t xml:space="preserve"> </w:t>
      </w:r>
      <w:r w:rsidRPr="00E06929">
        <w:t>reviewed</w:t>
      </w:r>
      <w:r w:rsidRPr="00E06929">
        <w:rPr>
          <w:rFonts w:ascii="Times New Roman"/>
        </w:rPr>
        <w:t xml:space="preserve"> </w:t>
      </w:r>
      <w:r w:rsidRPr="00E06929">
        <w:t>and</w:t>
      </w:r>
      <w:r w:rsidRPr="00E06929">
        <w:rPr>
          <w:rFonts w:ascii="Times New Roman"/>
        </w:rPr>
        <w:t xml:space="preserve"> </w:t>
      </w:r>
      <w:r w:rsidRPr="00E06929">
        <w:t>acted</w:t>
      </w:r>
      <w:r w:rsidRPr="00E06929">
        <w:rPr>
          <w:rFonts w:ascii="Times New Roman"/>
        </w:rPr>
        <w:t xml:space="preserve"> </w:t>
      </w:r>
      <w:r w:rsidRPr="00E06929">
        <w:t>upon.</w:t>
      </w:r>
    </w:p>
    <w:p w14:paraId="2F7B37DC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201"/>
        <w:ind w:right="233"/>
        <w:jc w:val="both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uses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number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monitoring</w:t>
      </w:r>
      <w:r>
        <w:rPr>
          <w:rFonts w:ascii="Times New Roman"/>
        </w:rPr>
        <w:t xml:space="preserve"> </w:t>
      </w:r>
      <w:r>
        <w:t>strategies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minimise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risks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internet</w:t>
      </w:r>
      <w:r>
        <w:rPr>
          <w:rFonts w:ascii="Times New Roman"/>
        </w:rPr>
        <w:t xml:space="preserve"> </w:t>
      </w:r>
      <w:r>
        <w:t>connected</w:t>
      </w:r>
      <w:r>
        <w:rPr>
          <w:rFonts w:ascii="Times New Roman"/>
        </w:rPr>
        <w:t xml:space="preserve"> </w:t>
      </w:r>
      <w:r>
        <w:t>devices,</w:t>
      </w:r>
      <w:r>
        <w:rPr>
          <w:rFonts w:ascii="Times New Roman"/>
        </w:rPr>
        <w:t xml:space="preserve"> </w:t>
      </w:r>
      <w:r>
        <w:t>including;</w:t>
      </w:r>
    </w:p>
    <w:p w14:paraId="251AC50C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202"/>
      </w:pPr>
      <w:r>
        <w:t>Physical</w:t>
      </w:r>
      <w:r>
        <w:rPr>
          <w:rFonts w:ascii="Times New Roman"/>
          <w:spacing w:val="-11"/>
        </w:rPr>
        <w:t xml:space="preserve"> </w:t>
      </w:r>
      <w:r>
        <w:t>monitoring</w:t>
      </w:r>
      <w:r>
        <w:rPr>
          <w:rFonts w:ascii="Times New Roman"/>
          <w:spacing w:val="-9"/>
        </w:rPr>
        <w:t xml:space="preserve"> </w:t>
      </w:r>
      <w:r>
        <w:t>by</w:t>
      </w:r>
      <w:r>
        <w:rPr>
          <w:rFonts w:ascii="Times New Roman"/>
          <w:spacing w:val="-10"/>
        </w:rPr>
        <w:t xml:space="preserve"> </w:t>
      </w:r>
      <w:r>
        <w:t>staff</w:t>
      </w:r>
      <w:r>
        <w:rPr>
          <w:rFonts w:ascii="Times New Roman"/>
          <w:spacing w:val="-9"/>
        </w:rPr>
        <w:t xml:space="preserve"> </w:t>
      </w:r>
      <w:r>
        <w:t>watching</w:t>
      </w:r>
      <w:r>
        <w:rPr>
          <w:rFonts w:ascii="Times New Roman"/>
          <w:spacing w:val="-9"/>
        </w:rPr>
        <w:t xml:space="preserve"> </w:t>
      </w:r>
      <w:r>
        <w:t>screens</w:t>
      </w:r>
      <w:r>
        <w:rPr>
          <w:rFonts w:ascii="Times New Roman"/>
          <w:spacing w:val="-11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users;</w:t>
      </w:r>
    </w:p>
    <w:p w14:paraId="0F0613D6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199"/>
      </w:pPr>
      <w:r>
        <w:t>Live</w:t>
      </w:r>
      <w:r>
        <w:rPr>
          <w:rFonts w:ascii="Times New Roman"/>
          <w:spacing w:val="-12"/>
        </w:rPr>
        <w:t xml:space="preserve"> </w:t>
      </w:r>
      <w:r>
        <w:t>supervision</w:t>
      </w:r>
      <w:r>
        <w:rPr>
          <w:rFonts w:ascii="Times New Roman"/>
          <w:spacing w:val="-9"/>
        </w:rPr>
        <w:t xml:space="preserve"> </w:t>
      </w:r>
      <w:r>
        <w:t>by</w:t>
      </w:r>
      <w:r>
        <w:rPr>
          <w:rFonts w:ascii="Times New Roman"/>
          <w:spacing w:val="-9"/>
        </w:rPr>
        <w:t xml:space="preserve"> </w:t>
      </w:r>
      <w:r>
        <w:t>staff</w:t>
      </w:r>
      <w:r>
        <w:rPr>
          <w:rFonts w:ascii="Times New Roman"/>
          <w:spacing w:val="-9"/>
        </w:rPr>
        <w:t xml:space="preserve"> </w:t>
      </w:r>
      <w:r>
        <w:t>on</w:t>
      </w:r>
      <w:r>
        <w:rPr>
          <w:rFonts w:ascii="Times New Roman"/>
          <w:spacing w:val="-12"/>
        </w:rPr>
        <w:t xml:space="preserve"> </w:t>
      </w:r>
      <w:r>
        <w:t>a</w:t>
      </w:r>
      <w:r>
        <w:rPr>
          <w:rFonts w:ascii="Times New Roman"/>
          <w:spacing w:val="-9"/>
        </w:rPr>
        <w:t xml:space="preserve"> </w:t>
      </w:r>
      <w:r>
        <w:t>console</w:t>
      </w:r>
      <w:r>
        <w:rPr>
          <w:rFonts w:ascii="Times New Roman"/>
          <w:spacing w:val="-8"/>
        </w:rPr>
        <w:t xml:space="preserve"> </w:t>
      </w:r>
      <w:r>
        <w:t>with</w:t>
      </w:r>
      <w:r>
        <w:rPr>
          <w:rFonts w:ascii="Times New Roman"/>
          <w:spacing w:val="-10"/>
        </w:rPr>
        <w:t xml:space="preserve"> </w:t>
      </w:r>
      <w:r>
        <w:t>device</w:t>
      </w:r>
      <w:r>
        <w:rPr>
          <w:rFonts w:ascii="Times New Roman"/>
          <w:spacing w:val="-10"/>
        </w:rPr>
        <w:t xml:space="preserve"> </w:t>
      </w:r>
      <w:r>
        <w:t>management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software;</w:t>
      </w:r>
    </w:p>
    <w:p w14:paraId="7733AE3D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</w:pPr>
      <w:r>
        <w:t>Network</w:t>
      </w:r>
      <w:r>
        <w:rPr>
          <w:rFonts w:ascii="Times New Roman"/>
          <w:spacing w:val="-13"/>
        </w:rPr>
        <w:t xml:space="preserve"> </w:t>
      </w:r>
      <w:r>
        <w:t>monitoring</w:t>
      </w:r>
      <w:r>
        <w:rPr>
          <w:rFonts w:ascii="Times New Roman"/>
          <w:spacing w:val="-9"/>
        </w:rPr>
        <w:t xml:space="preserve"> </w:t>
      </w:r>
      <w:r>
        <w:t>using</w:t>
      </w:r>
      <w:r>
        <w:rPr>
          <w:rFonts w:ascii="Times New Roman"/>
          <w:spacing w:val="-9"/>
        </w:rPr>
        <w:t xml:space="preserve"> </w:t>
      </w:r>
      <w:r>
        <w:t>log</w:t>
      </w:r>
      <w:r>
        <w:rPr>
          <w:rFonts w:ascii="Times New Roman"/>
          <w:spacing w:val="-8"/>
        </w:rPr>
        <w:t xml:space="preserve"> </w:t>
      </w:r>
      <w:r>
        <w:t>files</w:t>
      </w:r>
      <w:r>
        <w:rPr>
          <w:rFonts w:ascii="Times New Roman"/>
          <w:spacing w:val="-10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internet</w:t>
      </w:r>
      <w:r>
        <w:rPr>
          <w:rFonts w:ascii="Times New Roman"/>
          <w:spacing w:val="-8"/>
        </w:rPr>
        <w:t xml:space="preserve"> </w:t>
      </w:r>
      <w:r>
        <w:t>traffic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  <w:spacing w:val="-9"/>
        </w:rPr>
        <w:t xml:space="preserve"> </w:t>
      </w:r>
      <w:r>
        <w:t>web</w:t>
      </w:r>
      <w:r>
        <w:rPr>
          <w:rFonts w:ascii="Times New Roman"/>
          <w:spacing w:val="-9"/>
        </w:rPr>
        <w:t xml:space="preserve"> </w:t>
      </w:r>
      <w:r>
        <w:t>access;</w:t>
      </w:r>
      <w:r>
        <w:rPr>
          <w:rFonts w:ascii="Times New Roman"/>
          <w:spacing w:val="-8"/>
        </w:rPr>
        <w:t xml:space="preserve"> </w:t>
      </w:r>
      <w:r>
        <w:rPr>
          <w:spacing w:val="-5"/>
        </w:rPr>
        <w:t>and</w:t>
      </w:r>
    </w:p>
    <w:p w14:paraId="14B04E87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199"/>
      </w:pPr>
      <w:r>
        <w:t>Individual</w:t>
      </w:r>
      <w:r>
        <w:rPr>
          <w:rFonts w:ascii="Times New Roman"/>
          <w:spacing w:val="-12"/>
        </w:rPr>
        <w:t xml:space="preserve"> </w:t>
      </w:r>
      <w:r>
        <w:t>device</w:t>
      </w:r>
      <w:r>
        <w:rPr>
          <w:rFonts w:ascii="Times New Roman"/>
          <w:spacing w:val="-14"/>
        </w:rPr>
        <w:t xml:space="preserve"> </w:t>
      </w:r>
      <w:r>
        <w:t>monitoring</w:t>
      </w:r>
      <w:r>
        <w:rPr>
          <w:rFonts w:ascii="Times New Roman"/>
          <w:spacing w:val="-10"/>
        </w:rPr>
        <w:t xml:space="preserve"> </w:t>
      </w:r>
      <w:r>
        <w:t>through</w:t>
      </w:r>
      <w:r>
        <w:rPr>
          <w:rFonts w:ascii="Times New Roman"/>
          <w:spacing w:val="-10"/>
        </w:rPr>
        <w:t xml:space="preserve"> </w:t>
      </w:r>
      <w:r>
        <w:t>software</w:t>
      </w:r>
      <w:r>
        <w:rPr>
          <w:rFonts w:ascii="Times New Roman"/>
          <w:spacing w:val="-11"/>
        </w:rPr>
        <w:t xml:space="preserve"> </w:t>
      </w:r>
      <w:r>
        <w:t>or</w:t>
      </w:r>
      <w:r>
        <w:rPr>
          <w:rFonts w:ascii="Times New Roman"/>
          <w:spacing w:val="-10"/>
        </w:rPr>
        <w:t xml:space="preserve"> </w:t>
      </w:r>
      <w:r>
        <w:t>third-party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services.</w:t>
      </w:r>
    </w:p>
    <w:p w14:paraId="4AC147F7" w14:textId="77777777" w:rsidR="002F3643" w:rsidRDefault="00BB1444">
      <w:pPr>
        <w:pStyle w:val="Heading1"/>
        <w:numPr>
          <w:ilvl w:val="0"/>
          <w:numId w:val="3"/>
        </w:numPr>
        <w:tabs>
          <w:tab w:val="left" w:pos="820"/>
        </w:tabs>
        <w:spacing w:before="202"/>
      </w:pPr>
      <w:bookmarkStart w:id="18" w:name="9_Access_to_the_School's_technology"/>
      <w:bookmarkEnd w:id="18"/>
      <w:r>
        <w:t>Access</w:t>
      </w:r>
      <w:r>
        <w:rPr>
          <w:rFonts w:ascii="Times New Roman"/>
          <w:b w:val="0"/>
          <w:spacing w:val="-8"/>
        </w:rPr>
        <w:t xml:space="preserve"> </w:t>
      </w:r>
      <w:r>
        <w:t>to</w:t>
      </w:r>
      <w:r>
        <w:rPr>
          <w:rFonts w:ascii="Times New Roman"/>
          <w:b w:val="0"/>
          <w:spacing w:val="-7"/>
        </w:rPr>
        <w:t xml:space="preserve"> </w:t>
      </w:r>
      <w:r>
        <w:t>the</w:t>
      </w:r>
      <w:r>
        <w:rPr>
          <w:rFonts w:ascii="Times New Roman"/>
          <w:b w:val="0"/>
          <w:spacing w:val="-8"/>
        </w:rPr>
        <w:t xml:space="preserve"> </w:t>
      </w:r>
      <w:r>
        <w:t>School's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technology</w:t>
      </w:r>
    </w:p>
    <w:p w14:paraId="73F2AE09" w14:textId="55759569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2"/>
        <w:jc w:val="both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  <w:spacing w:val="-2"/>
        </w:rPr>
        <w:t xml:space="preserve"> </w:t>
      </w:r>
      <w:r>
        <w:t>provides</w:t>
      </w:r>
      <w:r>
        <w:rPr>
          <w:rFonts w:ascii="Times New Roman"/>
          <w:spacing w:val="-1"/>
        </w:rPr>
        <w:t xml:space="preserve"> </w:t>
      </w:r>
      <w:r w:rsidR="002C185D">
        <w:t>internet</w:t>
      </w:r>
      <w:r>
        <w:rPr>
          <w:rFonts w:ascii="Times New Roman"/>
          <w:spacing w:val="-1"/>
        </w:rPr>
        <w:t xml:space="preserve"> </w:t>
      </w:r>
      <w:r>
        <w:t>access</w:t>
      </w:r>
      <w:r>
        <w:rPr>
          <w:rFonts w:ascii="Times New Roman"/>
          <w:spacing w:val="-1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  <w:spacing w:val="-5"/>
        </w:rPr>
        <w:t xml:space="preserve"> </w:t>
      </w:r>
      <w:r>
        <w:t>email</w:t>
      </w:r>
      <w:r>
        <w:rPr>
          <w:rFonts w:ascii="Times New Roman"/>
          <w:spacing w:val="-2"/>
        </w:rPr>
        <w:t xml:space="preserve"> </w:t>
      </w:r>
      <w:r>
        <w:t>system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2"/>
        </w:rPr>
        <w:t xml:space="preserve"> </w:t>
      </w:r>
      <w:r>
        <w:t>staff</w:t>
      </w:r>
      <w:r>
        <w:rPr>
          <w:rFonts w:ascii="Times New Roman"/>
          <w:spacing w:val="-2"/>
        </w:rPr>
        <w:t xml:space="preserve"> </w:t>
      </w:r>
      <w:r>
        <w:t>as</w:t>
      </w:r>
      <w:r>
        <w:rPr>
          <w:rFonts w:ascii="Times New Roman"/>
          <w:spacing w:val="-2"/>
        </w:rPr>
        <w:t xml:space="preserve"> </w:t>
      </w:r>
      <w:r>
        <w:t>well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  <w:spacing w:val="-3"/>
        </w:rPr>
        <w:t xml:space="preserve"> </w:t>
      </w:r>
      <w:r>
        <w:t>other</w:t>
      </w:r>
      <w:r>
        <w:rPr>
          <w:rFonts w:ascii="Times New Roman"/>
          <w:spacing w:val="-5"/>
        </w:rPr>
        <w:t xml:space="preserve"> </w:t>
      </w:r>
      <w:r>
        <w:t>technology.</w:t>
      </w:r>
      <w:r>
        <w:rPr>
          <w:rFonts w:ascii="Times New Roman"/>
          <w:spacing w:val="40"/>
        </w:rPr>
        <w:t xml:space="preserve"> </w:t>
      </w:r>
      <w:r>
        <w:t>Pupils</w:t>
      </w:r>
      <w:r>
        <w:rPr>
          <w:rFonts w:ascii="Times New Roman"/>
          <w:spacing w:val="-3"/>
        </w:rPr>
        <w:t xml:space="preserve"> </w:t>
      </w:r>
      <w:r>
        <w:t>and</w:t>
      </w:r>
      <w:r>
        <w:rPr>
          <w:rFonts w:ascii="Times New Roman"/>
          <w:spacing w:val="-2"/>
        </w:rPr>
        <w:t xml:space="preserve"> </w:t>
      </w:r>
      <w:r>
        <w:t>staff</w:t>
      </w:r>
      <w:r>
        <w:rPr>
          <w:rFonts w:ascii="Times New Roman"/>
          <w:spacing w:val="-5"/>
        </w:rPr>
        <w:t xml:space="preserve"> </w:t>
      </w:r>
      <w:r>
        <w:t>must</w:t>
      </w:r>
      <w:r>
        <w:rPr>
          <w:rFonts w:ascii="Times New Roman"/>
          <w:spacing w:val="-2"/>
        </w:rPr>
        <w:t xml:space="preserve"> </w:t>
      </w:r>
      <w:r>
        <w:t>comply</w:t>
      </w:r>
      <w:r>
        <w:rPr>
          <w:rFonts w:ascii="Times New Roman"/>
          <w:spacing w:val="-4"/>
        </w:rPr>
        <w:t xml:space="preserve"> </w:t>
      </w:r>
      <w:r>
        <w:t>with</w:t>
      </w:r>
      <w:r>
        <w:rPr>
          <w:rFonts w:ascii="Times New Roman"/>
          <w:spacing w:val="-3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respective</w:t>
      </w:r>
      <w:r>
        <w:rPr>
          <w:rFonts w:ascii="Times New Roman"/>
          <w:spacing w:val="-2"/>
        </w:rPr>
        <w:t xml:space="preserve"> </w:t>
      </w:r>
      <w:r>
        <w:rPr>
          <w:i/>
        </w:rPr>
        <w:t>Acceptable</w:t>
      </w:r>
      <w:r>
        <w:rPr>
          <w:rFonts w:ascii="Times New Roman"/>
          <w:spacing w:val="-2"/>
        </w:rPr>
        <w:t xml:space="preserve"> </w:t>
      </w:r>
      <w:r>
        <w:rPr>
          <w:i/>
        </w:rPr>
        <w:t>Use</w:t>
      </w:r>
      <w:r>
        <w:rPr>
          <w:rFonts w:ascii="Times New Roman"/>
          <w:spacing w:val="-4"/>
        </w:rPr>
        <w:t xml:space="preserve"> </w:t>
      </w:r>
      <w:r>
        <w:rPr>
          <w:i/>
        </w:rPr>
        <w:t>of</w:t>
      </w:r>
      <w:r>
        <w:rPr>
          <w:rFonts w:ascii="Times New Roman"/>
          <w:spacing w:val="-3"/>
        </w:rPr>
        <w:t xml:space="preserve"> </w:t>
      </w:r>
      <w:r>
        <w:rPr>
          <w:i/>
        </w:rPr>
        <w:t>ICT</w:t>
      </w:r>
      <w:r>
        <w:rPr>
          <w:rFonts w:ascii="Times New Roman"/>
        </w:rPr>
        <w:t xml:space="preserve"> </w:t>
      </w:r>
      <w:r>
        <w:rPr>
          <w:i/>
        </w:rPr>
        <w:t>Policy</w:t>
      </w:r>
      <w:r>
        <w:rPr>
          <w:rFonts w:ascii="Times New Roman"/>
        </w:rPr>
        <w:t xml:space="preserve"> </w:t>
      </w:r>
      <w:r>
        <w:t>when</w:t>
      </w:r>
      <w:r>
        <w:rPr>
          <w:rFonts w:ascii="Times New Roman"/>
        </w:rPr>
        <w:t xml:space="preserve"> </w:t>
      </w:r>
      <w:r>
        <w:t>using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technology.</w:t>
      </w:r>
      <w:r>
        <w:rPr>
          <w:rFonts w:ascii="Times New Roman"/>
          <w:spacing w:val="40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monitored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department.</w:t>
      </w:r>
    </w:p>
    <w:p w14:paraId="400B9145" w14:textId="14F7376B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3"/>
        <w:jc w:val="both"/>
      </w:pPr>
      <w:r>
        <w:t>Pupils</w:t>
      </w:r>
      <w:r>
        <w:rPr>
          <w:rFonts w:ascii="Times New Roman"/>
          <w:spacing w:val="-4"/>
        </w:rPr>
        <w:t xml:space="preserve"> </w:t>
      </w:r>
      <w:r>
        <w:t>and</w:t>
      </w:r>
      <w:r>
        <w:rPr>
          <w:rFonts w:ascii="Times New Roman"/>
          <w:spacing w:val="-5"/>
        </w:rPr>
        <w:t xml:space="preserve"> </w:t>
      </w:r>
      <w:r>
        <w:t>staff</w:t>
      </w:r>
      <w:r>
        <w:rPr>
          <w:rFonts w:ascii="Times New Roman"/>
          <w:spacing w:val="-4"/>
        </w:rPr>
        <w:t xml:space="preserve"> </w:t>
      </w:r>
      <w:r>
        <w:t>require</w:t>
      </w:r>
      <w:r>
        <w:rPr>
          <w:rFonts w:ascii="Times New Roman"/>
          <w:spacing w:val="-4"/>
        </w:rPr>
        <w:t xml:space="preserve"> </w:t>
      </w:r>
      <w:r>
        <w:t>individual</w:t>
      </w:r>
      <w:r>
        <w:rPr>
          <w:rFonts w:ascii="Times New Roman"/>
          <w:spacing w:val="-4"/>
        </w:rPr>
        <w:t xml:space="preserve"> </w:t>
      </w:r>
      <w:r>
        <w:t>user</w:t>
      </w:r>
      <w:r>
        <w:rPr>
          <w:rFonts w:ascii="Times New Roman"/>
          <w:spacing w:val="-4"/>
        </w:rPr>
        <w:t xml:space="preserve"> </w:t>
      </w:r>
      <w:r>
        <w:t>names</w:t>
      </w:r>
      <w:r>
        <w:rPr>
          <w:rFonts w:ascii="Times New Roman"/>
          <w:spacing w:val="-4"/>
        </w:rPr>
        <w:t xml:space="preserve"> </w:t>
      </w:r>
      <w:r>
        <w:t>and</w:t>
      </w:r>
      <w:r>
        <w:rPr>
          <w:rFonts w:ascii="Times New Roman"/>
          <w:spacing w:val="-5"/>
        </w:rPr>
        <w:t xml:space="preserve"> </w:t>
      </w:r>
      <w:r>
        <w:t>passwords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3"/>
        </w:rPr>
        <w:t xml:space="preserve"> </w:t>
      </w:r>
      <w:r>
        <w:t>access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3"/>
        </w:rPr>
        <w:t xml:space="preserve"> </w:t>
      </w:r>
      <w:r>
        <w:t>School's</w:t>
      </w:r>
      <w:r>
        <w:rPr>
          <w:rFonts w:ascii="Times New Roman"/>
          <w:spacing w:val="-4"/>
        </w:rPr>
        <w:t xml:space="preserve"> </w:t>
      </w:r>
      <w:r>
        <w:t>internet</w:t>
      </w:r>
      <w:r w:rsidR="00E06929">
        <w:t xml:space="preserve">, file and </w:t>
      </w:r>
      <w:r>
        <w:t>email</w:t>
      </w:r>
      <w:r>
        <w:rPr>
          <w:rFonts w:ascii="Times New Roman"/>
        </w:rPr>
        <w:t xml:space="preserve"> </w:t>
      </w:r>
      <w:r>
        <w:t>system</w:t>
      </w:r>
      <w:r>
        <w:rPr>
          <w:rFonts w:ascii="Times New Roman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disclosed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person.</w:t>
      </w:r>
      <w:r>
        <w:rPr>
          <w:rFonts w:ascii="Times New Roman"/>
          <w:spacing w:val="40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member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problem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user</w:t>
      </w:r>
      <w:r>
        <w:rPr>
          <w:rFonts w:ascii="Times New Roman"/>
        </w:rPr>
        <w:t xml:space="preserve"> </w:t>
      </w:r>
      <w:r>
        <w:t>names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passwords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department</w:t>
      </w:r>
      <w:r>
        <w:rPr>
          <w:rFonts w:ascii="Times New Roman"/>
        </w:rPr>
        <w:t xml:space="preserve"> </w:t>
      </w:r>
      <w:r>
        <w:t>immediately.</w:t>
      </w:r>
    </w:p>
    <w:p w14:paraId="367EA08B" w14:textId="55118CAD" w:rsidR="002F3643" w:rsidRDefault="00BB1444" w:rsidP="002C185D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4"/>
        <w:jc w:val="both"/>
      </w:pPr>
      <w:r>
        <w:t>The</w:t>
      </w:r>
      <w:r>
        <w:rPr>
          <w:rFonts w:ascii="Times New Roman" w:hAnsi="Times New Roman"/>
        </w:rPr>
        <w:t xml:space="preserve"> </w:t>
      </w:r>
      <w:r>
        <w:t>use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personal</w:t>
      </w:r>
      <w:r>
        <w:rPr>
          <w:rFonts w:ascii="Times New Roman" w:hAnsi="Times New Roman"/>
        </w:rPr>
        <w:t xml:space="preserve"> </w:t>
      </w:r>
      <w:r>
        <w:t>device</w:t>
      </w:r>
      <w:r>
        <w:rPr>
          <w:rFonts w:ascii="Times New Roman" w:hAnsi="Times New Roman"/>
        </w:rPr>
        <w:t xml:space="preserve"> </w:t>
      </w:r>
      <w:r>
        <w:t>connected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School's</w:t>
      </w:r>
      <w:r>
        <w:rPr>
          <w:rFonts w:ascii="Times New Roman" w:hAnsi="Times New Roman"/>
        </w:rPr>
        <w:t xml:space="preserve"> </w:t>
      </w:r>
      <w:r>
        <w:t>network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monitored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Department</w:t>
      </w:r>
      <w:r w:rsidR="002C185D">
        <w:t xml:space="preserve"> with usage outlined in the respective</w:t>
      </w:r>
      <w:r w:rsidR="002C185D">
        <w:rPr>
          <w:rFonts w:ascii="Times New Roman"/>
          <w:spacing w:val="-2"/>
        </w:rPr>
        <w:t xml:space="preserve"> </w:t>
      </w:r>
      <w:r w:rsidR="002C185D">
        <w:rPr>
          <w:i/>
        </w:rPr>
        <w:t>Acceptable</w:t>
      </w:r>
      <w:r w:rsidR="002C185D">
        <w:rPr>
          <w:rFonts w:ascii="Times New Roman"/>
          <w:spacing w:val="-2"/>
        </w:rPr>
        <w:t xml:space="preserve"> </w:t>
      </w:r>
      <w:r w:rsidR="002C185D">
        <w:rPr>
          <w:i/>
        </w:rPr>
        <w:t>Use</w:t>
      </w:r>
      <w:r w:rsidR="002C185D">
        <w:rPr>
          <w:rFonts w:ascii="Times New Roman"/>
          <w:spacing w:val="-4"/>
        </w:rPr>
        <w:t xml:space="preserve"> </w:t>
      </w:r>
      <w:r w:rsidR="002C185D">
        <w:rPr>
          <w:i/>
        </w:rPr>
        <w:t>of</w:t>
      </w:r>
      <w:r w:rsidR="002C185D">
        <w:rPr>
          <w:rFonts w:ascii="Times New Roman"/>
          <w:spacing w:val="-3"/>
        </w:rPr>
        <w:t xml:space="preserve"> </w:t>
      </w:r>
      <w:r w:rsidR="002C185D">
        <w:rPr>
          <w:i/>
        </w:rPr>
        <w:t>ICT</w:t>
      </w:r>
      <w:r w:rsidR="002C185D">
        <w:rPr>
          <w:rFonts w:ascii="Times New Roman"/>
        </w:rPr>
        <w:t xml:space="preserve"> </w:t>
      </w:r>
      <w:r w:rsidR="002C185D">
        <w:rPr>
          <w:i/>
        </w:rPr>
        <w:t xml:space="preserve">Policy. </w:t>
      </w:r>
    </w:p>
    <w:p w14:paraId="32E1C126" w14:textId="69357FBE" w:rsidR="002F3643" w:rsidRPr="002C185D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5"/>
        <w:jc w:val="both"/>
      </w:pPr>
      <w:r w:rsidRPr="002C185D">
        <w:t>The</w:t>
      </w:r>
      <w:r w:rsidRPr="002C185D">
        <w:rPr>
          <w:rFonts w:ascii="Times New Roman"/>
        </w:rPr>
        <w:t xml:space="preserve"> </w:t>
      </w:r>
      <w:r w:rsidRPr="002C185D">
        <w:t>School</w:t>
      </w:r>
      <w:r w:rsidRPr="002C185D">
        <w:rPr>
          <w:rFonts w:ascii="Times New Roman"/>
        </w:rPr>
        <w:t xml:space="preserve"> </w:t>
      </w:r>
      <w:r w:rsidRPr="002C185D">
        <w:t>has</w:t>
      </w:r>
      <w:r w:rsidRPr="002C185D">
        <w:rPr>
          <w:rFonts w:ascii="Times New Roman"/>
        </w:rPr>
        <w:t xml:space="preserve"> </w:t>
      </w:r>
      <w:r w:rsidRPr="002C185D">
        <w:t>a</w:t>
      </w:r>
      <w:r w:rsidRPr="002C185D">
        <w:rPr>
          <w:rFonts w:ascii="Times New Roman"/>
        </w:rPr>
        <w:t xml:space="preserve"> </w:t>
      </w:r>
      <w:r w:rsidRPr="002C185D">
        <w:t>separate</w:t>
      </w:r>
      <w:r w:rsidRPr="002C185D">
        <w:rPr>
          <w:rFonts w:ascii="Times New Roman"/>
        </w:rPr>
        <w:t xml:space="preserve"> </w:t>
      </w:r>
      <w:r w:rsidRPr="002C185D">
        <w:t>wireless</w:t>
      </w:r>
      <w:r w:rsidRPr="002C185D">
        <w:rPr>
          <w:rFonts w:ascii="Times New Roman"/>
        </w:rPr>
        <w:t xml:space="preserve"> </w:t>
      </w:r>
      <w:r w:rsidRPr="002C185D">
        <w:t>network</w:t>
      </w:r>
      <w:r w:rsidRPr="002C185D">
        <w:rPr>
          <w:rFonts w:ascii="Times New Roman"/>
        </w:rPr>
        <w:t xml:space="preserve"> </w:t>
      </w:r>
      <w:r w:rsidRPr="002C185D">
        <w:t>connection</w:t>
      </w:r>
      <w:r w:rsidRPr="002C185D">
        <w:rPr>
          <w:rFonts w:ascii="Times New Roman"/>
        </w:rPr>
        <w:t xml:space="preserve"> </w:t>
      </w:r>
      <w:r w:rsidRPr="002C185D">
        <w:t>available</w:t>
      </w:r>
      <w:r w:rsidRPr="002C185D">
        <w:rPr>
          <w:rFonts w:ascii="Times New Roman"/>
        </w:rPr>
        <w:t xml:space="preserve"> </w:t>
      </w:r>
      <w:r w:rsidRPr="002C185D">
        <w:t>for</w:t>
      </w:r>
      <w:r w:rsidRPr="002C185D">
        <w:rPr>
          <w:rFonts w:ascii="Times New Roman"/>
        </w:rPr>
        <w:t xml:space="preserve"> </w:t>
      </w:r>
      <w:r w:rsidRPr="002C185D">
        <w:t>use</w:t>
      </w:r>
      <w:r w:rsidRPr="002C185D">
        <w:rPr>
          <w:rFonts w:ascii="Times New Roman"/>
        </w:rPr>
        <w:t xml:space="preserve"> </w:t>
      </w:r>
      <w:r w:rsidRPr="002C185D">
        <w:t>by</w:t>
      </w:r>
      <w:r w:rsidRPr="002C185D">
        <w:rPr>
          <w:rFonts w:ascii="Times New Roman"/>
        </w:rPr>
        <w:t xml:space="preserve"> </w:t>
      </w:r>
      <w:r w:rsidRPr="002C185D">
        <w:t>visitors</w:t>
      </w:r>
      <w:r w:rsidRPr="002C185D">
        <w:rPr>
          <w:rFonts w:ascii="Times New Roman"/>
        </w:rPr>
        <w:t xml:space="preserve"> </w:t>
      </w:r>
      <w:r w:rsidRPr="002C185D">
        <w:t>to</w:t>
      </w:r>
      <w:r w:rsidRPr="002C185D">
        <w:rPr>
          <w:rFonts w:ascii="Times New Roman"/>
        </w:rPr>
        <w:t xml:space="preserve"> </w:t>
      </w:r>
      <w:r w:rsidRPr="002C185D">
        <w:t>the</w:t>
      </w:r>
      <w:r w:rsidRPr="002C185D">
        <w:rPr>
          <w:rFonts w:ascii="Times New Roman"/>
        </w:rPr>
        <w:t xml:space="preserve"> </w:t>
      </w:r>
      <w:r w:rsidRPr="002C185D">
        <w:t>Sc</w:t>
      </w:r>
      <w:r w:rsidR="002C185D" w:rsidRPr="002C185D">
        <w:t>hool</w:t>
      </w:r>
      <w:r w:rsidRPr="002C185D">
        <w:t>.</w:t>
      </w:r>
      <w:r w:rsidRPr="002C185D">
        <w:rPr>
          <w:rFonts w:ascii="Times New Roman"/>
          <w:spacing w:val="-9"/>
        </w:rPr>
        <w:t xml:space="preserve"> </w:t>
      </w:r>
      <w:r w:rsidRPr="002C185D">
        <w:t>Use</w:t>
      </w:r>
      <w:r w:rsidRPr="002C185D">
        <w:rPr>
          <w:rFonts w:ascii="Times New Roman"/>
          <w:spacing w:val="-8"/>
        </w:rPr>
        <w:t xml:space="preserve"> </w:t>
      </w:r>
      <w:r w:rsidRPr="002C185D">
        <w:t>of</w:t>
      </w:r>
      <w:r w:rsidRPr="002C185D">
        <w:rPr>
          <w:rFonts w:ascii="Times New Roman"/>
          <w:spacing w:val="-9"/>
        </w:rPr>
        <w:t xml:space="preserve"> </w:t>
      </w:r>
      <w:r w:rsidRPr="002C185D">
        <w:t>this</w:t>
      </w:r>
      <w:r w:rsidRPr="002C185D">
        <w:rPr>
          <w:rFonts w:ascii="Times New Roman"/>
          <w:spacing w:val="-6"/>
        </w:rPr>
        <w:t xml:space="preserve"> </w:t>
      </w:r>
      <w:r w:rsidRPr="002C185D">
        <w:t>service</w:t>
      </w:r>
      <w:r w:rsidRPr="002C185D">
        <w:rPr>
          <w:rFonts w:ascii="Times New Roman"/>
          <w:spacing w:val="-8"/>
        </w:rPr>
        <w:t xml:space="preserve"> </w:t>
      </w:r>
      <w:r w:rsidRPr="002C185D">
        <w:t>will</w:t>
      </w:r>
      <w:r w:rsidRPr="002C185D">
        <w:rPr>
          <w:rFonts w:ascii="Times New Roman"/>
          <w:spacing w:val="-6"/>
        </w:rPr>
        <w:t xml:space="preserve"> </w:t>
      </w:r>
      <w:r w:rsidRPr="002C185D">
        <w:t>be</w:t>
      </w:r>
      <w:r w:rsidRPr="002C185D">
        <w:rPr>
          <w:rFonts w:ascii="Times New Roman"/>
          <w:spacing w:val="-5"/>
        </w:rPr>
        <w:t xml:space="preserve"> </w:t>
      </w:r>
      <w:r w:rsidRPr="002C185D">
        <w:t>logged</w:t>
      </w:r>
      <w:r w:rsidRPr="002C185D">
        <w:rPr>
          <w:rFonts w:ascii="Times New Roman"/>
          <w:spacing w:val="-7"/>
        </w:rPr>
        <w:t xml:space="preserve"> </w:t>
      </w:r>
      <w:r w:rsidRPr="002C185D">
        <w:t>and</w:t>
      </w:r>
      <w:r w:rsidRPr="002C185D">
        <w:rPr>
          <w:rFonts w:ascii="Times New Roman"/>
          <w:spacing w:val="-7"/>
        </w:rPr>
        <w:t xml:space="preserve"> </w:t>
      </w:r>
      <w:r w:rsidRPr="002C185D">
        <w:t>monitored</w:t>
      </w:r>
      <w:r w:rsidRPr="002C185D">
        <w:rPr>
          <w:rFonts w:ascii="Times New Roman"/>
        </w:rPr>
        <w:t xml:space="preserve"> </w:t>
      </w:r>
      <w:r w:rsidRPr="002C185D">
        <w:t>by</w:t>
      </w:r>
      <w:r w:rsidRPr="002C185D">
        <w:rPr>
          <w:rFonts w:ascii="Times New Roman"/>
        </w:rPr>
        <w:t xml:space="preserve"> </w:t>
      </w:r>
      <w:r w:rsidRPr="002C185D">
        <w:t>the</w:t>
      </w:r>
      <w:r w:rsidRPr="002C185D">
        <w:rPr>
          <w:rFonts w:ascii="Times New Roman"/>
        </w:rPr>
        <w:t xml:space="preserve"> </w:t>
      </w:r>
      <w:r w:rsidRPr="002C185D">
        <w:t>IT</w:t>
      </w:r>
      <w:r w:rsidRPr="002C185D">
        <w:rPr>
          <w:rFonts w:ascii="Times New Roman"/>
        </w:rPr>
        <w:t xml:space="preserve"> </w:t>
      </w:r>
      <w:r w:rsidRPr="002C185D">
        <w:t>Department.</w:t>
      </w:r>
    </w:p>
    <w:p w14:paraId="19BBA1AE" w14:textId="77777777" w:rsidR="002F3643" w:rsidRDefault="00BB1444">
      <w:pPr>
        <w:pStyle w:val="Heading2"/>
        <w:numPr>
          <w:ilvl w:val="1"/>
          <w:numId w:val="3"/>
        </w:numPr>
        <w:tabs>
          <w:tab w:val="left" w:pos="820"/>
        </w:tabs>
      </w:pPr>
      <w:bookmarkStart w:id="19" w:name="_bookmark9"/>
      <w:bookmarkEnd w:id="19"/>
      <w:r>
        <w:rPr>
          <w:spacing w:val="-2"/>
        </w:rPr>
        <w:lastRenderedPageBreak/>
        <w:t>Inappropriate</w:t>
      </w:r>
      <w:r>
        <w:rPr>
          <w:rFonts w:ascii="Times New Roman"/>
          <w:b w:val="0"/>
          <w:spacing w:val="9"/>
        </w:rPr>
        <w:t xml:space="preserve"> </w:t>
      </w:r>
      <w:r>
        <w:rPr>
          <w:spacing w:val="-2"/>
        </w:rPr>
        <w:t>material</w:t>
      </w:r>
    </w:p>
    <w:p w14:paraId="4E363FA4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202"/>
        <w:ind w:right="235"/>
        <w:jc w:val="both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recognises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importance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ensuring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safeguarded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potentially</w:t>
      </w:r>
      <w:r>
        <w:rPr>
          <w:rFonts w:ascii="Times New Roman"/>
        </w:rPr>
        <w:t xml:space="preserve"> </w:t>
      </w:r>
      <w:r>
        <w:t>harmful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inappropriate</w:t>
      </w:r>
      <w:r>
        <w:rPr>
          <w:rFonts w:ascii="Times New Roman"/>
        </w:rPr>
        <w:t xml:space="preserve"> </w:t>
      </w:r>
      <w:r>
        <w:t>material</w:t>
      </w:r>
      <w:r>
        <w:rPr>
          <w:rFonts w:ascii="Times New Roman"/>
        </w:rPr>
        <w:t xml:space="preserve"> </w:t>
      </w:r>
      <w:r>
        <w:t>online.</w:t>
      </w:r>
    </w:p>
    <w:p w14:paraId="12344F99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ind w:right="233"/>
        <w:jc w:val="both"/>
      </w:pPr>
      <w:r>
        <w:t>Online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key</w:t>
      </w:r>
      <w:r>
        <w:rPr>
          <w:rFonts w:ascii="Times New Roman"/>
        </w:rPr>
        <w:t xml:space="preserve"> </w:t>
      </w:r>
      <w:r>
        <w:t>element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many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policies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procedures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important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role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responsibilities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Designated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Lead.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term</w:t>
      </w:r>
      <w:r>
        <w:rPr>
          <w:rFonts w:ascii="Times New Roman"/>
        </w:rPr>
        <w:t xml:space="preserve"> </w:t>
      </w:r>
      <w:r>
        <w:t>'online</w:t>
      </w:r>
      <w:r>
        <w:rPr>
          <w:rFonts w:ascii="Times New Roman"/>
        </w:rPr>
        <w:t xml:space="preserve"> </w:t>
      </w:r>
      <w:r>
        <w:t>safety'</w:t>
      </w:r>
      <w:r>
        <w:rPr>
          <w:rFonts w:ascii="Times New Roman"/>
        </w:rPr>
        <w:t xml:space="preserve"> </w:t>
      </w:r>
      <w:r>
        <w:t>encapsulates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wide</w:t>
      </w:r>
      <w:r>
        <w:rPr>
          <w:rFonts w:ascii="Times New Roman"/>
        </w:rPr>
        <w:t xml:space="preserve"> </w:t>
      </w:r>
      <w:r>
        <w:t>range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issues</w:t>
      </w:r>
      <w:r>
        <w:rPr>
          <w:rFonts w:ascii="Times New Roman"/>
        </w:rPr>
        <w:t xml:space="preserve"> </w:t>
      </w:r>
      <w:r>
        <w:t>but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classified</w:t>
      </w:r>
      <w:r>
        <w:rPr>
          <w:rFonts w:ascii="Times New Roman"/>
        </w:rPr>
        <w:t xml:space="preserve"> </w:t>
      </w:r>
      <w:r>
        <w:t>into</w:t>
      </w:r>
      <w:r>
        <w:rPr>
          <w:rFonts w:ascii="Times New Roman"/>
        </w:rPr>
        <w:t xml:space="preserve"> </w:t>
      </w:r>
      <w:r>
        <w:t>four</w:t>
      </w:r>
      <w:r>
        <w:rPr>
          <w:rFonts w:ascii="Times New Roman"/>
        </w:rPr>
        <w:t xml:space="preserve"> </w:t>
      </w:r>
      <w:r>
        <w:t>main</w:t>
      </w:r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risk:</w:t>
      </w:r>
    </w:p>
    <w:p w14:paraId="7BDE4BF6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ind w:right="232"/>
        <w:jc w:val="both"/>
      </w:pPr>
      <w:r>
        <w:rPr>
          <w:b/>
        </w:rPr>
        <w:t>Content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</w:t>
      </w:r>
      <w:r>
        <w:t>exposed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illegal,</w:t>
      </w:r>
      <w:r>
        <w:rPr>
          <w:rFonts w:ascii="Times New Roman"/>
        </w:rPr>
        <w:t xml:space="preserve"> </w:t>
      </w:r>
      <w:r>
        <w:t>inappropriate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harmful</w:t>
      </w:r>
      <w:r>
        <w:rPr>
          <w:rFonts w:ascii="Times New Roman"/>
        </w:rPr>
        <w:t xml:space="preserve"> </w:t>
      </w:r>
      <w:r>
        <w:t>content</w:t>
      </w:r>
      <w:r>
        <w:rPr>
          <w:rFonts w:ascii="Times New Roman"/>
        </w:rPr>
        <w:t xml:space="preserve"> </w:t>
      </w:r>
      <w:r>
        <w:t>(e.g.</w:t>
      </w:r>
      <w:r>
        <w:rPr>
          <w:rFonts w:ascii="Times New Roman"/>
        </w:rPr>
        <w:t xml:space="preserve"> </w:t>
      </w:r>
      <w:r>
        <w:t>pornography,</w:t>
      </w:r>
      <w:r>
        <w:rPr>
          <w:rFonts w:ascii="Times New Roman"/>
        </w:rPr>
        <w:t xml:space="preserve"> </w:t>
      </w:r>
      <w:r>
        <w:t>fake</w:t>
      </w:r>
      <w:r>
        <w:rPr>
          <w:rFonts w:ascii="Times New Roman"/>
        </w:rPr>
        <w:t xml:space="preserve"> </w:t>
      </w:r>
      <w:r>
        <w:t>news,</w:t>
      </w:r>
      <w:r>
        <w:rPr>
          <w:rFonts w:ascii="Times New Roman"/>
        </w:rPr>
        <w:t xml:space="preserve"> </w:t>
      </w:r>
      <w:r>
        <w:t>racism,</w:t>
      </w:r>
      <w:r>
        <w:rPr>
          <w:rFonts w:ascii="Times New Roman"/>
        </w:rPr>
        <w:t xml:space="preserve"> </w:t>
      </w:r>
      <w:r>
        <w:t>misogyny,</w:t>
      </w:r>
      <w:r>
        <w:rPr>
          <w:rFonts w:ascii="Times New Roman"/>
        </w:rPr>
        <w:t xml:space="preserve"> </w:t>
      </w:r>
      <w:r>
        <w:t>self-harm,</w:t>
      </w:r>
      <w:r>
        <w:rPr>
          <w:rFonts w:ascii="Times New Roman"/>
        </w:rPr>
        <w:t xml:space="preserve"> </w:t>
      </w:r>
      <w:r>
        <w:t>suicide,</w:t>
      </w:r>
      <w:r>
        <w:rPr>
          <w:rFonts w:ascii="Times New Roman"/>
        </w:rPr>
        <w:t xml:space="preserve"> </w:t>
      </w:r>
      <w:r>
        <w:t>anti-</w:t>
      </w:r>
      <w:r>
        <w:rPr>
          <w:rFonts w:ascii="Times New Roman"/>
        </w:rPr>
        <w:t xml:space="preserve"> </w:t>
      </w:r>
      <w:r>
        <w:t>Semitism,</w:t>
      </w:r>
      <w:r>
        <w:rPr>
          <w:rFonts w:ascii="Times New Roman"/>
        </w:rPr>
        <w:t xml:space="preserve"> </w:t>
      </w:r>
      <w:r>
        <w:t>radicalisation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extremism);</w:t>
      </w:r>
    </w:p>
    <w:p w14:paraId="1A152317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ind w:right="234"/>
        <w:jc w:val="both"/>
      </w:pPr>
      <w:r>
        <w:rPr>
          <w:b/>
        </w:rPr>
        <w:t>Contact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</w:t>
      </w:r>
      <w:r>
        <w:t>subjected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harmful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interaction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users</w:t>
      </w:r>
      <w:r>
        <w:rPr>
          <w:rFonts w:ascii="Times New Roman"/>
        </w:rPr>
        <w:t xml:space="preserve"> </w:t>
      </w:r>
      <w:r>
        <w:t>(e.g.</w:t>
      </w:r>
      <w:r>
        <w:rPr>
          <w:rFonts w:ascii="Times New Roman"/>
          <w:spacing w:val="40"/>
        </w:rPr>
        <w:t xml:space="preserve"> </w:t>
      </w:r>
      <w:r>
        <w:t>peer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peer</w:t>
      </w:r>
      <w:r>
        <w:rPr>
          <w:rFonts w:ascii="Times New Roman"/>
        </w:rPr>
        <w:t xml:space="preserve"> </w:t>
      </w:r>
      <w:r>
        <w:t>pressure,</w:t>
      </w:r>
      <w:r>
        <w:rPr>
          <w:rFonts w:ascii="Times New Roman"/>
        </w:rPr>
        <w:t xml:space="preserve"> </w:t>
      </w:r>
      <w:r>
        <w:t>commercial</w:t>
      </w:r>
      <w:r>
        <w:rPr>
          <w:rFonts w:ascii="Times New Roman"/>
        </w:rPr>
        <w:t xml:space="preserve"> </w:t>
      </w:r>
      <w:r>
        <w:t>advertising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adults</w:t>
      </w:r>
      <w:r>
        <w:rPr>
          <w:rFonts w:ascii="Times New Roman"/>
        </w:rPr>
        <w:t xml:space="preserve"> </w:t>
      </w:r>
      <w:r>
        <w:t>posing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children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young</w:t>
      </w:r>
      <w:r>
        <w:rPr>
          <w:rFonts w:ascii="Times New Roman"/>
        </w:rPr>
        <w:t xml:space="preserve"> </w:t>
      </w:r>
      <w:r>
        <w:t>adults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intention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groom</w:t>
      </w:r>
      <w:r>
        <w:rPr>
          <w:rFonts w:ascii="Times New Roman"/>
        </w:rPr>
        <w:t xml:space="preserve"> </w:t>
      </w:r>
      <w:r>
        <w:t>and/or</w:t>
      </w:r>
      <w:r>
        <w:rPr>
          <w:rFonts w:ascii="Times New Roman"/>
        </w:rPr>
        <w:t xml:space="preserve"> </w:t>
      </w:r>
      <w:r>
        <w:t>exploit</w:t>
      </w:r>
      <w:r>
        <w:rPr>
          <w:rFonts w:ascii="Times New Roman"/>
        </w:rPr>
        <w:t xml:space="preserve"> </w:t>
      </w:r>
      <w:r>
        <w:t>them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sexual,</w:t>
      </w:r>
      <w:r>
        <w:rPr>
          <w:rFonts w:ascii="Times New Roman"/>
        </w:rPr>
        <w:t xml:space="preserve"> </w:t>
      </w:r>
      <w:r>
        <w:t>criminal,</w:t>
      </w:r>
      <w:r>
        <w:rPr>
          <w:rFonts w:ascii="Times New Roman"/>
        </w:rPr>
        <w:t xml:space="preserve"> </w:t>
      </w:r>
      <w:r>
        <w:t>financial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purposes);</w:t>
      </w:r>
    </w:p>
    <w:p w14:paraId="37EFF39C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60"/>
        </w:tabs>
        <w:spacing w:before="201"/>
        <w:ind w:right="232"/>
        <w:jc w:val="both"/>
      </w:pPr>
      <w:r>
        <w:rPr>
          <w:b/>
        </w:rPr>
        <w:t>Conduct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pupil's</w:t>
      </w:r>
      <w:r>
        <w:rPr>
          <w:rFonts w:ascii="Times New Roman"/>
        </w:rPr>
        <w:t xml:space="preserve"> </w:t>
      </w:r>
      <w:r>
        <w:t>personal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behaviour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increases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likelihood</w:t>
      </w:r>
      <w:r>
        <w:rPr>
          <w:rFonts w:ascii="Times New Roman"/>
        </w:rPr>
        <w:t xml:space="preserve"> </w:t>
      </w:r>
      <w:r>
        <w:t>of,</w:t>
      </w:r>
      <w:r>
        <w:rPr>
          <w:rFonts w:ascii="Times New Roman"/>
          <w:spacing w:val="-2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causes,</w:t>
      </w:r>
      <w:r>
        <w:rPr>
          <w:rFonts w:ascii="Times New Roman"/>
        </w:rPr>
        <w:t xml:space="preserve"> </w:t>
      </w:r>
      <w:r>
        <w:t>harm</w:t>
      </w:r>
      <w:r>
        <w:rPr>
          <w:rFonts w:ascii="Times New Roman"/>
        </w:rPr>
        <w:t xml:space="preserve"> </w:t>
      </w:r>
      <w:r>
        <w:t>(e.g.</w:t>
      </w:r>
      <w:r>
        <w:rPr>
          <w:rFonts w:ascii="Times New Roman"/>
          <w:spacing w:val="-1"/>
        </w:rPr>
        <w:t xml:space="preserve"> </w:t>
      </w:r>
      <w:r>
        <w:t>making,</w:t>
      </w:r>
      <w:r>
        <w:rPr>
          <w:rFonts w:ascii="Times New Roman"/>
        </w:rPr>
        <w:t xml:space="preserve"> </w:t>
      </w:r>
      <w:r>
        <w:t>sending</w:t>
      </w:r>
      <w:r>
        <w:rPr>
          <w:rFonts w:ascii="Times New Roman"/>
          <w:spacing w:val="-1"/>
        </w:rPr>
        <w:t xml:space="preserve"> </w:t>
      </w:r>
      <w:r>
        <w:t>and</w:t>
      </w:r>
      <w:r>
        <w:rPr>
          <w:rFonts w:ascii="Times New Roman"/>
          <w:spacing w:val="-1"/>
        </w:rPr>
        <w:t xml:space="preserve"> </w:t>
      </w:r>
      <w:r>
        <w:t>receiving</w:t>
      </w:r>
      <w:r>
        <w:rPr>
          <w:rFonts w:ascii="Times New Roman"/>
          <w:spacing w:val="-1"/>
        </w:rPr>
        <w:t xml:space="preserve"> </w:t>
      </w:r>
      <w:r>
        <w:t>explicit</w:t>
      </w:r>
      <w:r>
        <w:rPr>
          <w:rFonts w:ascii="Times New Roman"/>
        </w:rPr>
        <w:t xml:space="preserve"> </w:t>
      </w:r>
      <w:r>
        <w:t>images</w:t>
      </w:r>
      <w:r>
        <w:rPr>
          <w:rFonts w:ascii="Times New Roman"/>
          <w:spacing w:val="-2"/>
        </w:rPr>
        <w:t xml:space="preserve"> </w:t>
      </w:r>
      <w:r>
        <w:t>(such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consensual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non-consensual</w:t>
      </w:r>
      <w:r>
        <w:rPr>
          <w:rFonts w:ascii="Times New Roman"/>
        </w:rPr>
        <w:t xml:space="preserve"> </w:t>
      </w:r>
      <w:r>
        <w:t>sharing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nudes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semi-nudes</w:t>
      </w:r>
      <w:r>
        <w:rPr>
          <w:rFonts w:ascii="Times New Roman"/>
        </w:rPr>
        <w:t xml:space="preserve"> </w:t>
      </w:r>
      <w:r>
        <w:t>and/or</w:t>
      </w:r>
      <w:r>
        <w:rPr>
          <w:rFonts w:ascii="Times New Roman"/>
        </w:rPr>
        <w:t xml:space="preserve"> </w:t>
      </w:r>
      <w:r>
        <w:t>pornography),</w:t>
      </w:r>
      <w:r>
        <w:rPr>
          <w:rFonts w:ascii="Times New Roman"/>
        </w:rPr>
        <w:t xml:space="preserve"> </w:t>
      </w:r>
      <w:r>
        <w:t>sharing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explicit</w:t>
      </w:r>
      <w:r>
        <w:rPr>
          <w:rFonts w:ascii="Times New Roman"/>
        </w:rPr>
        <w:t xml:space="preserve"> </w:t>
      </w:r>
      <w:r>
        <w:t>images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bullying;</w:t>
      </w:r>
      <w:r>
        <w:rPr>
          <w:rFonts w:ascii="Times New Roman"/>
        </w:rPr>
        <w:t xml:space="preserve"> </w:t>
      </w:r>
      <w:r>
        <w:t>and</w:t>
      </w:r>
    </w:p>
    <w:p w14:paraId="0B6181BD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ind w:right="232"/>
        <w:jc w:val="both"/>
      </w:pPr>
      <w:r>
        <w:rPr>
          <w:b/>
        </w:rPr>
        <w:t>Commerce</w:t>
      </w:r>
      <w:r>
        <w:rPr>
          <w:rFonts w:ascii="Times New Roman"/>
        </w:rPr>
        <w:t xml:space="preserve"> </w:t>
      </w:r>
      <w:r>
        <w:t>-</w:t>
      </w:r>
      <w:r>
        <w:rPr>
          <w:rFonts w:ascii="Times New Roman"/>
        </w:rPr>
        <w:t xml:space="preserve"> </w:t>
      </w:r>
      <w:r>
        <w:t>risks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gambling,</w:t>
      </w:r>
      <w:r>
        <w:rPr>
          <w:rFonts w:ascii="Times New Roman"/>
        </w:rPr>
        <w:t xml:space="preserve"> </w:t>
      </w:r>
      <w:r>
        <w:t>inappropriate</w:t>
      </w:r>
      <w:r>
        <w:rPr>
          <w:rFonts w:ascii="Times New Roman"/>
        </w:rPr>
        <w:t xml:space="preserve"> </w:t>
      </w:r>
      <w:r>
        <w:t>advertising,</w:t>
      </w:r>
      <w:r>
        <w:rPr>
          <w:rFonts w:ascii="Times New Roman"/>
        </w:rPr>
        <w:t xml:space="preserve"> </w:t>
      </w:r>
      <w:r>
        <w:t>phishing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financial</w:t>
      </w:r>
      <w:r>
        <w:rPr>
          <w:rFonts w:ascii="Times New Roman"/>
        </w:rPr>
        <w:t xml:space="preserve"> </w:t>
      </w:r>
      <w:r>
        <w:t>scams.</w:t>
      </w:r>
    </w:p>
    <w:p w14:paraId="36BAEFE0" w14:textId="77777777" w:rsidR="002F3643" w:rsidRDefault="00BB1444">
      <w:pPr>
        <w:pStyle w:val="Heading2"/>
        <w:numPr>
          <w:ilvl w:val="1"/>
          <w:numId w:val="3"/>
        </w:numPr>
        <w:tabs>
          <w:tab w:val="left" w:pos="820"/>
        </w:tabs>
      </w:pPr>
      <w:r>
        <w:t>Use</w:t>
      </w:r>
      <w:r>
        <w:rPr>
          <w:rFonts w:ascii="Times New Roman"/>
          <w:b w:val="0"/>
          <w:spacing w:val="-10"/>
        </w:rPr>
        <w:t xml:space="preserve"> </w:t>
      </w:r>
      <w:r>
        <w:t>of</w:t>
      </w:r>
      <w:r>
        <w:rPr>
          <w:rFonts w:ascii="Times New Roman"/>
          <w:b w:val="0"/>
          <w:spacing w:val="-10"/>
        </w:rPr>
        <w:t xml:space="preserve"> </w:t>
      </w:r>
      <w:r>
        <w:t>mobile</w:t>
      </w:r>
      <w:r>
        <w:rPr>
          <w:rFonts w:ascii="Times New Roman"/>
          <w:b w:val="0"/>
          <w:spacing w:val="-10"/>
        </w:rPr>
        <w:t xml:space="preserve"> </w:t>
      </w:r>
      <w:r>
        <w:t>electronic</w:t>
      </w:r>
      <w:r>
        <w:rPr>
          <w:rFonts w:ascii="Times New Roman"/>
          <w:b w:val="0"/>
          <w:spacing w:val="-8"/>
        </w:rPr>
        <w:t xml:space="preserve"> </w:t>
      </w:r>
      <w:r>
        <w:t>devices</w:t>
      </w:r>
      <w:r>
        <w:rPr>
          <w:rFonts w:ascii="Times New Roman"/>
          <w:b w:val="0"/>
          <w:spacing w:val="-9"/>
        </w:rPr>
        <w:t xml:space="preserve"> </w:t>
      </w:r>
      <w:r>
        <w:t>and</w:t>
      </w:r>
      <w:r>
        <w:rPr>
          <w:rFonts w:ascii="Times New Roman"/>
          <w:b w:val="0"/>
          <w:spacing w:val="-10"/>
        </w:rPr>
        <w:t xml:space="preserve"> </w:t>
      </w:r>
      <w:r>
        <w:t>smart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technology</w:t>
      </w:r>
    </w:p>
    <w:p w14:paraId="3C913167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40"/>
        </w:tabs>
        <w:spacing w:before="199"/>
      </w:pPr>
      <w:r>
        <w:t>The</w:t>
      </w:r>
      <w:r>
        <w:rPr>
          <w:spacing w:val="29"/>
        </w:rPr>
        <w:t xml:space="preserve"> </w:t>
      </w:r>
      <w:r>
        <w:t>School</w:t>
      </w:r>
      <w:r>
        <w:rPr>
          <w:spacing w:val="27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reasonably</w:t>
      </w:r>
      <w:r>
        <w:rPr>
          <w:spacing w:val="28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limit</w:t>
      </w:r>
      <w:r>
        <w:rPr>
          <w:spacing w:val="25"/>
        </w:rPr>
        <w:t xml:space="preserve"> </w:t>
      </w:r>
      <w:r>
        <w:t>children’s</w:t>
      </w:r>
      <w:r>
        <w:rPr>
          <w:spacing w:val="29"/>
        </w:rPr>
        <w:t xml:space="preserve"> </w:t>
      </w:r>
      <w:r>
        <w:t>exposure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4"/>
        </w:rPr>
        <w:t>risk</w:t>
      </w:r>
    </w:p>
    <w:p w14:paraId="29210BC5" w14:textId="77777777" w:rsidR="002F3643" w:rsidRDefault="00BB1444">
      <w:pPr>
        <w:pStyle w:val="BodyText"/>
        <w:spacing w:before="1"/>
        <w:ind w:firstLine="0"/>
      </w:pPr>
      <w:r>
        <w:t>identified</w:t>
      </w:r>
      <w:r>
        <w:rPr>
          <w:rFonts w:ascii="Times New Roman" w:hAnsi="Times New Roman"/>
          <w:spacing w:val="-10"/>
        </w:rPr>
        <w:t xml:space="preserve"> </w:t>
      </w:r>
      <w:r>
        <w:t>above</w:t>
      </w:r>
      <w:r>
        <w:rPr>
          <w:rFonts w:ascii="Times New Roman" w:hAnsi="Times New Roman"/>
          <w:spacing w:val="-10"/>
        </w:rPr>
        <w:t xml:space="preserve"> </w:t>
      </w:r>
      <w:r>
        <w:t>through</w:t>
      </w:r>
      <w:r>
        <w:rPr>
          <w:rFonts w:ascii="Times New Roman" w:hAnsi="Times New Roman"/>
          <w:spacing w:val="-11"/>
        </w:rPr>
        <w:t xml:space="preserve"> </w:t>
      </w:r>
      <w:r>
        <w:t>the</w:t>
      </w:r>
      <w:r>
        <w:rPr>
          <w:rFonts w:ascii="Times New Roman" w:hAnsi="Times New Roman"/>
          <w:spacing w:val="-8"/>
        </w:rPr>
        <w:t xml:space="preserve"> </w:t>
      </w:r>
      <w:r>
        <w:t>use</w:t>
      </w:r>
      <w:r>
        <w:rPr>
          <w:rFonts w:ascii="Times New Roman" w:hAnsi="Times New Roman"/>
          <w:spacing w:val="-10"/>
        </w:rPr>
        <w:t xml:space="preserve"> </w:t>
      </w:r>
      <w:r>
        <w:t>of</w:t>
      </w:r>
      <w:r>
        <w:rPr>
          <w:rFonts w:ascii="Times New Roman" w:hAnsi="Times New Roman"/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system.</w:t>
      </w:r>
    </w:p>
    <w:p w14:paraId="73CD45C0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199"/>
        <w:ind w:right="237"/>
        <w:jc w:val="both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appropriate</w:t>
      </w:r>
      <w:r>
        <w:rPr>
          <w:rFonts w:ascii="Times New Roman"/>
        </w:rPr>
        <w:t xml:space="preserve"> </w:t>
      </w:r>
      <w:r>
        <w:t>filtering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monitoring</w:t>
      </w:r>
      <w:r>
        <w:rPr>
          <w:rFonts w:ascii="Times New Roman"/>
        </w:rPr>
        <w:t xml:space="preserve"> </w:t>
      </w:r>
      <w:r>
        <w:t>systems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place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protect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  <w:spacing w:val="-5"/>
        </w:rPr>
        <w:t xml:space="preserve"> </w:t>
      </w:r>
      <w:r>
        <w:t>using</w:t>
      </w:r>
      <w:r>
        <w:rPr>
          <w:rFonts w:ascii="Times New Roman"/>
          <w:spacing w:val="-6"/>
        </w:rPr>
        <w:t xml:space="preserve"> </w:t>
      </w:r>
      <w:r>
        <w:t>the</w:t>
      </w:r>
      <w:r>
        <w:rPr>
          <w:rFonts w:ascii="Times New Roman"/>
          <w:spacing w:val="-5"/>
        </w:rPr>
        <w:t xml:space="preserve"> </w:t>
      </w:r>
      <w:r>
        <w:t>internet</w:t>
      </w:r>
      <w:r>
        <w:rPr>
          <w:rFonts w:ascii="Times New Roman"/>
          <w:spacing w:val="-4"/>
        </w:rPr>
        <w:t xml:space="preserve"> </w:t>
      </w:r>
      <w:r>
        <w:t>(including</w:t>
      </w:r>
      <w:r>
        <w:rPr>
          <w:rFonts w:ascii="Times New Roman"/>
          <w:spacing w:val="-6"/>
        </w:rPr>
        <w:t xml:space="preserve"> </w:t>
      </w:r>
      <w:r>
        <w:t>email,</w:t>
      </w:r>
      <w:r>
        <w:rPr>
          <w:rFonts w:ascii="Times New Roman"/>
          <w:spacing w:val="-5"/>
        </w:rPr>
        <w:t xml:space="preserve"> </w:t>
      </w:r>
      <w:r>
        <w:t>and</w:t>
      </w:r>
      <w:r>
        <w:rPr>
          <w:rFonts w:ascii="Times New Roman"/>
          <w:spacing w:val="-6"/>
        </w:rPr>
        <w:t xml:space="preserve"> </w:t>
      </w:r>
      <w:r>
        <w:t>social</w:t>
      </w:r>
      <w:r>
        <w:rPr>
          <w:rFonts w:ascii="Times New Roman"/>
          <w:spacing w:val="-8"/>
        </w:rPr>
        <w:t xml:space="preserve"> </w:t>
      </w:r>
      <w:r>
        <w:t>media</w:t>
      </w:r>
      <w:r>
        <w:rPr>
          <w:rFonts w:ascii="Times New Roman"/>
          <w:spacing w:val="-5"/>
        </w:rPr>
        <w:t xml:space="preserve"> </w:t>
      </w:r>
      <w:r>
        <w:t>sites)</w:t>
      </w:r>
      <w:r>
        <w:rPr>
          <w:rFonts w:ascii="Times New Roman"/>
          <w:spacing w:val="-4"/>
        </w:rPr>
        <w:t xml:space="preserve"> </w:t>
      </w:r>
      <w:r>
        <w:t>when</w:t>
      </w:r>
      <w:r>
        <w:rPr>
          <w:rFonts w:ascii="Times New Roman"/>
          <w:spacing w:val="-5"/>
        </w:rPr>
        <w:t xml:space="preserve"> </w:t>
      </w:r>
      <w:r>
        <w:t>connected</w:t>
      </w:r>
      <w:r>
        <w:rPr>
          <w:rFonts w:ascii="Times New Roman"/>
          <w:spacing w:val="-5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network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effectiveness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regularly</w:t>
      </w:r>
      <w:r>
        <w:rPr>
          <w:rFonts w:ascii="Times New Roman"/>
        </w:rPr>
        <w:t xml:space="preserve"> </w:t>
      </w:r>
      <w:r>
        <w:t>reviewed.</w:t>
      </w:r>
    </w:p>
    <w:p w14:paraId="24F9D801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201"/>
        <w:ind w:right="233"/>
        <w:jc w:val="both"/>
      </w:pPr>
      <w:r>
        <w:t>Mobile</w:t>
      </w:r>
      <w:r>
        <w:rPr>
          <w:rFonts w:ascii="Times New Roman"/>
          <w:spacing w:val="-2"/>
        </w:rPr>
        <w:t xml:space="preserve"> </w:t>
      </w:r>
      <w:r>
        <w:t>devices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3"/>
        </w:rPr>
        <w:t xml:space="preserve"> </w:t>
      </w:r>
      <w:r>
        <w:t>smart</w:t>
      </w:r>
      <w:r>
        <w:rPr>
          <w:rFonts w:ascii="Times New Roman"/>
          <w:spacing w:val="-3"/>
        </w:rPr>
        <w:t xml:space="preserve"> </w:t>
      </w:r>
      <w:r>
        <w:t>technology</w:t>
      </w:r>
      <w:r>
        <w:rPr>
          <w:rFonts w:ascii="Times New Roman"/>
          <w:spacing w:val="-2"/>
        </w:rPr>
        <w:t xml:space="preserve"> </w:t>
      </w:r>
      <w:r>
        <w:t>equipped</w:t>
      </w:r>
      <w:r>
        <w:rPr>
          <w:rFonts w:ascii="Times New Roman"/>
          <w:spacing w:val="-3"/>
        </w:rPr>
        <w:t xml:space="preserve"> </w:t>
      </w:r>
      <w:r>
        <w:t>with</w:t>
      </w:r>
      <w:r>
        <w:rPr>
          <w:rFonts w:ascii="Times New Roman"/>
          <w:spacing w:val="-3"/>
        </w:rPr>
        <w:t xml:space="preserve"> </w:t>
      </w:r>
      <w:r>
        <w:t>a</w:t>
      </w:r>
      <w:r>
        <w:rPr>
          <w:rFonts w:ascii="Times New Roman"/>
          <w:spacing w:val="-3"/>
        </w:rPr>
        <w:t xml:space="preserve"> </w:t>
      </w:r>
      <w:r>
        <w:t>mobile</w:t>
      </w:r>
      <w:r>
        <w:rPr>
          <w:rFonts w:ascii="Times New Roman"/>
          <w:spacing w:val="-2"/>
        </w:rPr>
        <w:t xml:space="preserve"> </w:t>
      </w:r>
      <w:r>
        <w:t>data</w:t>
      </w:r>
      <w:r>
        <w:rPr>
          <w:rFonts w:ascii="Times New Roman"/>
          <w:spacing w:val="-2"/>
        </w:rPr>
        <w:t xml:space="preserve"> </w:t>
      </w:r>
      <w:r>
        <w:t>subscription</w:t>
      </w:r>
      <w:r>
        <w:rPr>
          <w:rFonts w:ascii="Times New Roman"/>
          <w:spacing w:val="-3"/>
        </w:rPr>
        <w:t xml:space="preserve"> </w:t>
      </w:r>
      <w:r>
        <w:t>can,</w:t>
      </w:r>
      <w:r>
        <w:rPr>
          <w:rFonts w:ascii="Times New Roman"/>
        </w:rPr>
        <w:t xml:space="preserve"> </w:t>
      </w:r>
      <w:r>
        <w:t>however,</w:t>
      </w:r>
      <w:r>
        <w:rPr>
          <w:rFonts w:ascii="Times New Roman"/>
          <w:spacing w:val="-3"/>
        </w:rPr>
        <w:t xml:space="preserve"> </w:t>
      </w:r>
      <w:r>
        <w:t>provide</w:t>
      </w:r>
      <w:r>
        <w:rPr>
          <w:rFonts w:ascii="Times New Roman"/>
          <w:spacing w:val="-1"/>
        </w:rPr>
        <w:t xml:space="preserve"> </w:t>
      </w:r>
      <w:r>
        <w:t>pupils</w:t>
      </w:r>
      <w:r>
        <w:rPr>
          <w:rFonts w:ascii="Times New Roman"/>
          <w:spacing w:val="-4"/>
        </w:rPr>
        <w:t xml:space="preserve"> </w:t>
      </w:r>
      <w:r>
        <w:t>with</w:t>
      </w:r>
      <w:r>
        <w:rPr>
          <w:rFonts w:ascii="Times New Roman"/>
          <w:spacing w:val="-1"/>
        </w:rPr>
        <w:t xml:space="preserve"> </w:t>
      </w:r>
      <w:r>
        <w:t>unlimited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4"/>
        </w:rPr>
        <w:t xml:space="preserve"> </w:t>
      </w:r>
      <w:r>
        <w:t>unrestricted</w:t>
      </w:r>
      <w:r>
        <w:rPr>
          <w:rFonts w:ascii="Times New Roman"/>
          <w:spacing w:val="-1"/>
        </w:rPr>
        <w:t xml:space="preserve"> </w:t>
      </w:r>
      <w:r>
        <w:t>access</w:t>
      </w:r>
      <w:r>
        <w:rPr>
          <w:rFonts w:ascii="Times New Roman"/>
          <w:spacing w:val="-3"/>
        </w:rPr>
        <w:t xml:space="preserve"> </w:t>
      </w:r>
      <w:r>
        <w:t>to</w:t>
      </w:r>
      <w:r>
        <w:rPr>
          <w:rFonts w:ascii="Times New Roman"/>
          <w:spacing w:val="-2"/>
        </w:rPr>
        <w:t xml:space="preserve"> </w:t>
      </w:r>
      <w:r>
        <w:t>the</w:t>
      </w:r>
      <w:r>
        <w:rPr>
          <w:rFonts w:ascii="Times New Roman"/>
          <w:spacing w:val="-3"/>
        </w:rPr>
        <w:t xml:space="preserve"> </w:t>
      </w:r>
      <w:r>
        <w:t>internet.</w:t>
      </w:r>
      <w:r>
        <w:rPr>
          <w:rFonts w:ascii="Times New Roman"/>
          <w:spacing w:val="40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alert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risks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access</w:t>
      </w:r>
      <w:r>
        <w:rPr>
          <w:rFonts w:ascii="Times New Roman"/>
        </w:rPr>
        <w:t xml:space="preserve"> </w:t>
      </w:r>
      <w:r>
        <w:t>presents,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risk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sexually</w:t>
      </w:r>
      <w:r>
        <w:rPr>
          <w:rFonts w:ascii="Times New Roman"/>
        </w:rPr>
        <w:t xml:space="preserve"> </w:t>
      </w:r>
      <w:r>
        <w:t>harassing,</w:t>
      </w:r>
      <w:r>
        <w:rPr>
          <w:rFonts w:ascii="Times New Roman"/>
        </w:rPr>
        <w:t xml:space="preserve"> </w:t>
      </w:r>
      <w:r>
        <w:t>bullying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controlling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peers</w:t>
      </w:r>
      <w:r>
        <w:rPr>
          <w:rFonts w:ascii="Times New Roman"/>
        </w:rPr>
        <w:t xml:space="preserve"> </w:t>
      </w:r>
      <w:r>
        <w:t>using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mobile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smart</w:t>
      </w:r>
      <w:r>
        <w:rPr>
          <w:rFonts w:ascii="Times New Roman"/>
        </w:rPr>
        <w:t xml:space="preserve"> </w:t>
      </w:r>
      <w:r>
        <w:t>technology;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sharing</w:t>
      </w:r>
      <w:r>
        <w:rPr>
          <w:rFonts w:ascii="Times New Roman"/>
        </w:rPr>
        <w:t xml:space="preserve"> </w:t>
      </w:r>
      <w:r>
        <w:t>indecent</w:t>
      </w:r>
      <w:r>
        <w:rPr>
          <w:rFonts w:ascii="Times New Roman"/>
        </w:rPr>
        <w:t xml:space="preserve"> </w:t>
      </w:r>
      <w:r>
        <w:t>images</w:t>
      </w:r>
      <w:r>
        <w:rPr>
          <w:rFonts w:ascii="Times New Roman"/>
        </w:rPr>
        <w:t xml:space="preserve"> </w:t>
      </w:r>
      <w:r>
        <w:t>consensually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non-consensually</w:t>
      </w:r>
      <w:r>
        <w:rPr>
          <w:rFonts w:ascii="Times New Roman"/>
        </w:rPr>
        <w:t xml:space="preserve"> </w:t>
      </w:r>
      <w:r>
        <w:t>(often</w:t>
      </w:r>
      <w:r>
        <w:rPr>
          <w:rFonts w:ascii="Times New Roman"/>
        </w:rPr>
        <w:t xml:space="preserve"> </w:t>
      </w:r>
      <w:r>
        <w:t>via</w:t>
      </w:r>
      <w:r>
        <w:rPr>
          <w:rFonts w:ascii="Times New Roman"/>
        </w:rPr>
        <w:t xml:space="preserve"> </w:t>
      </w:r>
      <w:r>
        <w:t>large</w:t>
      </w:r>
      <w:r>
        <w:rPr>
          <w:rFonts w:ascii="Times New Roman"/>
        </w:rPr>
        <w:t xml:space="preserve"> </w:t>
      </w:r>
      <w:r>
        <w:t>group</w:t>
      </w:r>
      <w:r>
        <w:rPr>
          <w:rFonts w:ascii="Times New Roman"/>
        </w:rPr>
        <w:t xml:space="preserve"> </w:t>
      </w:r>
      <w:r>
        <w:t>chats);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viewing</w:t>
      </w:r>
      <w:r>
        <w:rPr>
          <w:rFonts w:ascii="Times New Roman"/>
        </w:rPr>
        <w:t xml:space="preserve"> </w:t>
      </w:r>
      <w:r>
        <w:t>and/or</w:t>
      </w:r>
      <w:r>
        <w:rPr>
          <w:rFonts w:ascii="Times New Roman"/>
        </w:rPr>
        <w:t xml:space="preserve"> </w:t>
      </w:r>
      <w:r>
        <w:t>sharing</w:t>
      </w:r>
      <w:r>
        <w:rPr>
          <w:rFonts w:ascii="Times New Roman"/>
        </w:rPr>
        <w:t xml:space="preserve"> </w:t>
      </w:r>
      <w:r>
        <w:t>pornography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harmful</w:t>
      </w:r>
      <w:r>
        <w:rPr>
          <w:rFonts w:ascii="Times New Roman"/>
        </w:rPr>
        <w:t xml:space="preserve"> </w:t>
      </w:r>
      <w:r>
        <w:t>content,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mechanisms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place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manage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risks.</w:t>
      </w:r>
    </w:p>
    <w:p w14:paraId="1FE05E94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ind w:right="233"/>
        <w:jc w:val="both"/>
      </w:pPr>
      <w:r>
        <w:t>In</w:t>
      </w:r>
      <w:r>
        <w:rPr>
          <w:rFonts w:ascii="Times New Roman" w:hAnsi="Times New Roman"/>
          <w:spacing w:val="-4"/>
        </w:rPr>
        <w:t xml:space="preserve"> </w:t>
      </w:r>
      <w:r>
        <w:t>certain</w:t>
      </w:r>
      <w:r>
        <w:rPr>
          <w:rFonts w:ascii="Times New Roman" w:hAnsi="Times New Roman"/>
          <w:spacing w:val="-6"/>
        </w:rPr>
        <w:t xml:space="preserve"> </w:t>
      </w:r>
      <w:r>
        <w:t>circumstances,</w:t>
      </w:r>
      <w:r>
        <w:rPr>
          <w:rFonts w:ascii="Times New Roman" w:hAnsi="Times New Roman"/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-8"/>
        </w:rPr>
        <w:t xml:space="preserve"> </w:t>
      </w:r>
      <w:r>
        <w:t>pupil</w:t>
      </w:r>
      <w:r>
        <w:rPr>
          <w:rFonts w:ascii="Times New Roman" w:hAnsi="Times New Roman"/>
          <w:spacing w:val="-3"/>
        </w:rPr>
        <w:t xml:space="preserve"> </w:t>
      </w:r>
      <w:r>
        <w:t>may</w:t>
      </w:r>
      <w:r>
        <w:rPr>
          <w:rFonts w:ascii="Times New Roman" w:hAnsi="Times New Roman"/>
          <w:spacing w:val="-4"/>
        </w:rPr>
        <w:t xml:space="preserve"> </w:t>
      </w:r>
      <w:r>
        <w:t>be</w:t>
      </w:r>
      <w:r>
        <w:rPr>
          <w:rFonts w:ascii="Times New Roman" w:hAnsi="Times New Roman"/>
          <w:spacing w:val="-2"/>
        </w:rPr>
        <w:t xml:space="preserve"> </w:t>
      </w:r>
      <w:r>
        <w:t>given</w:t>
      </w:r>
      <w:r>
        <w:rPr>
          <w:rFonts w:ascii="Times New Roman" w:hAnsi="Times New Roman"/>
          <w:spacing w:val="-3"/>
        </w:rPr>
        <w:t xml:space="preserve"> </w:t>
      </w:r>
      <w:r>
        <w:t>permission</w:t>
      </w:r>
      <w:r>
        <w:rPr>
          <w:rFonts w:ascii="Times New Roman" w:hAnsi="Times New Roman"/>
          <w:spacing w:val="-3"/>
        </w:rPr>
        <w:t xml:space="preserve"> </w:t>
      </w:r>
      <w:r>
        <w:t>to</w:t>
      </w:r>
      <w:r>
        <w:rPr>
          <w:rFonts w:ascii="Times New Roman" w:hAnsi="Times New Roman"/>
          <w:spacing w:val="-1"/>
        </w:rPr>
        <w:t xml:space="preserve"> </w:t>
      </w:r>
      <w:r>
        <w:t>use</w:t>
      </w:r>
      <w:r>
        <w:rPr>
          <w:rFonts w:ascii="Times New Roman" w:hAnsi="Times New Roman"/>
          <w:spacing w:val="-2"/>
        </w:rPr>
        <w:t xml:space="preserve"> </w:t>
      </w:r>
      <w:r>
        <w:t>their</w:t>
      </w:r>
      <w:r>
        <w:rPr>
          <w:rFonts w:ascii="Times New Roman" w:hAnsi="Times New Roman"/>
          <w:spacing w:val="-5"/>
        </w:rPr>
        <w:t xml:space="preserve"> </w:t>
      </w:r>
      <w:r>
        <w:t>own</w:t>
      </w:r>
      <w:r>
        <w:rPr>
          <w:rFonts w:ascii="Times New Roman" w:hAnsi="Times New Roman"/>
          <w:spacing w:val="-2"/>
        </w:rPr>
        <w:t xml:space="preserve"> </w:t>
      </w:r>
      <w:r>
        <w:t>device</w:t>
      </w:r>
      <w:r>
        <w:rPr>
          <w:rFonts w:ascii="Times New Roman" w:hAnsi="Times New Roman"/>
          <w:spacing w:val="-4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other smart technology to connect to the internet using the School’s network. Permission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so</w:t>
      </w:r>
      <w:r>
        <w:rPr>
          <w:rFonts w:ascii="Times New Roman" w:hAnsi="Times New Roman"/>
        </w:rPr>
        <w:t xml:space="preserve"> </w:t>
      </w:r>
      <w:r>
        <w:t>must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sought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given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advance.</w:t>
      </w:r>
      <w:r>
        <w:rPr>
          <w:rFonts w:ascii="Times New Roman" w:hAnsi="Times New Roman"/>
          <w:spacing w:val="40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general,</w:t>
      </w:r>
      <w:r>
        <w:rPr>
          <w:rFonts w:ascii="Times New Roman" w:hAnsi="Times New Roman"/>
        </w:rPr>
        <w:t xml:space="preserve"> </w:t>
      </w:r>
      <w:r>
        <w:t>however:</w:t>
      </w:r>
    </w:p>
    <w:p w14:paraId="7D9920CA" w14:textId="77777777" w:rsidR="002F3643" w:rsidRDefault="002F3643">
      <w:pPr>
        <w:jc w:val="both"/>
        <w:sectPr w:rsidR="002F3643">
          <w:pgSz w:w="11910" w:h="16850"/>
          <w:pgMar w:top="1200" w:right="1200" w:bottom="760" w:left="1340" w:header="763" w:footer="561" w:gutter="0"/>
          <w:cols w:space="720"/>
        </w:sectPr>
      </w:pPr>
    </w:p>
    <w:p w14:paraId="768BDB18" w14:textId="77777777" w:rsidR="002F3643" w:rsidRDefault="002F3643">
      <w:pPr>
        <w:pStyle w:val="BodyText"/>
        <w:spacing w:before="237"/>
        <w:ind w:left="0" w:firstLine="0"/>
      </w:pPr>
    </w:p>
    <w:p w14:paraId="1C9684E7" w14:textId="326C56FD" w:rsidR="002F3643" w:rsidRPr="0046647D" w:rsidRDefault="0046647D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ind w:right="238"/>
        <w:jc w:val="both"/>
      </w:pPr>
      <w:r w:rsidRPr="0046647D">
        <w:t xml:space="preserve">Pupils are not permitted to bring mobile phones in to school to be used during the school day. </w:t>
      </w:r>
    </w:p>
    <w:p w14:paraId="6A59C3FE" w14:textId="5045EDC0" w:rsidR="00B8313D" w:rsidRDefault="0046647D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ind w:right="238"/>
        <w:jc w:val="both"/>
      </w:pPr>
      <w:r>
        <w:t>Boarders are permitted to bring in mobile phone but this must not be 3/4/5G enabled and they should only be able to receive and make calls or text messages. Phones will be stored by House Parents and locked away when not in use.</w:t>
      </w:r>
    </w:p>
    <w:p w14:paraId="69864497" w14:textId="360C377D" w:rsidR="0046647D" w:rsidRPr="0046647D" w:rsidRDefault="0046647D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ind w:right="238"/>
        <w:jc w:val="both"/>
      </w:pPr>
      <w:r>
        <w:t xml:space="preserve">Some international boarders are permitted to bring in 3/4/5G enabled phones to allow then to video call. These phones will be collected in after use and boys will be monitored while using them  </w:t>
      </w:r>
    </w:p>
    <w:p w14:paraId="5BB4A36E" w14:textId="7F4F455C" w:rsidR="002F3643" w:rsidRPr="0046647D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203"/>
        <w:ind w:right="231"/>
        <w:jc w:val="both"/>
      </w:pPr>
      <w:r w:rsidRPr="0046647D">
        <w:t>The</w:t>
      </w:r>
      <w:r w:rsidRPr="0046647D">
        <w:rPr>
          <w:rFonts w:ascii="Times New Roman"/>
        </w:rPr>
        <w:t xml:space="preserve"> </w:t>
      </w:r>
      <w:r w:rsidRPr="0046647D">
        <w:t>use</w:t>
      </w:r>
      <w:r w:rsidRPr="0046647D">
        <w:rPr>
          <w:rFonts w:ascii="Times New Roman"/>
        </w:rPr>
        <w:t xml:space="preserve"> </w:t>
      </w:r>
      <w:r w:rsidRPr="0046647D">
        <w:t>of</w:t>
      </w:r>
      <w:r w:rsidRPr="0046647D">
        <w:rPr>
          <w:rFonts w:ascii="Times New Roman"/>
        </w:rPr>
        <w:t xml:space="preserve"> </w:t>
      </w:r>
      <w:r w:rsidRPr="0046647D">
        <w:t>mobile</w:t>
      </w:r>
      <w:r w:rsidRPr="0046647D">
        <w:rPr>
          <w:rFonts w:ascii="Times New Roman"/>
        </w:rPr>
        <w:t xml:space="preserve"> </w:t>
      </w:r>
      <w:r w:rsidRPr="0046647D">
        <w:t>electronic</w:t>
      </w:r>
      <w:r w:rsidRPr="0046647D">
        <w:rPr>
          <w:rFonts w:ascii="Times New Roman"/>
        </w:rPr>
        <w:t xml:space="preserve"> </w:t>
      </w:r>
      <w:r w:rsidRPr="0046647D">
        <w:t>devices</w:t>
      </w:r>
      <w:r w:rsidRPr="0046647D">
        <w:rPr>
          <w:rFonts w:ascii="Times New Roman"/>
        </w:rPr>
        <w:t xml:space="preserve"> </w:t>
      </w:r>
      <w:r w:rsidRPr="0046647D">
        <w:t>by</w:t>
      </w:r>
      <w:r w:rsidRPr="0046647D">
        <w:rPr>
          <w:rFonts w:ascii="Times New Roman"/>
        </w:rPr>
        <w:t xml:space="preserve"> </w:t>
      </w:r>
      <w:r w:rsidRPr="0046647D">
        <w:t>staff</w:t>
      </w:r>
      <w:r w:rsidRPr="0046647D">
        <w:rPr>
          <w:rFonts w:ascii="Times New Roman"/>
        </w:rPr>
        <w:t xml:space="preserve"> </w:t>
      </w:r>
      <w:r w:rsidRPr="0046647D">
        <w:t>is</w:t>
      </w:r>
      <w:r w:rsidRPr="0046647D">
        <w:rPr>
          <w:rFonts w:ascii="Times New Roman"/>
        </w:rPr>
        <w:t xml:space="preserve"> </w:t>
      </w:r>
      <w:r w:rsidRPr="0046647D">
        <w:t>covered</w:t>
      </w:r>
      <w:r w:rsidRPr="0046647D">
        <w:rPr>
          <w:rFonts w:ascii="Times New Roman"/>
        </w:rPr>
        <w:t xml:space="preserve"> </w:t>
      </w:r>
      <w:r w:rsidRPr="0046647D">
        <w:t>in</w:t>
      </w:r>
      <w:r w:rsidRPr="0046647D">
        <w:rPr>
          <w:rFonts w:ascii="Times New Roman"/>
        </w:rPr>
        <w:t xml:space="preserve"> </w:t>
      </w:r>
      <w:r w:rsidRPr="0046647D">
        <w:t>the</w:t>
      </w:r>
      <w:r w:rsidRPr="0046647D">
        <w:rPr>
          <w:rFonts w:ascii="Times New Roman"/>
        </w:rPr>
        <w:t xml:space="preserve"> </w:t>
      </w:r>
      <w:r w:rsidRPr="0046647D">
        <w:t>staff</w:t>
      </w:r>
      <w:r w:rsidRPr="0046647D">
        <w:rPr>
          <w:rFonts w:ascii="Times New Roman"/>
        </w:rPr>
        <w:t xml:space="preserve"> </w:t>
      </w:r>
      <w:r w:rsidRPr="0046647D">
        <w:rPr>
          <w:i/>
        </w:rPr>
        <w:t>code</w:t>
      </w:r>
      <w:r w:rsidRPr="0046647D">
        <w:rPr>
          <w:rFonts w:ascii="Times New Roman"/>
        </w:rPr>
        <w:t xml:space="preserve"> </w:t>
      </w:r>
      <w:r w:rsidRPr="0046647D">
        <w:rPr>
          <w:i/>
        </w:rPr>
        <w:t>of</w:t>
      </w:r>
      <w:r w:rsidRPr="0046647D">
        <w:rPr>
          <w:rFonts w:ascii="Times New Roman"/>
        </w:rPr>
        <w:t xml:space="preserve"> </w:t>
      </w:r>
      <w:r w:rsidRPr="0046647D">
        <w:rPr>
          <w:i/>
        </w:rPr>
        <w:t>conduct</w:t>
      </w:r>
      <w:r w:rsidR="0046647D" w:rsidRPr="0046647D">
        <w:t xml:space="preserve"> and </w:t>
      </w:r>
      <w:r w:rsidRPr="0046647D">
        <w:rPr>
          <w:i/>
        </w:rPr>
        <w:t>Acceptable</w:t>
      </w:r>
      <w:r w:rsidRPr="0046647D">
        <w:rPr>
          <w:rFonts w:ascii="Times New Roman"/>
          <w:spacing w:val="-4"/>
        </w:rPr>
        <w:t xml:space="preserve"> </w:t>
      </w:r>
      <w:r w:rsidRPr="0046647D">
        <w:rPr>
          <w:i/>
        </w:rPr>
        <w:t>Use</w:t>
      </w:r>
      <w:r w:rsidRPr="0046647D">
        <w:rPr>
          <w:rFonts w:ascii="Times New Roman"/>
          <w:spacing w:val="-3"/>
        </w:rPr>
        <w:t xml:space="preserve"> </w:t>
      </w:r>
      <w:r w:rsidRPr="0046647D">
        <w:rPr>
          <w:i/>
        </w:rPr>
        <w:t>of</w:t>
      </w:r>
      <w:r w:rsidRPr="0046647D">
        <w:rPr>
          <w:rFonts w:ascii="Times New Roman"/>
          <w:spacing w:val="-5"/>
        </w:rPr>
        <w:t xml:space="preserve"> </w:t>
      </w:r>
      <w:r w:rsidRPr="0046647D">
        <w:rPr>
          <w:i/>
        </w:rPr>
        <w:t>ICT</w:t>
      </w:r>
      <w:r w:rsidRPr="0046647D">
        <w:rPr>
          <w:rFonts w:ascii="Times New Roman"/>
          <w:spacing w:val="-4"/>
        </w:rPr>
        <w:t xml:space="preserve"> </w:t>
      </w:r>
      <w:r w:rsidRPr="0046647D">
        <w:rPr>
          <w:i/>
        </w:rPr>
        <w:t>Policy</w:t>
      </w:r>
      <w:r w:rsidRPr="0046647D">
        <w:rPr>
          <w:rFonts w:ascii="Times New Roman"/>
          <w:spacing w:val="-4"/>
        </w:rPr>
        <w:t xml:space="preserve"> </w:t>
      </w:r>
      <w:r w:rsidRPr="0046647D">
        <w:rPr>
          <w:i/>
        </w:rPr>
        <w:t>for</w:t>
      </w:r>
      <w:r w:rsidRPr="0046647D">
        <w:rPr>
          <w:rFonts w:ascii="Times New Roman"/>
          <w:spacing w:val="-3"/>
        </w:rPr>
        <w:t xml:space="preserve"> </w:t>
      </w:r>
      <w:r w:rsidRPr="0046647D">
        <w:rPr>
          <w:i/>
        </w:rPr>
        <w:t>Staff</w:t>
      </w:r>
      <w:r w:rsidRPr="0046647D">
        <w:rPr>
          <w:rFonts w:ascii="Times New Roman"/>
        </w:rPr>
        <w:t xml:space="preserve"> </w:t>
      </w:r>
      <w:r w:rsidRPr="0046647D">
        <w:t>(including</w:t>
      </w:r>
      <w:r w:rsidRPr="0046647D">
        <w:rPr>
          <w:rFonts w:ascii="Times New Roman"/>
        </w:rPr>
        <w:t xml:space="preserve"> </w:t>
      </w:r>
      <w:r w:rsidRPr="0046647D">
        <w:t>remote</w:t>
      </w:r>
      <w:r w:rsidRPr="0046647D">
        <w:rPr>
          <w:rFonts w:ascii="Times New Roman"/>
        </w:rPr>
        <w:t xml:space="preserve"> </w:t>
      </w:r>
      <w:r w:rsidRPr="0046647D">
        <w:t>working</w:t>
      </w:r>
      <w:r w:rsidRPr="0046647D">
        <w:rPr>
          <w:rFonts w:ascii="Times New Roman"/>
        </w:rPr>
        <w:t xml:space="preserve"> </w:t>
      </w:r>
      <w:r w:rsidRPr="0046647D">
        <w:t>and</w:t>
      </w:r>
      <w:r w:rsidRPr="0046647D">
        <w:rPr>
          <w:rFonts w:ascii="Times New Roman"/>
          <w:spacing w:val="-8"/>
        </w:rPr>
        <w:t xml:space="preserve"> </w:t>
      </w:r>
      <w:r w:rsidRPr="0046647D">
        <w:t>bringing</w:t>
      </w:r>
      <w:r w:rsidRPr="0046647D">
        <w:rPr>
          <w:rFonts w:ascii="Times New Roman"/>
          <w:spacing w:val="-8"/>
        </w:rPr>
        <w:t xml:space="preserve"> </w:t>
      </w:r>
      <w:r w:rsidRPr="0046647D">
        <w:t>your</w:t>
      </w:r>
      <w:r w:rsidRPr="0046647D">
        <w:rPr>
          <w:rFonts w:ascii="Times New Roman"/>
          <w:spacing w:val="-8"/>
        </w:rPr>
        <w:t xml:space="preserve"> </w:t>
      </w:r>
      <w:r w:rsidRPr="0046647D">
        <w:t>own</w:t>
      </w:r>
      <w:r w:rsidRPr="0046647D">
        <w:rPr>
          <w:rFonts w:ascii="Times New Roman"/>
          <w:spacing w:val="-8"/>
        </w:rPr>
        <w:t xml:space="preserve"> </w:t>
      </w:r>
      <w:r w:rsidRPr="0046647D">
        <w:t>device</w:t>
      </w:r>
      <w:r w:rsidRPr="0046647D">
        <w:rPr>
          <w:rFonts w:ascii="Times New Roman"/>
          <w:spacing w:val="-7"/>
        </w:rPr>
        <w:t xml:space="preserve"> </w:t>
      </w:r>
      <w:r w:rsidRPr="0046647D">
        <w:t>to</w:t>
      </w:r>
      <w:r w:rsidRPr="0046647D">
        <w:rPr>
          <w:rFonts w:ascii="Times New Roman"/>
          <w:spacing w:val="-7"/>
        </w:rPr>
        <w:t xml:space="preserve"> </w:t>
      </w:r>
      <w:r w:rsidRPr="0046647D">
        <w:t>work).</w:t>
      </w:r>
    </w:p>
    <w:p w14:paraId="3BEEA8C0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8"/>
          <w:tab w:val="left" w:pos="1540"/>
        </w:tabs>
        <w:spacing w:before="198"/>
        <w:ind w:right="235"/>
        <w:jc w:val="both"/>
      </w:pPr>
      <w:r w:rsidRPr="0046647D">
        <w:t>The</w:t>
      </w:r>
      <w:r w:rsidRPr="0046647D">
        <w:rPr>
          <w:rFonts w:ascii="Times New Roman"/>
        </w:rPr>
        <w:t xml:space="preserve"> </w:t>
      </w:r>
      <w:r w:rsidRPr="0046647D">
        <w:t>School's</w:t>
      </w:r>
      <w:r w:rsidRPr="0046647D">
        <w:rPr>
          <w:rFonts w:ascii="Times New Roman"/>
        </w:rPr>
        <w:t xml:space="preserve"> </w:t>
      </w:r>
      <w:r w:rsidRPr="0046647D">
        <w:t>policies</w:t>
      </w:r>
      <w:r w:rsidRPr="0046647D">
        <w:rPr>
          <w:rFonts w:ascii="Times New Roman"/>
        </w:rPr>
        <w:t xml:space="preserve"> </w:t>
      </w:r>
      <w:r w:rsidRPr="0046647D">
        <w:t>apply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whether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off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premises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appropriate</w:t>
      </w:r>
      <w:r>
        <w:rPr>
          <w:rFonts w:ascii="Times New Roman"/>
        </w:rPr>
        <w:t xml:space="preserve"> </w:t>
      </w:r>
      <w:r>
        <w:t>action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taken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affects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welfare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member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community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culture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reputation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put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risk.</w:t>
      </w:r>
    </w:p>
    <w:p w14:paraId="3C9FBC0C" w14:textId="77777777" w:rsidR="002F3643" w:rsidRDefault="00BB1444">
      <w:pPr>
        <w:pStyle w:val="Heading1"/>
        <w:numPr>
          <w:ilvl w:val="0"/>
          <w:numId w:val="3"/>
        </w:numPr>
        <w:tabs>
          <w:tab w:val="left" w:pos="820"/>
        </w:tabs>
      </w:pPr>
      <w:bookmarkStart w:id="20" w:name="10_Procedures_for_dealing_with_incidents"/>
      <w:bookmarkStart w:id="21" w:name="_bookmark10"/>
      <w:bookmarkEnd w:id="20"/>
      <w:bookmarkEnd w:id="21"/>
      <w:r>
        <w:t>Procedures</w:t>
      </w:r>
      <w:r>
        <w:rPr>
          <w:rFonts w:ascii="Times New Roman"/>
          <w:b w:val="0"/>
          <w:spacing w:val="-12"/>
        </w:rPr>
        <w:t xml:space="preserve"> </w:t>
      </w:r>
      <w:r>
        <w:t>for</w:t>
      </w:r>
      <w:r>
        <w:rPr>
          <w:rFonts w:ascii="Times New Roman"/>
          <w:b w:val="0"/>
          <w:spacing w:val="-7"/>
        </w:rPr>
        <w:t xml:space="preserve"> </w:t>
      </w:r>
      <w:r>
        <w:t>dealing</w:t>
      </w:r>
      <w:r>
        <w:rPr>
          <w:rFonts w:ascii="Times New Roman"/>
          <w:b w:val="0"/>
          <w:spacing w:val="-11"/>
        </w:rPr>
        <w:t xml:space="preserve"> </w:t>
      </w:r>
      <w:r>
        <w:t>with</w:t>
      </w:r>
      <w:r>
        <w:rPr>
          <w:rFonts w:ascii="Times New Roman"/>
          <w:b w:val="0"/>
          <w:spacing w:val="-7"/>
        </w:rPr>
        <w:t xml:space="preserve"> </w:t>
      </w:r>
      <w:r>
        <w:t>incidents</w:t>
      </w:r>
      <w:r>
        <w:rPr>
          <w:rFonts w:ascii="Times New Roman"/>
          <w:b w:val="0"/>
          <w:spacing w:val="-9"/>
        </w:rPr>
        <w:t xml:space="preserve"> </w:t>
      </w:r>
      <w:r>
        <w:t>of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2"/>
        </w:rPr>
        <w:t>misuse</w:t>
      </w:r>
    </w:p>
    <w:p w14:paraId="56FDFF3C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202"/>
        <w:ind w:right="238"/>
        <w:jc w:val="both"/>
      </w:pPr>
      <w:r>
        <w:t>Staff,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parents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required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incidents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misuse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suspected</w:t>
      </w:r>
      <w:r>
        <w:rPr>
          <w:rFonts w:ascii="Times New Roman"/>
        </w:rPr>
        <w:t xml:space="preserve"> </w:t>
      </w:r>
      <w:r>
        <w:t>misuse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accordance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disciplinary</w:t>
      </w:r>
      <w:r>
        <w:rPr>
          <w:rFonts w:ascii="Times New Roman"/>
        </w:rPr>
        <w:t xml:space="preserve"> </w:t>
      </w:r>
      <w:r>
        <w:t>policies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procedures.</w:t>
      </w:r>
    </w:p>
    <w:p w14:paraId="693589B2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4"/>
        <w:jc w:val="both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recognises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importance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acknowledging,</w:t>
      </w:r>
      <w:r>
        <w:rPr>
          <w:rFonts w:ascii="Times New Roman"/>
        </w:rPr>
        <w:t xml:space="preserve"> </w:t>
      </w:r>
      <w:r>
        <w:t>understanding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downplaying</w:t>
      </w:r>
      <w:r>
        <w:rPr>
          <w:rFonts w:ascii="Times New Roman"/>
        </w:rPr>
        <w:t xml:space="preserve"> </w:t>
      </w:r>
      <w:r>
        <w:t>behaviours</w:t>
      </w:r>
      <w:r>
        <w:rPr>
          <w:rFonts w:ascii="Times New Roman"/>
        </w:rPr>
        <w:t xml:space="preserve"> </w:t>
      </w:r>
      <w:r>
        <w:t>which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related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abuse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appropriate</w:t>
      </w:r>
      <w:r>
        <w:rPr>
          <w:rFonts w:ascii="Times New Roman"/>
        </w:rPr>
        <w:t xml:space="preserve"> </w:t>
      </w:r>
      <w:r>
        <w:t>systems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place</w:t>
      </w:r>
      <w:r>
        <w:rPr>
          <w:rFonts w:ascii="Times New Roman"/>
          <w:spacing w:val="-5"/>
        </w:rPr>
        <w:t xml:space="preserve"> </w:t>
      </w:r>
      <w:r>
        <w:t>to</w:t>
      </w:r>
      <w:r>
        <w:rPr>
          <w:rFonts w:ascii="Times New Roman"/>
          <w:spacing w:val="-5"/>
        </w:rPr>
        <w:t xml:space="preserve"> </w:t>
      </w:r>
      <w:r>
        <w:t>ensure</w:t>
      </w:r>
      <w:r>
        <w:rPr>
          <w:rFonts w:ascii="Times New Roman"/>
          <w:spacing w:val="-6"/>
        </w:rPr>
        <w:t xml:space="preserve"> </w:t>
      </w:r>
      <w:r>
        <w:t>that</w:t>
      </w:r>
      <w:r>
        <w:rPr>
          <w:rFonts w:ascii="Times New Roman"/>
          <w:spacing w:val="-6"/>
        </w:rPr>
        <w:t xml:space="preserve"> </w:t>
      </w:r>
      <w:r>
        <w:t>pupils</w:t>
      </w:r>
      <w:r>
        <w:rPr>
          <w:rFonts w:ascii="Times New Roman"/>
          <w:spacing w:val="-7"/>
        </w:rPr>
        <w:t xml:space="preserve"> </w:t>
      </w:r>
      <w:r>
        <w:t>can</w:t>
      </w:r>
      <w:r>
        <w:rPr>
          <w:rFonts w:ascii="Times New Roman"/>
          <w:spacing w:val="-4"/>
        </w:rPr>
        <w:t xml:space="preserve"> </w:t>
      </w:r>
      <w:r>
        <w:t>report</w:t>
      </w:r>
      <w:r>
        <w:rPr>
          <w:rFonts w:ascii="Times New Roman"/>
          <w:spacing w:val="-6"/>
        </w:rPr>
        <w:t xml:space="preserve"> </w:t>
      </w:r>
      <w:r>
        <w:t>any</w:t>
      </w:r>
      <w:r>
        <w:rPr>
          <w:rFonts w:ascii="Times New Roman"/>
          <w:spacing w:val="-5"/>
        </w:rPr>
        <w:t xml:space="preserve"> </w:t>
      </w:r>
      <w:r>
        <w:t>incidents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abuse,</w:t>
      </w:r>
      <w:r>
        <w:rPr>
          <w:rFonts w:ascii="Times New Roman"/>
          <w:spacing w:val="-6"/>
        </w:rPr>
        <w:t xml:space="preserve"> </w:t>
      </w:r>
      <w:r>
        <w:t>whether</w:t>
      </w:r>
      <w:r>
        <w:rPr>
          <w:rFonts w:ascii="Times New Roman"/>
          <w:spacing w:val="-9"/>
        </w:rPr>
        <w:t xml:space="preserve"> </w:t>
      </w:r>
      <w:r>
        <w:t>or</w:t>
      </w:r>
      <w:r>
        <w:rPr>
          <w:rFonts w:ascii="Times New Roman"/>
          <w:spacing w:val="-5"/>
        </w:rPr>
        <w:t xml:space="preserve"> </w:t>
      </w:r>
      <w:r>
        <w:t>not</w:t>
      </w:r>
      <w:r>
        <w:rPr>
          <w:rFonts w:ascii="Times New Roman"/>
          <w:spacing w:val="-6"/>
        </w:rPr>
        <w:t xml:space="preserve"> </w:t>
      </w:r>
      <w:r>
        <w:t>they</w:t>
      </w:r>
      <w:r>
        <w:rPr>
          <w:rFonts w:ascii="Times New Roman"/>
          <w:spacing w:val="-5"/>
        </w:rPr>
        <w:t xml:space="preserve"> </w:t>
      </w:r>
      <w:r>
        <w:t>include</w:t>
      </w:r>
      <w:r>
        <w:rPr>
          <w:rFonts w:ascii="Times New Roman"/>
          <w:spacing w:val="-4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element,</w:t>
      </w:r>
      <w:r>
        <w:rPr>
          <w:rFonts w:ascii="Times New Roman"/>
        </w:rPr>
        <w:t xml:space="preserve"> </w:t>
      </w:r>
      <w:r>
        <w:t>confidently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safe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knowledge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concerns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treated</w:t>
      </w:r>
      <w:r>
        <w:rPr>
          <w:rFonts w:ascii="Times New Roman"/>
        </w:rPr>
        <w:t xml:space="preserve"> </w:t>
      </w:r>
      <w:r>
        <w:t>seriously.</w:t>
      </w:r>
      <w:r>
        <w:rPr>
          <w:rFonts w:ascii="Times New Roman"/>
          <w:spacing w:val="80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however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careful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promise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concern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dealt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confidentially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early</w:t>
      </w:r>
      <w:r>
        <w:rPr>
          <w:rFonts w:ascii="Times New Roman"/>
        </w:rPr>
        <w:t xml:space="preserve"> </w:t>
      </w:r>
      <w:r>
        <w:t>stage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information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need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shared</w:t>
      </w:r>
      <w:r>
        <w:rPr>
          <w:rFonts w:ascii="Times New Roman"/>
        </w:rPr>
        <w:t xml:space="preserve"> </w:t>
      </w:r>
      <w:r>
        <w:t>further</w:t>
      </w:r>
      <w:r>
        <w:rPr>
          <w:rFonts w:ascii="Times New Roman"/>
        </w:rPr>
        <w:t xml:space="preserve"> </w:t>
      </w:r>
      <w:r>
        <w:t>(e.g.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Designated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Lead)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discuss</w:t>
      </w:r>
      <w:r>
        <w:rPr>
          <w:rFonts w:ascii="Times New Roman"/>
        </w:rPr>
        <w:t xml:space="preserve"> </w:t>
      </w:r>
      <w:r>
        <w:t>next</w:t>
      </w:r>
      <w:r>
        <w:rPr>
          <w:rFonts w:ascii="Times New Roman"/>
        </w:rPr>
        <w:t xml:space="preserve"> </w:t>
      </w:r>
      <w:r>
        <w:t>steps.</w:t>
      </w:r>
      <w:r>
        <w:rPr>
          <w:rFonts w:ascii="Times New Roman"/>
        </w:rPr>
        <w:t xml:space="preserve"> </w:t>
      </w:r>
      <w:r>
        <w:t>Teaching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tailored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specific</w:t>
      </w:r>
      <w:r>
        <w:rPr>
          <w:rFonts w:ascii="Times New Roman"/>
        </w:rPr>
        <w:t xml:space="preserve"> </w:t>
      </w:r>
      <w:r>
        <w:t>needs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vulnerabilities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individual</w:t>
      </w:r>
      <w:r>
        <w:rPr>
          <w:rFonts w:ascii="Times New Roman"/>
        </w:rPr>
        <w:t xml:space="preserve"> </w:t>
      </w:r>
      <w:r>
        <w:t>children,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those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victims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abuse,</w:t>
      </w:r>
      <w:r>
        <w:rPr>
          <w:rFonts w:ascii="Times New Roman"/>
        </w:rPr>
        <w:t xml:space="preserve"> </w:t>
      </w:r>
      <w:r>
        <w:t>children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SEN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disabilities.</w:t>
      </w:r>
    </w:p>
    <w:p w14:paraId="45F056E4" w14:textId="77777777" w:rsidR="002F3643" w:rsidRDefault="00BB1444">
      <w:pPr>
        <w:pStyle w:val="Heading2"/>
        <w:numPr>
          <w:ilvl w:val="1"/>
          <w:numId w:val="3"/>
        </w:numPr>
        <w:tabs>
          <w:tab w:val="left" w:pos="820"/>
        </w:tabs>
        <w:spacing w:before="199"/>
      </w:pPr>
      <w:r>
        <w:t>Misuse</w:t>
      </w:r>
      <w:r>
        <w:rPr>
          <w:rFonts w:ascii="Times New Roman"/>
          <w:b w:val="0"/>
          <w:spacing w:val="-9"/>
        </w:rPr>
        <w:t xml:space="preserve"> </w:t>
      </w:r>
      <w:r>
        <w:t>by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pupils</w:t>
      </w:r>
    </w:p>
    <w:p w14:paraId="304251E1" w14:textId="70F1B8A1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ind w:right="232"/>
        <w:jc w:val="both"/>
      </w:pPr>
      <w:r>
        <w:t>Anyone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concern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misuse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immediately</w:t>
      </w:r>
      <w:r>
        <w:rPr>
          <w:rFonts w:ascii="Times New Roman"/>
        </w:rPr>
        <w:t xml:space="preserve"> </w:t>
      </w:r>
      <w:r>
        <w:t>so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dealt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accordance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behaviour</w:t>
      </w:r>
      <w:r>
        <w:rPr>
          <w:rFonts w:ascii="Times New Roman"/>
          <w:spacing w:val="-3"/>
        </w:rPr>
        <w:t xml:space="preserve"> </w:t>
      </w:r>
      <w:r>
        <w:t>policies,</w:t>
      </w:r>
      <w:r>
        <w:rPr>
          <w:rFonts w:ascii="Times New Roman"/>
          <w:spacing w:val="-5"/>
        </w:rPr>
        <w:t xml:space="preserve"> </w:t>
      </w:r>
      <w:r>
        <w:t>including</w:t>
      </w:r>
      <w:r>
        <w:rPr>
          <w:rFonts w:ascii="Times New Roman"/>
          <w:spacing w:val="-3"/>
        </w:rPr>
        <w:t xml:space="preserve"> </w:t>
      </w:r>
      <w:r>
        <w:t>the</w:t>
      </w:r>
      <w:r>
        <w:rPr>
          <w:rFonts w:ascii="Times New Roman"/>
          <w:spacing w:val="-2"/>
        </w:rPr>
        <w:t xml:space="preserve"> </w:t>
      </w:r>
      <w:r>
        <w:rPr>
          <w:i/>
        </w:rPr>
        <w:t>Anti-Bullying</w:t>
      </w:r>
      <w:r>
        <w:rPr>
          <w:rFonts w:ascii="Times New Roman"/>
          <w:spacing w:val="-3"/>
        </w:rPr>
        <w:t xml:space="preserve"> </w:t>
      </w:r>
      <w:r>
        <w:rPr>
          <w:i/>
        </w:rPr>
        <w:t>Policy</w:t>
      </w:r>
      <w:r>
        <w:rPr>
          <w:rFonts w:ascii="Times New Roman"/>
          <w:spacing w:val="-2"/>
        </w:rPr>
        <w:t xml:space="preserve"> </w:t>
      </w:r>
      <w:r>
        <w:t>where</w:t>
      </w:r>
      <w:r>
        <w:rPr>
          <w:rFonts w:ascii="Times New Roman"/>
          <w:spacing w:val="-4"/>
        </w:rPr>
        <w:t xml:space="preserve"> </w:t>
      </w:r>
      <w:r>
        <w:t>there</w:t>
      </w:r>
      <w:r>
        <w:rPr>
          <w:rFonts w:ascii="Times New Roman"/>
          <w:spacing w:val="-2"/>
        </w:rPr>
        <w:t xml:space="preserve"> </w:t>
      </w:r>
      <w:r>
        <w:t>is</w:t>
      </w:r>
      <w:r>
        <w:rPr>
          <w:rFonts w:ascii="Times New Roman"/>
          <w:spacing w:val="-3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allegation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cyberbullying.</w:t>
      </w:r>
    </w:p>
    <w:p w14:paraId="7B4BF189" w14:textId="77777777" w:rsidR="002F3643" w:rsidRDefault="002F3643">
      <w:pPr>
        <w:jc w:val="both"/>
        <w:sectPr w:rsidR="002F3643">
          <w:pgSz w:w="11910" w:h="16850"/>
          <w:pgMar w:top="1200" w:right="1200" w:bottom="760" w:left="1340" w:header="763" w:footer="561" w:gutter="0"/>
          <w:cols w:space="720"/>
        </w:sectPr>
      </w:pPr>
    </w:p>
    <w:p w14:paraId="2B7E1BF1" w14:textId="77777777" w:rsidR="002F3643" w:rsidRDefault="002F3643">
      <w:pPr>
        <w:pStyle w:val="BodyText"/>
        <w:spacing w:before="0"/>
        <w:ind w:left="0" w:firstLine="0"/>
        <w:rPr>
          <w:sz w:val="20"/>
        </w:rPr>
      </w:pPr>
    </w:p>
    <w:p w14:paraId="2002BA1B" w14:textId="77777777" w:rsidR="002F3643" w:rsidRDefault="002F3643">
      <w:pPr>
        <w:pStyle w:val="BodyText"/>
        <w:spacing w:before="0"/>
        <w:ind w:left="0" w:firstLine="0"/>
        <w:rPr>
          <w:sz w:val="20"/>
        </w:rPr>
      </w:pPr>
    </w:p>
    <w:p w14:paraId="23AA5136" w14:textId="77777777" w:rsidR="002F3643" w:rsidRDefault="002F3643">
      <w:pPr>
        <w:pStyle w:val="BodyText"/>
        <w:spacing w:before="0"/>
        <w:ind w:left="0" w:firstLine="0"/>
        <w:rPr>
          <w:sz w:val="20"/>
        </w:rPr>
      </w:pPr>
    </w:p>
    <w:p w14:paraId="57FA4F52" w14:textId="77777777" w:rsidR="002F3643" w:rsidRDefault="002F3643">
      <w:pPr>
        <w:pStyle w:val="BodyText"/>
        <w:spacing w:before="0"/>
        <w:ind w:left="0" w:firstLine="0"/>
        <w:rPr>
          <w:sz w:val="20"/>
        </w:rPr>
      </w:pPr>
    </w:p>
    <w:tbl>
      <w:tblPr>
        <w:tblW w:w="0" w:type="auto"/>
        <w:tblInd w:w="8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1896"/>
        <w:gridCol w:w="3713"/>
      </w:tblGrid>
      <w:tr w:rsidR="002F3643" w14:paraId="75F28ED4" w14:textId="77777777">
        <w:trPr>
          <w:trHeight w:val="491"/>
        </w:trPr>
        <w:tc>
          <w:tcPr>
            <w:tcW w:w="2782" w:type="dxa"/>
            <w:shd w:val="clear" w:color="auto" w:fill="BEBEBE"/>
          </w:tcPr>
          <w:p w14:paraId="38C1DA4D" w14:textId="77777777" w:rsidR="002F3643" w:rsidRDefault="00BB1444">
            <w:pPr>
              <w:pStyle w:val="TableParagraph"/>
              <w:spacing w:before="116"/>
              <w:rPr>
                <w:b/>
                <w:sz w:val="21"/>
              </w:rPr>
            </w:pPr>
            <w:r>
              <w:rPr>
                <w:b/>
                <w:sz w:val="21"/>
              </w:rPr>
              <w:t>Type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misuse</w:t>
            </w:r>
          </w:p>
        </w:tc>
        <w:tc>
          <w:tcPr>
            <w:tcW w:w="1896" w:type="dxa"/>
            <w:shd w:val="clear" w:color="auto" w:fill="BEBEBE"/>
          </w:tcPr>
          <w:p w14:paraId="7FE089D2" w14:textId="77777777" w:rsidR="002F3643" w:rsidRDefault="00BB1444">
            <w:pPr>
              <w:pStyle w:val="TableParagraph"/>
              <w:spacing w:before="116"/>
              <w:rPr>
                <w:b/>
                <w:sz w:val="21"/>
              </w:rPr>
            </w:pPr>
            <w:r>
              <w:rPr>
                <w:b/>
                <w:sz w:val="21"/>
              </w:rPr>
              <w:t>Relevant</w:t>
            </w:r>
            <w:r>
              <w:rPr>
                <w:rFonts w:ascii="Times New Roman"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policy</w:t>
            </w:r>
          </w:p>
        </w:tc>
        <w:tc>
          <w:tcPr>
            <w:tcW w:w="3713" w:type="dxa"/>
            <w:shd w:val="clear" w:color="auto" w:fill="BEBEBE"/>
          </w:tcPr>
          <w:p w14:paraId="641432ED" w14:textId="77777777" w:rsidR="002F3643" w:rsidRDefault="00BB1444">
            <w:pPr>
              <w:pStyle w:val="TableParagraph"/>
              <w:spacing w:before="116"/>
              <w:ind w:left="7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Reporting</w:t>
            </w:r>
            <w:r>
              <w:rPr>
                <w:rFonts w:ascii="Times New Roman"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channel</w:t>
            </w:r>
          </w:p>
        </w:tc>
      </w:tr>
      <w:tr w:rsidR="002F3643" w14:paraId="3463F33C" w14:textId="77777777">
        <w:trPr>
          <w:trHeight w:val="770"/>
        </w:trPr>
        <w:tc>
          <w:tcPr>
            <w:tcW w:w="2782" w:type="dxa"/>
          </w:tcPr>
          <w:p w14:paraId="755E47F5" w14:textId="77777777" w:rsidR="002F3643" w:rsidRDefault="00BB1444">
            <w:pPr>
              <w:pStyle w:val="TableParagraph"/>
            </w:pPr>
            <w:r>
              <w:rPr>
                <w:spacing w:val="-2"/>
              </w:rPr>
              <w:t>Bullying</w:t>
            </w:r>
          </w:p>
        </w:tc>
        <w:tc>
          <w:tcPr>
            <w:tcW w:w="1896" w:type="dxa"/>
          </w:tcPr>
          <w:p w14:paraId="3CFB8667" w14:textId="77777777" w:rsidR="002F3643" w:rsidRDefault="00BB1444">
            <w:pPr>
              <w:pStyle w:val="TableParagraph"/>
            </w:pPr>
            <w:r>
              <w:rPr>
                <w:spacing w:val="-2"/>
              </w:rPr>
              <w:t>Anti-bullying</w:t>
            </w:r>
          </w:p>
        </w:tc>
        <w:tc>
          <w:tcPr>
            <w:tcW w:w="3713" w:type="dxa"/>
          </w:tcPr>
          <w:p w14:paraId="185FF5C3" w14:textId="1C497BD9" w:rsidR="002F3643" w:rsidRDefault="00126604" w:rsidP="00126604">
            <w:pPr>
              <w:pStyle w:val="TableParagraph"/>
              <w:ind w:left="72" w:right="106"/>
            </w:pPr>
            <w:r>
              <w:t xml:space="preserve">Tutor/ Form Teacher/ Head of Year </w:t>
            </w:r>
          </w:p>
        </w:tc>
      </w:tr>
      <w:tr w:rsidR="002F3643" w14:paraId="10A71AFB" w14:textId="77777777">
        <w:trPr>
          <w:trHeight w:val="1041"/>
        </w:trPr>
        <w:tc>
          <w:tcPr>
            <w:tcW w:w="2782" w:type="dxa"/>
          </w:tcPr>
          <w:p w14:paraId="797723E1" w14:textId="77777777" w:rsidR="002F3643" w:rsidRDefault="00BB1444">
            <w:pPr>
              <w:pStyle w:val="TableParagraph"/>
            </w:pPr>
            <w:r>
              <w:t>Sexual</w:t>
            </w:r>
            <w:r>
              <w:rPr>
                <w:rFonts w:ascii="Times New Roman"/>
              </w:rPr>
              <w:t xml:space="preserve"> </w:t>
            </w:r>
            <w:r>
              <w:t>violence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sexual</w:t>
            </w:r>
            <w:r>
              <w:rPr>
                <w:rFonts w:ascii="Times New Roman"/>
              </w:rPr>
              <w:t xml:space="preserve"> </w:t>
            </w:r>
            <w:r>
              <w:t>harassment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(whether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during</w:t>
            </w:r>
            <w:r>
              <w:rPr>
                <w:rFonts w:ascii="Times New Roman"/>
              </w:rPr>
              <w:t xml:space="preserve"> </w:t>
            </w:r>
            <w:r>
              <w:t>or</w:t>
            </w:r>
            <w:r>
              <w:rPr>
                <w:rFonts w:ascii="Times New Roman"/>
              </w:rPr>
              <w:t xml:space="preserve"> </w:t>
            </w:r>
            <w:r>
              <w:t>outside</w:t>
            </w:r>
            <w:r>
              <w:rPr>
                <w:rFonts w:ascii="Times New Roman"/>
              </w:rPr>
              <w:t xml:space="preserve"> </w:t>
            </w:r>
            <w:r>
              <w:t>of</w:t>
            </w:r>
            <w:r>
              <w:rPr>
                <w:rFonts w:ascii="Times New Roman"/>
              </w:rPr>
              <w:t xml:space="preserve"> </w:t>
            </w:r>
            <w:r>
              <w:t>school)</w:t>
            </w:r>
          </w:p>
        </w:tc>
        <w:tc>
          <w:tcPr>
            <w:tcW w:w="1896" w:type="dxa"/>
          </w:tcPr>
          <w:p w14:paraId="6AA85BD5" w14:textId="77777777" w:rsidR="002F3643" w:rsidRDefault="00BB1444">
            <w:pPr>
              <w:pStyle w:val="TableParagraph"/>
              <w:ind w:right="247"/>
            </w:pPr>
            <w:r>
              <w:t>Safeguarding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Child</w:t>
            </w:r>
            <w:r>
              <w:rPr>
                <w:rFonts w:ascii="Times New Roman"/>
              </w:rPr>
              <w:t xml:space="preserve"> </w:t>
            </w:r>
            <w:r>
              <w:t>Protection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3713" w:type="dxa"/>
          </w:tcPr>
          <w:p w14:paraId="57D7E633" w14:textId="77777777" w:rsidR="002F3643" w:rsidRDefault="00BB1444">
            <w:pPr>
              <w:pStyle w:val="TableParagraph"/>
              <w:spacing w:before="248"/>
              <w:ind w:left="72"/>
            </w:pPr>
            <w: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DSL,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who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has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overall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responsibility</w:t>
            </w:r>
            <w:r>
              <w:rPr>
                <w:rFonts w:ascii="Times New Roman"/>
              </w:rPr>
              <w:t xml:space="preserve"> </w:t>
            </w:r>
            <w:r>
              <w:t>for</w:t>
            </w:r>
            <w:r>
              <w:rPr>
                <w:rFonts w:ascii="Times New Roman"/>
              </w:rPr>
              <w:t xml:space="preserve"> </w:t>
            </w:r>
            <w:r>
              <w:t>online</w:t>
            </w:r>
            <w:r>
              <w:rPr>
                <w:rFonts w:ascii="Times New Roman"/>
              </w:rPr>
              <w:t xml:space="preserve"> </w:t>
            </w:r>
            <w:r>
              <w:t>safety</w:t>
            </w:r>
            <w:r>
              <w:rPr>
                <w:rFonts w:ascii="Times New Roman"/>
              </w:rPr>
              <w:t xml:space="preserve"> </w:t>
            </w:r>
            <w:r>
              <w:t>matters</w:t>
            </w:r>
          </w:p>
        </w:tc>
      </w:tr>
      <w:tr w:rsidR="002F3643" w14:paraId="7433A210" w14:textId="77777777">
        <w:trPr>
          <w:trHeight w:val="1430"/>
        </w:trPr>
        <w:tc>
          <w:tcPr>
            <w:tcW w:w="2782" w:type="dxa"/>
          </w:tcPr>
          <w:p w14:paraId="75C2CA99" w14:textId="77777777" w:rsidR="002F3643" w:rsidRDefault="00BB1444">
            <w:pPr>
              <w:pStyle w:val="TableParagraph"/>
              <w:ind w:right="63"/>
            </w:pPr>
            <w:r>
              <w:t>Sharing</w:t>
            </w:r>
            <w:r>
              <w:rPr>
                <w:rFonts w:ascii="Times New Roman"/>
              </w:rPr>
              <w:t xml:space="preserve"> </w:t>
            </w:r>
            <w:r>
              <w:t>nudes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semi-</w:t>
            </w:r>
            <w:r>
              <w:rPr>
                <w:rFonts w:ascii="Times New Roman"/>
              </w:rPr>
              <w:t xml:space="preserve"> </w:t>
            </w:r>
            <w:r>
              <w:t>nude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images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(sexting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/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youth</w:t>
            </w:r>
            <w:r>
              <w:rPr>
                <w:rFonts w:ascii="Times New Roman"/>
              </w:rPr>
              <w:t xml:space="preserve"> </w:t>
            </w:r>
            <w:r>
              <w:t>produced</w:t>
            </w:r>
            <w:r>
              <w:rPr>
                <w:rFonts w:ascii="Times New Roman"/>
              </w:rPr>
              <w:t xml:space="preserve"> </w:t>
            </w:r>
            <w:r>
              <w:t>sexual</w:t>
            </w:r>
            <w:r>
              <w:rPr>
                <w:rFonts w:ascii="Times New Roman"/>
              </w:rPr>
              <w:t xml:space="preserve"> </w:t>
            </w:r>
            <w:r>
              <w:t>imagery)</w:t>
            </w:r>
          </w:p>
        </w:tc>
        <w:tc>
          <w:tcPr>
            <w:tcW w:w="1896" w:type="dxa"/>
          </w:tcPr>
          <w:p w14:paraId="4CE3515B" w14:textId="77777777" w:rsidR="002F3643" w:rsidRDefault="00BB1444">
            <w:pPr>
              <w:pStyle w:val="TableParagraph"/>
              <w:ind w:right="247"/>
            </w:pPr>
            <w:r>
              <w:t>Safeguarding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Child</w:t>
            </w:r>
            <w:r>
              <w:rPr>
                <w:rFonts w:ascii="Times New Roman"/>
              </w:rPr>
              <w:t xml:space="preserve"> </w:t>
            </w:r>
            <w:r>
              <w:t>Protection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3713" w:type="dxa"/>
            <w:vMerge w:val="restart"/>
          </w:tcPr>
          <w:p w14:paraId="47B500FA" w14:textId="77777777" w:rsidR="002F3643" w:rsidRDefault="002F3643">
            <w:pPr>
              <w:pStyle w:val="TableParagraph"/>
              <w:spacing w:before="0"/>
              <w:ind w:left="0"/>
            </w:pPr>
          </w:p>
          <w:p w14:paraId="05F34666" w14:textId="77777777" w:rsidR="002F3643" w:rsidRDefault="002F3643">
            <w:pPr>
              <w:pStyle w:val="TableParagraph"/>
              <w:spacing w:before="0"/>
              <w:ind w:left="0"/>
            </w:pPr>
          </w:p>
          <w:p w14:paraId="60E066C8" w14:textId="77777777" w:rsidR="002F3643" w:rsidRDefault="002F3643">
            <w:pPr>
              <w:pStyle w:val="TableParagraph"/>
              <w:spacing w:before="0"/>
              <w:ind w:left="0"/>
            </w:pPr>
          </w:p>
          <w:p w14:paraId="1BD3FB8C" w14:textId="77777777" w:rsidR="002F3643" w:rsidRDefault="002F3643">
            <w:pPr>
              <w:pStyle w:val="TableParagraph"/>
              <w:spacing w:before="0"/>
              <w:ind w:left="0"/>
            </w:pPr>
          </w:p>
          <w:p w14:paraId="2E65EB20" w14:textId="77777777" w:rsidR="002F3643" w:rsidRDefault="002F3643">
            <w:pPr>
              <w:pStyle w:val="TableParagraph"/>
              <w:spacing w:before="0"/>
              <w:ind w:left="0"/>
            </w:pPr>
          </w:p>
          <w:p w14:paraId="16F9E61F" w14:textId="77777777" w:rsidR="002F3643" w:rsidRDefault="002F3643">
            <w:pPr>
              <w:pStyle w:val="TableParagraph"/>
              <w:spacing w:before="0"/>
              <w:ind w:left="0"/>
            </w:pPr>
          </w:p>
          <w:p w14:paraId="0BFDEF48" w14:textId="77777777" w:rsidR="002F3643" w:rsidRDefault="002F3643">
            <w:pPr>
              <w:pStyle w:val="TableParagraph"/>
              <w:spacing w:before="0"/>
              <w:ind w:left="0"/>
            </w:pPr>
          </w:p>
          <w:p w14:paraId="27D16397" w14:textId="77777777" w:rsidR="002F3643" w:rsidRDefault="002F3643">
            <w:pPr>
              <w:pStyle w:val="TableParagraph"/>
              <w:spacing w:before="128"/>
              <w:ind w:left="0"/>
            </w:pPr>
          </w:p>
          <w:p w14:paraId="490B6057" w14:textId="084A93C5" w:rsidR="00126604" w:rsidRDefault="00126604">
            <w:pPr>
              <w:pStyle w:val="TableParagraph"/>
              <w:spacing w:before="120"/>
              <w:ind w:left="72" w:right="107"/>
            </w:pPr>
            <w:r>
              <w:t xml:space="preserve">Deputy Designated Safeguarding Lead for the respective area of the school (Details found in the </w:t>
            </w:r>
            <w:r w:rsidRPr="00126604">
              <w:rPr>
                <w:i/>
              </w:rPr>
              <w:t>Safeguarding and Child Protection Policy</w:t>
            </w:r>
            <w:r>
              <w:t>)</w:t>
            </w:r>
          </w:p>
          <w:p w14:paraId="70291C68" w14:textId="566B4959" w:rsidR="002F3643" w:rsidRDefault="00BB1444">
            <w:pPr>
              <w:pStyle w:val="TableParagraph"/>
              <w:spacing w:before="120"/>
              <w:ind w:left="72" w:right="107"/>
            </w:pPr>
            <w:r>
              <w:t>Who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should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then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refer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DSL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who</w:t>
            </w:r>
            <w:r>
              <w:rPr>
                <w:rFonts w:ascii="Times New Roman"/>
              </w:rPr>
              <w:t xml:space="preserve"> </w:t>
            </w:r>
            <w:r>
              <w:t>has</w:t>
            </w:r>
            <w:r>
              <w:rPr>
                <w:rFonts w:ascii="Times New Roman"/>
              </w:rPr>
              <w:t xml:space="preserve"> </w:t>
            </w:r>
            <w:r>
              <w:t>overall</w:t>
            </w:r>
            <w:r>
              <w:rPr>
                <w:rFonts w:ascii="Times New Roman"/>
              </w:rPr>
              <w:t xml:space="preserve"> </w:t>
            </w:r>
            <w:r>
              <w:t>responsibility</w:t>
            </w:r>
            <w:r>
              <w:rPr>
                <w:rFonts w:ascii="Times New Roman"/>
              </w:rPr>
              <w:t xml:space="preserve"> </w:t>
            </w:r>
            <w:r>
              <w:t>for</w:t>
            </w:r>
            <w:r>
              <w:rPr>
                <w:rFonts w:ascii="Times New Roman"/>
              </w:rPr>
              <w:t xml:space="preserve"> </w:t>
            </w:r>
            <w:r>
              <w:t>safeguarding</w:t>
            </w:r>
            <w:r w:rsidR="00126604">
              <w:t>,</w:t>
            </w:r>
            <w:r>
              <w:rPr>
                <w:rFonts w:ascii="Times New Roman"/>
              </w:rPr>
              <w:t xml:space="preserve"> </w:t>
            </w:r>
            <w:r>
              <w:t>including</w:t>
            </w:r>
            <w:r>
              <w:rPr>
                <w:rFonts w:ascii="Times New Roman"/>
              </w:rPr>
              <w:t xml:space="preserve"> </w:t>
            </w:r>
            <w:r>
              <w:t>online</w:t>
            </w:r>
            <w:r>
              <w:rPr>
                <w:rFonts w:ascii="Times New Roman"/>
              </w:rPr>
              <w:t xml:space="preserve"> </w:t>
            </w:r>
            <w:r>
              <w:t>safety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matters</w:t>
            </w:r>
          </w:p>
        </w:tc>
      </w:tr>
      <w:tr w:rsidR="002F3643" w14:paraId="19114848" w14:textId="77777777">
        <w:trPr>
          <w:trHeight w:val="1430"/>
        </w:trPr>
        <w:tc>
          <w:tcPr>
            <w:tcW w:w="2782" w:type="dxa"/>
          </w:tcPr>
          <w:p w14:paraId="7BDD2962" w14:textId="77777777" w:rsidR="002F3643" w:rsidRDefault="00BB1444">
            <w:pPr>
              <w:pStyle w:val="TableParagraph"/>
            </w:pPr>
            <w:r>
              <w:rPr>
                <w:spacing w:val="-2"/>
              </w:rPr>
              <w:t>Harassment</w:t>
            </w:r>
          </w:p>
        </w:tc>
        <w:tc>
          <w:tcPr>
            <w:tcW w:w="1896" w:type="dxa"/>
          </w:tcPr>
          <w:p w14:paraId="6E899241" w14:textId="77777777" w:rsidR="002F3643" w:rsidRDefault="00BB1444">
            <w:pPr>
              <w:pStyle w:val="TableParagraph"/>
              <w:ind w:right="247"/>
            </w:pPr>
            <w:r>
              <w:t>Safeguarding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Child</w:t>
            </w:r>
            <w:r>
              <w:rPr>
                <w:rFonts w:ascii="Times New Roman"/>
              </w:rPr>
              <w:t xml:space="preserve"> </w:t>
            </w:r>
            <w:r>
              <w:t>Protection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3713" w:type="dxa"/>
            <w:vMerge/>
            <w:tcBorders>
              <w:top w:val="nil"/>
            </w:tcBorders>
          </w:tcPr>
          <w:p w14:paraId="2EBCB8FB" w14:textId="77777777" w:rsidR="002F3643" w:rsidRDefault="002F3643">
            <w:pPr>
              <w:rPr>
                <w:sz w:val="2"/>
                <w:szCs w:val="2"/>
              </w:rPr>
            </w:pPr>
          </w:p>
        </w:tc>
      </w:tr>
      <w:tr w:rsidR="002F3643" w14:paraId="2D758563" w14:textId="77777777">
        <w:trPr>
          <w:trHeight w:val="1428"/>
        </w:trPr>
        <w:tc>
          <w:tcPr>
            <w:tcW w:w="2782" w:type="dxa"/>
          </w:tcPr>
          <w:p w14:paraId="470EB67E" w14:textId="77777777" w:rsidR="002F3643" w:rsidRDefault="00BB1444">
            <w:pPr>
              <w:pStyle w:val="TableParagraph"/>
            </w:pPr>
            <w:r>
              <w:rPr>
                <w:spacing w:val="-2"/>
              </w:rPr>
              <w:t>Upskirting</w:t>
            </w:r>
          </w:p>
        </w:tc>
        <w:tc>
          <w:tcPr>
            <w:tcW w:w="1896" w:type="dxa"/>
          </w:tcPr>
          <w:p w14:paraId="1A7BCC6D" w14:textId="77777777" w:rsidR="002F3643" w:rsidRDefault="00BB1444">
            <w:pPr>
              <w:pStyle w:val="TableParagraph"/>
              <w:ind w:right="247"/>
            </w:pPr>
            <w:r>
              <w:t>Safeguarding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Child</w:t>
            </w:r>
            <w:r>
              <w:rPr>
                <w:rFonts w:ascii="Times New Roman"/>
              </w:rPr>
              <w:t xml:space="preserve"> </w:t>
            </w:r>
            <w:r>
              <w:t>Protection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3713" w:type="dxa"/>
            <w:vMerge/>
            <w:tcBorders>
              <w:top w:val="nil"/>
            </w:tcBorders>
          </w:tcPr>
          <w:p w14:paraId="1A5E4479" w14:textId="77777777" w:rsidR="002F3643" w:rsidRDefault="002F3643">
            <w:pPr>
              <w:rPr>
                <w:sz w:val="2"/>
                <w:szCs w:val="2"/>
              </w:rPr>
            </w:pPr>
          </w:p>
        </w:tc>
      </w:tr>
      <w:tr w:rsidR="002F3643" w14:paraId="6F07BD64" w14:textId="77777777">
        <w:trPr>
          <w:trHeight w:val="1041"/>
        </w:trPr>
        <w:tc>
          <w:tcPr>
            <w:tcW w:w="2782" w:type="dxa"/>
          </w:tcPr>
          <w:p w14:paraId="108AFFFC" w14:textId="77777777" w:rsidR="002F3643" w:rsidRDefault="00BB1444">
            <w:pPr>
              <w:pStyle w:val="TableParagraph"/>
            </w:pPr>
            <w:r>
              <w:rPr>
                <w:spacing w:val="-2"/>
              </w:rPr>
              <w:t>Radicalisation</w:t>
            </w:r>
          </w:p>
        </w:tc>
        <w:tc>
          <w:tcPr>
            <w:tcW w:w="1896" w:type="dxa"/>
          </w:tcPr>
          <w:p w14:paraId="3F8B11EE" w14:textId="77777777" w:rsidR="002F3643" w:rsidRDefault="00BB1444">
            <w:pPr>
              <w:pStyle w:val="TableParagraph"/>
              <w:ind w:right="247"/>
            </w:pPr>
            <w:r>
              <w:t>Safeguarding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Child</w:t>
            </w:r>
            <w:r>
              <w:rPr>
                <w:rFonts w:ascii="Times New Roman"/>
              </w:rPr>
              <w:t xml:space="preserve"> </w:t>
            </w:r>
            <w:r>
              <w:t>Protection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3713" w:type="dxa"/>
            <w:vMerge/>
            <w:tcBorders>
              <w:top w:val="nil"/>
            </w:tcBorders>
          </w:tcPr>
          <w:p w14:paraId="553BB7D1" w14:textId="77777777" w:rsidR="002F3643" w:rsidRDefault="002F3643">
            <w:pPr>
              <w:rPr>
                <w:sz w:val="2"/>
                <w:szCs w:val="2"/>
              </w:rPr>
            </w:pPr>
          </w:p>
        </w:tc>
      </w:tr>
      <w:tr w:rsidR="002F3643" w14:paraId="45EA6227" w14:textId="77777777">
        <w:trPr>
          <w:trHeight w:val="1310"/>
        </w:trPr>
        <w:tc>
          <w:tcPr>
            <w:tcW w:w="2782" w:type="dxa"/>
          </w:tcPr>
          <w:p w14:paraId="16F997D2" w14:textId="77777777" w:rsidR="002F3643" w:rsidRDefault="00BB1444">
            <w:pPr>
              <w:pStyle w:val="TableParagraph"/>
            </w:pPr>
            <w:r>
              <w:t>Other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breach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acceptable</w:t>
            </w:r>
            <w:r>
              <w:rPr>
                <w:rFonts w:ascii="Times New Roman"/>
              </w:rPr>
              <w:t xml:space="preserve"> </w:t>
            </w:r>
            <w:r>
              <w:t>use</w:t>
            </w:r>
            <w:r>
              <w:rPr>
                <w:rFonts w:ascii="Times New Roman"/>
              </w:rPr>
              <w:t xml:space="preserve"> </w:t>
            </w:r>
            <w:r>
              <w:t>policy</w:t>
            </w:r>
          </w:p>
        </w:tc>
        <w:tc>
          <w:tcPr>
            <w:tcW w:w="1896" w:type="dxa"/>
          </w:tcPr>
          <w:p w14:paraId="00421BC0" w14:textId="77777777" w:rsidR="002F3643" w:rsidRDefault="00BB1444">
            <w:pPr>
              <w:pStyle w:val="TableParagraph"/>
            </w:pPr>
            <w:r>
              <w:t>See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relevant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policy</w:t>
            </w:r>
            <w:r>
              <w:rPr>
                <w:rFonts w:ascii="Times New Roman"/>
              </w:rPr>
              <w:t xml:space="preserve"> </w:t>
            </w:r>
            <w:r>
              <w:t>referred</w:t>
            </w:r>
            <w:r>
              <w:rPr>
                <w:rFonts w:ascii="Times New Roman"/>
              </w:rPr>
              <w:t xml:space="preserve"> </w:t>
            </w:r>
            <w:r>
              <w:t>to</w:t>
            </w:r>
            <w:r>
              <w:rPr>
                <w:rFonts w:ascii="Times New Roman"/>
              </w:rPr>
              <w:t xml:space="preserve"> </w:t>
            </w:r>
            <w:r>
              <w:t>in</w:t>
            </w:r>
            <w:r>
              <w:rPr>
                <w:rFonts w:ascii="Times New Roman"/>
              </w:rPr>
              <w:t xml:space="preserve"> </w:t>
            </w:r>
            <w:r>
              <w:t>acceptable</w:t>
            </w:r>
            <w:r>
              <w:rPr>
                <w:rFonts w:ascii="Times New Roman"/>
              </w:rPr>
              <w:t xml:space="preserve"> </w:t>
            </w:r>
            <w:r>
              <w:t>use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3713" w:type="dxa"/>
            <w:vMerge/>
            <w:tcBorders>
              <w:top w:val="nil"/>
            </w:tcBorders>
          </w:tcPr>
          <w:p w14:paraId="032F3AAB" w14:textId="77777777" w:rsidR="002F3643" w:rsidRDefault="002F3643">
            <w:pPr>
              <w:rPr>
                <w:sz w:val="2"/>
                <w:szCs w:val="2"/>
              </w:rPr>
            </w:pPr>
          </w:p>
        </w:tc>
      </w:tr>
    </w:tbl>
    <w:p w14:paraId="4BC44494" w14:textId="77777777" w:rsidR="002F3643" w:rsidRDefault="002F3643">
      <w:pPr>
        <w:pStyle w:val="BodyText"/>
        <w:spacing w:before="199"/>
        <w:ind w:left="0" w:firstLine="0"/>
      </w:pPr>
    </w:p>
    <w:p w14:paraId="4387B430" w14:textId="77F034B1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1"/>
        <w:ind w:right="231"/>
        <w:jc w:val="both"/>
      </w:pPr>
      <w:r>
        <w:t>Anyone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concern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welfare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pupil</w:t>
      </w:r>
      <w:r>
        <w:rPr>
          <w:rFonts w:ascii="Times New Roman"/>
        </w:rPr>
        <w:t xml:space="preserve"> </w:t>
      </w:r>
      <w:r>
        <w:t>must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immediately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accordance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protection</w:t>
      </w:r>
      <w:r>
        <w:rPr>
          <w:rFonts w:ascii="Times New Roman"/>
        </w:rPr>
        <w:t xml:space="preserve"> </w:t>
      </w:r>
      <w:r>
        <w:t>procedures</w:t>
      </w:r>
      <w:r>
        <w:rPr>
          <w:rFonts w:ascii="Times New Roman"/>
        </w:rPr>
        <w:t xml:space="preserve"> </w:t>
      </w:r>
      <w:r>
        <w:t>(see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 w:rsidR="00126604">
        <w:rPr>
          <w:i/>
        </w:rPr>
        <w:t>Safeguarding</w:t>
      </w:r>
      <w:r>
        <w:rPr>
          <w:rFonts w:ascii="Times New Roman"/>
        </w:rPr>
        <w:t xml:space="preserve"> </w:t>
      </w:r>
      <w:r>
        <w:rPr>
          <w:i/>
        </w:rPr>
        <w:t>and</w:t>
      </w:r>
      <w:r>
        <w:rPr>
          <w:rFonts w:ascii="Times New Roman"/>
        </w:rPr>
        <w:t xml:space="preserve"> </w:t>
      </w:r>
      <w:r>
        <w:rPr>
          <w:i/>
        </w:rPr>
        <w:t>Child</w:t>
      </w:r>
      <w:r>
        <w:rPr>
          <w:rFonts w:ascii="Times New Roman"/>
        </w:rPr>
        <w:t xml:space="preserve"> </w:t>
      </w:r>
      <w:r>
        <w:rPr>
          <w:i/>
        </w:rPr>
        <w:t>Protection</w:t>
      </w:r>
      <w:r>
        <w:rPr>
          <w:rFonts w:ascii="Times New Roman"/>
        </w:rPr>
        <w:t xml:space="preserve"> </w:t>
      </w:r>
      <w:r>
        <w:rPr>
          <w:i/>
        </w:rPr>
        <w:t>Policy</w:t>
      </w:r>
      <w:r>
        <w:t>).</w:t>
      </w:r>
    </w:p>
    <w:p w14:paraId="481867C9" w14:textId="77777777" w:rsidR="002F3643" w:rsidRDefault="00BB1444">
      <w:pPr>
        <w:pStyle w:val="Heading2"/>
        <w:numPr>
          <w:ilvl w:val="1"/>
          <w:numId w:val="3"/>
        </w:numPr>
        <w:tabs>
          <w:tab w:val="left" w:pos="820"/>
        </w:tabs>
      </w:pPr>
      <w:r>
        <w:t>Misuse</w:t>
      </w:r>
      <w:r>
        <w:rPr>
          <w:rFonts w:ascii="Times New Roman"/>
          <w:b w:val="0"/>
          <w:spacing w:val="-9"/>
        </w:rPr>
        <w:t xml:space="preserve"> </w:t>
      </w:r>
      <w:r>
        <w:t>by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2"/>
        </w:rPr>
        <w:t>staff</w:t>
      </w:r>
    </w:p>
    <w:p w14:paraId="6B525565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ind w:right="234"/>
        <w:jc w:val="both"/>
      </w:pPr>
      <w:r>
        <w:t>Anyone</w:t>
      </w:r>
      <w:r>
        <w:rPr>
          <w:rFonts w:ascii="Times New Roman"/>
          <w:spacing w:val="-1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  <w:spacing w:val="-1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concern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t>misuse</w:t>
      </w:r>
      <w:r>
        <w:rPr>
          <w:rFonts w:ascii="Times New Roman"/>
          <w:spacing w:val="-1"/>
        </w:rPr>
        <w:t xml:space="preserve"> </w:t>
      </w:r>
      <w:r>
        <w:t>of</w:t>
      </w:r>
      <w:r>
        <w:rPr>
          <w:rFonts w:ascii="Times New Roman"/>
          <w:spacing w:val="-1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accordance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rPr>
          <w:i/>
        </w:rPr>
        <w:t>Whistleblowing</w:t>
      </w:r>
      <w:r>
        <w:rPr>
          <w:rFonts w:ascii="Times New Roman"/>
        </w:rPr>
        <w:t xml:space="preserve"> </w:t>
      </w:r>
      <w:r>
        <w:rPr>
          <w:i/>
        </w:rPr>
        <w:t>Policy</w:t>
      </w:r>
      <w:r>
        <w:rPr>
          <w:rFonts w:ascii="Times New Roman"/>
        </w:rPr>
        <w:t xml:space="preserve"> </w:t>
      </w:r>
      <w:r>
        <w:t>so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dealt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accordance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disciplinary</w:t>
      </w:r>
      <w:r>
        <w:rPr>
          <w:rFonts w:ascii="Times New Roman"/>
        </w:rPr>
        <w:t xml:space="preserve"> </w:t>
      </w:r>
      <w:r>
        <w:t>procedures.</w:t>
      </w:r>
    </w:p>
    <w:p w14:paraId="50A2F98E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ind w:right="233"/>
        <w:jc w:val="both"/>
      </w:pPr>
      <w:r>
        <w:t>If</w:t>
      </w:r>
      <w:r>
        <w:rPr>
          <w:rFonts w:ascii="Times New Roman" w:hAnsi="Times New Roman"/>
        </w:rPr>
        <w:t xml:space="preserve"> </w:t>
      </w:r>
      <w:r>
        <w:t>anyone</w:t>
      </w:r>
      <w:r>
        <w:rPr>
          <w:rFonts w:ascii="Times New Roman" w:hAnsi="Times New Roman"/>
        </w:rPr>
        <w:t xml:space="preserve"> </w:t>
      </w:r>
      <w:r>
        <w:t>has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safeguarding-related</w:t>
      </w:r>
      <w:r>
        <w:rPr>
          <w:rFonts w:ascii="Times New Roman" w:hAnsi="Times New Roman"/>
        </w:rPr>
        <w:t xml:space="preserve"> </w:t>
      </w:r>
      <w:r>
        <w:t>concern</w:t>
      </w:r>
      <w:r>
        <w:rPr>
          <w:rFonts w:ascii="Times New Roman" w:hAnsi="Times New Roman"/>
        </w:rPr>
        <w:t xml:space="preserve"> </w:t>
      </w:r>
      <w:r>
        <w:t>relating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misuse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technology,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report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immediately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accordance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School’s policy on raising</w:t>
      </w:r>
      <w:r>
        <w:rPr>
          <w:rFonts w:ascii="Times New Roman" w:hAnsi="Times New Roman"/>
        </w:rPr>
        <w:t xml:space="preserve"> </w:t>
      </w:r>
      <w:r>
        <w:t>concerns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dealing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allegations</w:t>
      </w:r>
      <w:r>
        <w:rPr>
          <w:rFonts w:ascii="Times New Roman" w:hAnsi="Times New Roman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set</w:t>
      </w:r>
      <w:r>
        <w:rPr>
          <w:rFonts w:ascii="Times New Roman" w:hAnsi="Times New Roman"/>
        </w:rPr>
        <w:t xml:space="preserve"> </w:t>
      </w:r>
      <w:r>
        <w:t>out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School's</w:t>
      </w:r>
      <w:r>
        <w:rPr>
          <w:rFonts w:ascii="Times New Roman" w:hAnsi="Times New Roman"/>
        </w:rPr>
        <w:t xml:space="preserve"> </w:t>
      </w:r>
      <w:r>
        <w:rPr>
          <w:i/>
        </w:rPr>
        <w:t>Safeguarding</w:t>
      </w:r>
      <w:r>
        <w:rPr>
          <w:rFonts w:ascii="Times New Roman" w:hAnsi="Times New Roman"/>
        </w:rPr>
        <w:t xml:space="preserve"> </w:t>
      </w:r>
      <w:r>
        <w:rPr>
          <w:i/>
        </w:rPr>
        <w:t>and</w:t>
      </w:r>
      <w:r>
        <w:rPr>
          <w:rFonts w:ascii="Times New Roman" w:hAnsi="Times New Roman"/>
        </w:rPr>
        <w:t xml:space="preserve"> </w:t>
      </w:r>
      <w:r>
        <w:rPr>
          <w:i/>
        </w:rPr>
        <w:t>Child</w:t>
      </w:r>
      <w:r>
        <w:rPr>
          <w:rFonts w:ascii="Times New Roman" w:hAnsi="Times New Roman"/>
        </w:rPr>
        <w:t xml:space="preserve"> </w:t>
      </w:r>
      <w:r>
        <w:rPr>
          <w:i/>
        </w:rPr>
        <w:t>Protection</w:t>
      </w:r>
      <w:r>
        <w:rPr>
          <w:rFonts w:ascii="Times New Roman" w:hAnsi="Times New Roman"/>
        </w:rPr>
        <w:t xml:space="preserve"> </w:t>
      </w:r>
      <w:r>
        <w:rPr>
          <w:i/>
        </w:rPr>
        <w:t>Policy</w:t>
      </w:r>
      <w:r>
        <w:t>.</w:t>
      </w:r>
    </w:p>
    <w:p w14:paraId="174C8BCA" w14:textId="77777777" w:rsidR="002F3643" w:rsidRDefault="002F3643">
      <w:pPr>
        <w:jc w:val="both"/>
        <w:sectPr w:rsidR="002F3643">
          <w:pgSz w:w="11910" w:h="16850"/>
          <w:pgMar w:top="1200" w:right="1200" w:bottom="760" w:left="1340" w:header="763" w:footer="561" w:gutter="0"/>
          <w:cols w:space="720"/>
        </w:sectPr>
      </w:pPr>
    </w:p>
    <w:p w14:paraId="6E9B77A2" w14:textId="77777777" w:rsidR="002F3643" w:rsidRDefault="002F3643">
      <w:pPr>
        <w:pStyle w:val="BodyText"/>
        <w:spacing w:before="237"/>
        <w:ind w:left="0" w:firstLine="0"/>
      </w:pPr>
    </w:p>
    <w:p w14:paraId="054C622A" w14:textId="69FA24CA" w:rsidR="002F3643" w:rsidRDefault="00BB1444" w:rsidP="0012660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0"/>
        <w:ind w:right="232"/>
        <w:jc w:val="both"/>
      </w:pPr>
      <w:r>
        <w:t>Anyone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concern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misuse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concern</w:t>
      </w:r>
      <w:r w:rsidR="00126604">
        <w:t xml:space="preserve"> to the Headmaster as set out in the School’s </w:t>
      </w:r>
      <w:r w:rsidR="00126604" w:rsidRPr="00126604">
        <w:rPr>
          <w:i/>
        </w:rPr>
        <w:t>Low-Level Concerns</w:t>
      </w:r>
      <w:r w:rsidR="00126604">
        <w:t xml:space="preserve"> and </w:t>
      </w:r>
      <w:r w:rsidR="00126604" w:rsidRPr="00126604">
        <w:rPr>
          <w:i/>
        </w:rPr>
        <w:t>Whistleblowing</w:t>
      </w:r>
      <w:r w:rsidR="00126604">
        <w:t xml:space="preserve"> policies.</w:t>
      </w:r>
    </w:p>
    <w:p w14:paraId="5E5E9117" w14:textId="77777777" w:rsidR="002F3643" w:rsidRDefault="00BB1444">
      <w:pPr>
        <w:pStyle w:val="Heading2"/>
        <w:numPr>
          <w:ilvl w:val="1"/>
          <w:numId w:val="3"/>
        </w:numPr>
        <w:tabs>
          <w:tab w:val="left" w:pos="820"/>
        </w:tabs>
      </w:pPr>
      <w:r>
        <w:t>Misuse</w:t>
      </w:r>
      <w:r>
        <w:rPr>
          <w:rFonts w:ascii="Times New Roman"/>
          <w:b w:val="0"/>
          <w:spacing w:val="-11"/>
        </w:rPr>
        <w:t xml:space="preserve"> </w:t>
      </w:r>
      <w:r>
        <w:t>by</w:t>
      </w:r>
      <w:r>
        <w:rPr>
          <w:rFonts w:ascii="Times New Roman"/>
          <w:b w:val="0"/>
          <w:spacing w:val="-7"/>
        </w:rPr>
        <w:t xml:space="preserve"> </w:t>
      </w:r>
      <w:r>
        <w:t>any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4"/>
        </w:rPr>
        <w:t>user</w:t>
      </w:r>
    </w:p>
    <w:p w14:paraId="6CF10328" w14:textId="1502A16A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199"/>
        <w:ind w:right="234"/>
        <w:jc w:val="both"/>
      </w:pPr>
      <w:r>
        <w:t>Anyone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concern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misuse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other</w:t>
      </w:r>
      <w:r>
        <w:rPr>
          <w:rFonts w:ascii="Times New Roman"/>
        </w:rPr>
        <w:t xml:space="preserve"> </w:t>
      </w:r>
      <w:r>
        <w:t>user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immediately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 w:rsidR="00126604">
        <w:rPr>
          <w:rFonts w:ascii="Times New Roman"/>
        </w:rPr>
        <w:t xml:space="preserve"> Head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ICT,</w:t>
      </w:r>
      <w:r>
        <w:rPr>
          <w:rFonts w:ascii="Times New Roman"/>
        </w:rPr>
        <w:t xml:space="preserve"> </w:t>
      </w:r>
      <w:r>
        <w:t>the</w:t>
      </w:r>
      <w:r w:rsidR="00126604">
        <w:t xml:space="preserve"> Internet Safety Lead, the </w:t>
      </w:r>
      <w:r>
        <w:t>Designated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Lead,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Head.</w:t>
      </w:r>
    </w:p>
    <w:p w14:paraId="751313A2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201"/>
        <w:ind w:right="236"/>
        <w:jc w:val="both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reserves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right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withdraw</w:t>
      </w:r>
      <w:r>
        <w:rPr>
          <w:rFonts w:ascii="Times New Roman"/>
        </w:rPr>
        <w:t xml:space="preserve"> </w:t>
      </w:r>
      <w:r>
        <w:t>access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network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user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time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suspected</w:t>
      </w:r>
      <w:r>
        <w:rPr>
          <w:rFonts w:ascii="Times New Roman"/>
        </w:rPr>
        <w:t xml:space="preserve"> </w:t>
      </w:r>
      <w:r>
        <w:t>illegal</w:t>
      </w:r>
      <w:r>
        <w:rPr>
          <w:rFonts w:ascii="Times New Roman"/>
        </w:rPr>
        <w:t xml:space="preserve"> </w:t>
      </w:r>
      <w:r>
        <w:t>activity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police.</w:t>
      </w:r>
    </w:p>
    <w:p w14:paraId="77E522A9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199"/>
        <w:ind w:right="237"/>
        <w:jc w:val="both"/>
      </w:pPr>
      <w:r>
        <w:t>If</w:t>
      </w:r>
      <w:r>
        <w:rPr>
          <w:rFonts w:ascii="Times New Roman"/>
          <w:spacing w:val="-1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considers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person</w:t>
      </w:r>
      <w:r>
        <w:rPr>
          <w:rFonts w:ascii="Times New Roman"/>
          <w:spacing w:val="-1"/>
        </w:rPr>
        <w:t xml:space="preserve"> </w:t>
      </w:r>
      <w:r>
        <w:t>is</w:t>
      </w:r>
      <w:r>
        <w:rPr>
          <w:rFonts w:ascii="Times New Roman"/>
          <w:spacing w:val="-1"/>
        </w:rPr>
        <w:t xml:space="preserve"> </w:t>
      </w:r>
      <w:r>
        <w:t>vulnerable</w:t>
      </w:r>
      <w:r>
        <w:rPr>
          <w:rFonts w:ascii="Times New Roman"/>
          <w:spacing w:val="-2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radicalisation</w:t>
      </w:r>
      <w:r>
        <w:rPr>
          <w:rFonts w:ascii="Times New Roman"/>
          <w:spacing w:val="-1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  <w:spacing w:val="-3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refer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Channel</w:t>
      </w:r>
      <w:r>
        <w:rPr>
          <w:rFonts w:ascii="Times New Roman"/>
        </w:rPr>
        <w:t xml:space="preserve"> </w:t>
      </w:r>
      <w:r>
        <w:t>programme.</w:t>
      </w:r>
      <w:r>
        <w:rPr>
          <w:rFonts w:ascii="Times New Roman"/>
          <w:spacing w:val="40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focuses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early</w:t>
      </w:r>
      <w:r>
        <w:rPr>
          <w:rFonts w:ascii="Times New Roman"/>
        </w:rPr>
        <w:t xml:space="preserve"> </w:t>
      </w:r>
      <w:r>
        <w:t>stage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people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identified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</w:t>
      </w:r>
      <w:r>
        <w:t>vulnerable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</w:t>
      </w:r>
      <w:r>
        <w:t>drawn</w:t>
      </w:r>
      <w:r>
        <w:rPr>
          <w:rFonts w:ascii="Times New Roman"/>
        </w:rPr>
        <w:t xml:space="preserve"> </w:t>
      </w:r>
      <w:r>
        <w:t>into</w:t>
      </w:r>
      <w:r>
        <w:rPr>
          <w:rFonts w:ascii="Times New Roman"/>
        </w:rPr>
        <w:t xml:space="preserve"> </w:t>
      </w:r>
      <w:r>
        <w:t>terrorism.</w:t>
      </w:r>
      <w:r>
        <w:rPr>
          <w:rFonts w:ascii="Times New Roman"/>
          <w:spacing w:val="40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person</w:t>
      </w:r>
      <w:r>
        <w:rPr>
          <w:rFonts w:ascii="Times New Roman"/>
          <w:spacing w:val="-2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  <w:spacing w:val="-2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concern</w:t>
      </w:r>
      <w:r>
        <w:rPr>
          <w:rFonts w:ascii="Times New Roman"/>
          <w:spacing w:val="-4"/>
        </w:rPr>
        <w:t xml:space="preserve"> </w:t>
      </w:r>
      <w:r>
        <w:t>relating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extremism</w:t>
      </w:r>
      <w:r>
        <w:rPr>
          <w:rFonts w:ascii="Times New Roman"/>
          <w:spacing w:val="-1"/>
        </w:rPr>
        <w:t xml:space="preserve"> </w:t>
      </w:r>
      <w:r>
        <w:t>may</w:t>
      </w:r>
      <w:r>
        <w:rPr>
          <w:rFonts w:ascii="Times New Roman"/>
          <w:spacing w:val="-1"/>
        </w:rPr>
        <w:t xml:space="preserve"> </w:t>
      </w:r>
      <w:r>
        <w:t>report</w:t>
      </w:r>
      <w:r>
        <w:rPr>
          <w:rFonts w:ascii="Times New Roman"/>
          <w:spacing w:val="-2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directly</w:t>
      </w:r>
      <w:r>
        <w:rPr>
          <w:rFonts w:ascii="Times New Roman"/>
          <w:spacing w:val="-1"/>
        </w:rPr>
        <w:t xml:space="preserve"> </w:t>
      </w:r>
      <w:r>
        <w:t>to</w:t>
      </w:r>
      <w:r>
        <w:rPr>
          <w:rFonts w:ascii="Times New Roman"/>
          <w:spacing w:val="-1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t>police.</w:t>
      </w:r>
    </w:p>
    <w:p w14:paraId="2C6FB47E" w14:textId="77777777" w:rsidR="002F3643" w:rsidRDefault="00BB1444">
      <w:pPr>
        <w:pStyle w:val="Heading1"/>
        <w:numPr>
          <w:ilvl w:val="0"/>
          <w:numId w:val="3"/>
        </w:numPr>
        <w:tabs>
          <w:tab w:val="left" w:pos="820"/>
        </w:tabs>
        <w:spacing w:before="201"/>
      </w:pPr>
      <w:bookmarkStart w:id="22" w:name="11_Education"/>
      <w:bookmarkStart w:id="23" w:name="_bookmark11"/>
      <w:bookmarkEnd w:id="22"/>
      <w:bookmarkEnd w:id="23"/>
      <w:r>
        <w:rPr>
          <w:spacing w:val="-2"/>
        </w:rPr>
        <w:t>Education</w:t>
      </w:r>
    </w:p>
    <w:p w14:paraId="546C0C6E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199"/>
        <w:ind w:right="236"/>
        <w:jc w:val="both"/>
      </w:pPr>
      <w:r>
        <w:t>The</w:t>
      </w:r>
      <w:r>
        <w:rPr>
          <w:rFonts w:ascii="Times New Roman"/>
        </w:rPr>
        <w:t xml:space="preserve"> </w:t>
      </w:r>
      <w:r>
        <w:t>teaching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integrated,</w:t>
      </w:r>
      <w:r>
        <w:rPr>
          <w:rFonts w:ascii="Times New Roman"/>
        </w:rPr>
        <w:t xml:space="preserve"> </w:t>
      </w:r>
      <w:r>
        <w:t>aligned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considered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whole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approach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wider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training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curriculum</w:t>
      </w:r>
      <w:r>
        <w:rPr>
          <w:rFonts w:ascii="Times New Roman"/>
        </w:rPr>
        <w:t xml:space="preserve"> </w:t>
      </w:r>
      <w:r>
        <w:t>planning.</w:t>
      </w:r>
    </w:p>
    <w:p w14:paraId="5025BCD0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202"/>
        <w:ind w:right="233"/>
        <w:jc w:val="both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ensures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children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taught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keep</w:t>
      </w:r>
      <w:r>
        <w:rPr>
          <w:rFonts w:ascii="Times New Roman"/>
        </w:rPr>
        <w:t xml:space="preserve"> </w:t>
      </w:r>
      <w:r>
        <w:t>themselves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others</w:t>
      </w:r>
      <w:r>
        <w:rPr>
          <w:rFonts w:ascii="Times New Roman"/>
        </w:rPr>
        <w:t xml:space="preserve"> </w:t>
      </w:r>
      <w:r>
        <w:t>safe,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online,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safe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therefore</w:t>
      </w:r>
      <w:r>
        <w:rPr>
          <w:rFonts w:ascii="Times New Roman"/>
        </w:rPr>
        <w:t xml:space="preserve"> </w:t>
      </w:r>
      <w:r>
        <w:t>integral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curriculum.</w:t>
      </w:r>
      <w:r>
        <w:rPr>
          <w:rFonts w:ascii="Times New Roman"/>
          <w:spacing w:val="40"/>
        </w:rPr>
        <w:t xml:space="preserve"> </w:t>
      </w:r>
      <w:r>
        <w:t>Pupils</w:t>
      </w:r>
      <w:r>
        <w:rPr>
          <w:rFonts w:ascii="Times New Roman"/>
          <w:spacing w:val="-4"/>
        </w:rPr>
        <w:t xml:space="preserve"> </w:t>
      </w:r>
      <w:r>
        <w:t>are</w:t>
      </w:r>
      <w:r>
        <w:rPr>
          <w:rFonts w:ascii="Times New Roman"/>
          <w:spacing w:val="-4"/>
        </w:rPr>
        <w:t xml:space="preserve"> </w:t>
      </w:r>
      <w:r>
        <w:t>educated</w:t>
      </w:r>
      <w:r>
        <w:rPr>
          <w:rFonts w:ascii="Times New Roman"/>
          <w:spacing w:val="-3"/>
        </w:rPr>
        <w:t xml:space="preserve"> </w:t>
      </w:r>
      <w:r>
        <w:t>in</w:t>
      </w:r>
      <w:r>
        <w:rPr>
          <w:rFonts w:ascii="Times New Roman"/>
          <w:spacing w:val="-5"/>
        </w:rPr>
        <w:t xml:space="preserve"> </w:t>
      </w:r>
      <w:r>
        <w:t>an</w:t>
      </w:r>
      <w:r>
        <w:rPr>
          <w:rFonts w:ascii="Times New Roman"/>
          <w:spacing w:val="-3"/>
        </w:rPr>
        <w:t xml:space="preserve"> </w:t>
      </w:r>
      <w:r>
        <w:t>age</w:t>
      </w:r>
      <w:r>
        <w:rPr>
          <w:rFonts w:ascii="Times New Roman"/>
          <w:spacing w:val="-4"/>
        </w:rPr>
        <w:t xml:space="preserve"> </w:t>
      </w:r>
      <w:r>
        <w:t>appropriate</w:t>
      </w:r>
      <w:r>
        <w:rPr>
          <w:rFonts w:ascii="Times New Roman"/>
          <w:spacing w:val="-4"/>
        </w:rPr>
        <w:t xml:space="preserve"> </w:t>
      </w:r>
      <w:r>
        <w:t>manner</w:t>
      </w:r>
      <w:r>
        <w:rPr>
          <w:rFonts w:ascii="Times New Roman"/>
          <w:spacing w:val="-2"/>
        </w:rPr>
        <w:t xml:space="preserve"> </w:t>
      </w:r>
      <w:r>
        <w:t>about</w:t>
      </w:r>
      <w:r>
        <w:rPr>
          <w:rFonts w:ascii="Times New Roman"/>
          <w:spacing w:val="-4"/>
        </w:rPr>
        <w:t xml:space="preserve"> </w:t>
      </w:r>
      <w:r>
        <w:t>the</w:t>
      </w:r>
      <w:r>
        <w:rPr>
          <w:rFonts w:ascii="Times New Roman"/>
          <w:spacing w:val="-4"/>
        </w:rPr>
        <w:t xml:space="preserve"> </w:t>
      </w:r>
      <w:r>
        <w:t>importance</w:t>
      </w:r>
      <w:r>
        <w:rPr>
          <w:rFonts w:ascii="Times New Roman"/>
          <w:spacing w:val="-4"/>
        </w:rPr>
        <w:t xml:space="preserve"> </w:t>
      </w:r>
      <w:r>
        <w:t>of</w:t>
      </w:r>
      <w:r>
        <w:rPr>
          <w:rFonts w:ascii="Times New Roman"/>
          <w:spacing w:val="-4"/>
        </w:rPr>
        <w:t xml:space="preserve"> </w:t>
      </w:r>
      <w:r>
        <w:t>safe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8"/>
        </w:rPr>
        <w:t xml:space="preserve"> </w:t>
      </w:r>
      <w:r>
        <w:t>responsible</w:t>
      </w:r>
      <w:r>
        <w:rPr>
          <w:rFonts w:ascii="Times New Roman"/>
          <w:spacing w:val="-7"/>
        </w:rPr>
        <w:t xml:space="preserve"> </w:t>
      </w:r>
      <w:r>
        <w:t>use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8"/>
        </w:rPr>
        <w:t xml:space="preserve"> </w:t>
      </w:r>
      <w:r>
        <w:t>technology,</w:t>
      </w:r>
      <w:r>
        <w:rPr>
          <w:rFonts w:ascii="Times New Roman"/>
          <w:spacing w:val="-7"/>
        </w:rPr>
        <w:t xml:space="preserve"> </w:t>
      </w:r>
      <w:r>
        <w:t>including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internet,</w:t>
      </w:r>
      <w:r>
        <w:rPr>
          <w:rFonts w:ascii="Times New Roman"/>
          <w:spacing w:val="-7"/>
        </w:rPr>
        <w:t xml:space="preserve"> </w:t>
      </w:r>
      <w:r>
        <w:t>social</w:t>
      </w:r>
      <w:r>
        <w:rPr>
          <w:rFonts w:ascii="Times New Roman"/>
          <w:spacing w:val="-7"/>
        </w:rPr>
        <w:t xml:space="preserve"> </w:t>
      </w:r>
      <w:r>
        <w:t>media</w:t>
      </w:r>
      <w:r>
        <w:rPr>
          <w:rFonts w:ascii="Times New Roman"/>
          <w:spacing w:val="-8"/>
        </w:rPr>
        <w:t xml:space="preserve"> </w:t>
      </w:r>
      <w:r>
        <w:t>and</w:t>
      </w:r>
      <w:r>
        <w:rPr>
          <w:rFonts w:ascii="Times New Roman"/>
          <w:spacing w:val="-9"/>
        </w:rPr>
        <w:t xml:space="preserve"> </w:t>
      </w:r>
      <w:r>
        <w:t>mobile</w:t>
      </w:r>
      <w:r>
        <w:rPr>
          <w:rFonts w:ascii="Times New Roman"/>
          <w:spacing w:val="-7"/>
        </w:rPr>
        <w:t xml:space="preserve"> </w:t>
      </w:r>
      <w:r>
        <w:t>electronic</w:t>
      </w:r>
      <w:r>
        <w:rPr>
          <w:rFonts w:ascii="Times New Roman"/>
        </w:rPr>
        <w:t xml:space="preserve"> </w:t>
      </w:r>
      <w:r>
        <w:rPr>
          <w:spacing w:val="-2"/>
        </w:rPr>
        <w:t>devices.</w:t>
      </w:r>
    </w:p>
    <w:p w14:paraId="37E2870A" w14:textId="62620619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199"/>
        <w:ind w:right="233"/>
        <w:jc w:val="both"/>
      </w:pPr>
      <w:r>
        <w:t>The</w:t>
      </w:r>
      <w:r>
        <w:rPr>
          <w:rFonts w:ascii="Times New Roman"/>
        </w:rPr>
        <w:t xml:space="preserve"> </w:t>
      </w:r>
      <w:r>
        <w:t>safe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focus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areas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curriculum</w:t>
      </w:r>
      <w:r>
        <w:rPr>
          <w:rFonts w:ascii="Times New Roman"/>
        </w:rPr>
        <w:t xml:space="preserve"> </w:t>
      </w:r>
      <w:r>
        <w:t>teacher</w:t>
      </w:r>
      <w:r>
        <w:rPr>
          <w:rFonts w:ascii="Times New Roman"/>
        </w:rPr>
        <w:t xml:space="preserve"> </w:t>
      </w:r>
      <w:r>
        <w:t>training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key</w:t>
      </w:r>
      <w:r>
        <w:rPr>
          <w:rFonts w:ascii="Times New Roman"/>
        </w:rPr>
        <w:t xml:space="preserve"> </w:t>
      </w:r>
      <w:r>
        <w:t>safety</w:t>
      </w:r>
      <w:r>
        <w:rPr>
          <w:rFonts w:ascii="Times New Roman"/>
        </w:rPr>
        <w:t xml:space="preserve"> </w:t>
      </w:r>
      <w:r>
        <w:t>messages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reinforced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assemblies,</w:t>
      </w:r>
      <w:r>
        <w:rPr>
          <w:rFonts w:ascii="Times New Roman"/>
        </w:rPr>
        <w:t xml:space="preserve"> </w:t>
      </w:r>
      <w:r>
        <w:t>PSHE</w:t>
      </w:r>
      <w:r w:rsidR="00014D1E">
        <w:t>, IT lessons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tutorial</w:t>
      </w:r>
      <w:r w:rsidR="00014D1E">
        <w:t xml:space="preserve">s, </w:t>
      </w:r>
      <w:r>
        <w:t>teaching</w:t>
      </w:r>
      <w:r>
        <w:rPr>
          <w:rFonts w:ascii="Times New Roman"/>
        </w:rPr>
        <w:t xml:space="preserve"> </w:t>
      </w:r>
      <w:r>
        <w:t>pupils:</w:t>
      </w:r>
    </w:p>
    <w:p w14:paraId="08634BF9" w14:textId="6A0036A3" w:rsidR="002F3643" w:rsidRDefault="002F3643">
      <w:pPr>
        <w:jc w:val="both"/>
      </w:pPr>
    </w:p>
    <w:p w14:paraId="03958210" w14:textId="77777777" w:rsidR="00B7204D" w:rsidRDefault="00B7204D" w:rsidP="00B7204D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0"/>
        <w:ind w:right="231"/>
        <w:jc w:val="both"/>
      </w:pPr>
      <w:r>
        <w:t>about</w:t>
      </w:r>
      <w:r>
        <w:rPr>
          <w:rFonts w:ascii="Times New Roman"/>
          <w:spacing w:val="-2"/>
        </w:rPr>
        <w:t xml:space="preserve"> </w:t>
      </w:r>
      <w:r>
        <w:t>the</w:t>
      </w:r>
      <w:r>
        <w:rPr>
          <w:rFonts w:ascii="Times New Roman"/>
          <w:spacing w:val="-2"/>
        </w:rPr>
        <w:t xml:space="preserve"> </w:t>
      </w:r>
      <w:r>
        <w:t>risks</w:t>
      </w:r>
      <w:r>
        <w:rPr>
          <w:rFonts w:ascii="Times New Roman"/>
          <w:spacing w:val="-3"/>
        </w:rPr>
        <w:t xml:space="preserve"> </w:t>
      </w:r>
      <w:r>
        <w:t>associated</w:t>
      </w:r>
      <w:r>
        <w:rPr>
          <w:rFonts w:ascii="Times New Roman"/>
          <w:spacing w:val="-3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using</w:t>
      </w:r>
      <w:r>
        <w:rPr>
          <w:rFonts w:ascii="Times New Roman"/>
          <w:spacing w:val="-3"/>
        </w:rPr>
        <w:t xml:space="preserve"> </w:t>
      </w:r>
      <w:r>
        <w:t>the</w:t>
      </w:r>
      <w:r>
        <w:rPr>
          <w:rFonts w:ascii="Times New Roman"/>
          <w:spacing w:val="-2"/>
        </w:rPr>
        <w:t xml:space="preserve"> </w:t>
      </w:r>
      <w:r>
        <w:t>technology</w:t>
      </w:r>
      <w:r>
        <w:rPr>
          <w:rFonts w:ascii="Times New Roman"/>
          <w:spacing w:val="-2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  <w:spacing w:val="-2"/>
        </w:rPr>
        <w:t xml:space="preserve"> </w:t>
      </w:r>
      <w:r>
        <w:t>to</w:t>
      </w:r>
      <w:r>
        <w:rPr>
          <w:rFonts w:ascii="Times New Roman"/>
          <w:spacing w:val="-1"/>
        </w:rPr>
        <w:t xml:space="preserve"> </w:t>
      </w:r>
      <w:r>
        <w:t>protect</w:t>
      </w:r>
      <w:r>
        <w:rPr>
          <w:rFonts w:ascii="Times New Roman"/>
          <w:spacing w:val="-1"/>
        </w:rPr>
        <w:t xml:space="preserve"> </w:t>
      </w:r>
      <w:r>
        <w:t>themselves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peers</w:t>
      </w:r>
      <w:r>
        <w:rPr>
          <w:rFonts w:ascii="Times New Roman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potential</w:t>
      </w:r>
      <w:r>
        <w:rPr>
          <w:rFonts w:ascii="Times New Roman"/>
        </w:rPr>
        <w:t xml:space="preserve"> </w:t>
      </w:r>
      <w:r>
        <w:t>risks;</w:t>
      </w:r>
    </w:p>
    <w:p w14:paraId="19AB4D85" w14:textId="77777777" w:rsidR="00B7204D" w:rsidRDefault="00B7204D" w:rsidP="00B7204D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ind w:right="234"/>
        <w:jc w:val="both"/>
      </w:pPr>
      <w:r>
        <w:t>about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importance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identifying,</w:t>
      </w:r>
      <w:r>
        <w:rPr>
          <w:rFonts w:ascii="Times New Roman"/>
        </w:rPr>
        <w:t xml:space="preserve"> </w:t>
      </w:r>
      <w:r>
        <w:t>addressing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reporting</w:t>
      </w:r>
      <w:r>
        <w:rPr>
          <w:rFonts w:ascii="Times New Roman"/>
        </w:rPr>
        <w:t xml:space="preserve"> </w:t>
      </w:r>
      <w:r>
        <w:t>inappropriate</w:t>
      </w:r>
      <w:r>
        <w:rPr>
          <w:rFonts w:ascii="Times New Roman"/>
        </w:rPr>
        <w:t xml:space="preserve"> </w:t>
      </w:r>
      <w:r>
        <w:t>behaviour,</w:t>
      </w:r>
      <w:r>
        <w:rPr>
          <w:rFonts w:ascii="Times New Roman"/>
        </w:rPr>
        <w:t xml:space="preserve"> </w:t>
      </w:r>
      <w:r>
        <w:t>whether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offline,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risks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downplaying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behaviour</w:t>
      </w:r>
      <w:r>
        <w:rPr>
          <w:rFonts w:ascii="Times New Roman"/>
        </w:rPr>
        <w:t xml:space="preserve"> </w:t>
      </w:r>
      <w:r>
        <w:t>as,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example,</w:t>
      </w:r>
      <w:r>
        <w:rPr>
          <w:rFonts w:ascii="Times New Roman"/>
        </w:rPr>
        <w:t xml:space="preserve"> </w:t>
      </w:r>
      <w:r>
        <w:t>"banter"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"just</w:t>
      </w:r>
      <w:r>
        <w:rPr>
          <w:rFonts w:ascii="Times New Roman"/>
        </w:rPr>
        <w:t xml:space="preserve"> </w:t>
      </w:r>
      <w:r>
        <w:t>boys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</w:t>
      </w:r>
      <w:r>
        <w:t>boys";</w:t>
      </w:r>
    </w:p>
    <w:p w14:paraId="5BC9B983" w14:textId="77777777" w:rsidR="00B7204D" w:rsidRDefault="00B7204D" w:rsidP="00B7204D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ind w:right="238"/>
        <w:jc w:val="both"/>
      </w:pP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critically</w:t>
      </w:r>
      <w:r>
        <w:rPr>
          <w:rFonts w:ascii="Times New Roman"/>
        </w:rPr>
        <w:t xml:space="preserve"> </w:t>
      </w:r>
      <w:r>
        <w:t>aware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content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access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guided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validate</w:t>
      </w:r>
      <w:r>
        <w:rPr>
          <w:rFonts w:ascii="Times New Roman"/>
        </w:rPr>
        <w:t xml:space="preserve"> </w:t>
      </w:r>
      <w:r>
        <w:t>accuracy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information;</w:t>
      </w:r>
    </w:p>
    <w:p w14:paraId="64DEBA64" w14:textId="77777777" w:rsidR="00B7204D" w:rsidRDefault="00B7204D" w:rsidP="00B7204D">
      <w:pPr>
        <w:pStyle w:val="ListParagraph"/>
        <w:numPr>
          <w:ilvl w:val="2"/>
          <w:numId w:val="3"/>
        </w:numPr>
        <w:tabs>
          <w:tab w:val="left" w:pos="1536"/>
        </w:tabs>
        <w:spacing w:before="202"/>
        <w:ind w:left="1536" w:hanging="716"/>
      </w:pPr>
      <w:r>
        <w:t>how</w:t>
      </w:r>
      <w:r>
        <w:rPr>
          <w:rFonts w:ascii="Times New Roman"/>
          <w:spacing w:val="-13"/>
        </w:rPr>
        <w:t xml:space="preserve"> </w:t>
      </w:r>
      <w:r>
        <w:t>to</w:t>
      </w:r>
      <w:r>
        <w:rPr>
          <w:rFonts w:ascii="Times New Roman"/>
          <w:spacing w:val="-9"/>
        </w:rPr>
        <w:t xml:space="preserve"> </w:t>
      </w:r>
      <w:r>
        <w:t>recognise</w:t>
      </w:r>
      <w:r>
        <w:rPr>
          <w:rFonts w:ascii="Times New Roman"/>
          <w:spacing w:val="-9"/>
        </w:rPr>
        <w:t xml:space="preserve"> </w:t>
      </w:r>
      <w:r>
        <w:t>suspicious,</w:t>
      </w:r>
      <w:r>
        <w:rPr>
          <w:rFonts w:ascii="Times New Roman"/>
          <w:spacing w:val="-9"/>
        </w:rPr>
        <w:t xml:space="preserve"> </w:t>
      </w:r>
      <w:r>
        <w:t>bullying</w:t>
      </w:r>
      <w:r>
        <w:rPr>
          <w:rFonts w:ascii="Times New Roman"/>
          <w:spacing w:val="-10"/>
        </w:rPr>
        <w:t xml:space="preserve"> </w:t>
      </w:r>
      <w:r>
        <w:t>or</w:t>
      </w:r>
      <w:r>
        <w:rPr>
          <w:rFonts w:ascii="Times New Roman"/>
          <w:spacing w:val="-12"/>
        </w:rPr>
        <w:t xml:space="preserve"> </w:t>
      </w:r>
      <w:r>
        <w:t>extremist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behaviour;</w:t>
      </w:r>
    </w:p>
    <w:p w14:paraId="4FA18C6F" w14:textId="77777777" w:rsidR="00B7204D" w:rsidRDefault="00B7204D" w:rsidP="00B7204D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199"/>
        <w:ind w:right="235"/>
        <w:jc w:val="both"/>
      </w:pPr>
      <w:r>
        <w:t>the</w:t>
      </w:r>
      <w:r>
        <w:rPr>
          <w:rFonts w:ascii="Times New Roman"/>
          <w:spacing w:val="-7"/>
        </w:rPr>
        <w:t xml:space="preserve"> </w:t>
      </w:r>
      <w:r>
        <w:t>definition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cyberbullying,</w:t>
      </w:r>
      <w:r>
        <w:rPr>
          <w:rFonts w:ascii="Times New Roman"/>
          <w:spacing w:val="-7"/>
        </w:rPr>
        <w:t xml:space="preserve"> </w:t>
      </w:r>
      <w:r>
        <w:t>its</w:t>
      </w:r>
      <w:r>
        <w:rPr>
          <w:rFonts w:ascii="Times New Roman"/>
          <w:spacing w:val="-7"/>
        </w:rPr>
        <w:t xml:space="preserve"> </w:t>
      </w:r>
      <w:r>
        <w:t>effects</w:t>
      </w:r>
      <w:r>
        <w:rPr>
          <w:rFonts w:ascii="Times New Roman"/>
          <w:spacing w:val="-9"/>
        </w:rPr>
        <w:t xml:space="preserve"> </w:t>
      </w:r>
      <w:r>
        <w:t>on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victim</w:t>
      </w:r>
      <w:r>
        <w:rPr>
          <w:rFonts w:ascii="Times New Roman"/>
          <w:spacing w:val="-7"/>
        </w:rPr>
        <w:t xml:space="preserve"> </w:t>
      </w:r>
      <w:r>
        <w:t>and</w:t>
      </w:r>
      <w:r>
        <w:rPr>
          <w:rFonts w:ascii="Times New Roman"/>
          <w:spacing w:val="-9"/>
        </w:rPr>
        <w:t xml:space="preserve"> </w:t>
      </w:r>
      <w:r>
        <w:t>how</w:t>
      </w:r>
      <w:r>
        <w:rPr>
          <w:rFonts w:ascii="Times New Roman"/>
          <w:spacing w:val="-9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treat</w:t>
      </w:r>
      <w:r>
        <w:rPr>
          <w:rFonts w:ascii="Times New Roman"/>
          <w:spacing w:val="-7"/>
        </w:rPr>
        <w:t xml:space="preserve"> </w:t>
      </w:r>
      <w:r>
        <w:t>each</w:t>
      </w:r>
      <w:r>
        <w:rPr>
          <w:rFonts w:ascii="Times New Roman"/>
          <w:spacing w:val="-8"/>
        </w:rPr>
        <w:t xml:space="preserve"> </w:t>
      </w:r>
      <w:r>
        <w:t>other's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identities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respect;</w:t>
      </w:r>
    </w:p>
    <w:p w14:paraId="03954CB4" w14:textId="77777777" w:rsidR="00B7204D" w:rsidRDefault="00B7204D" w:rsidP="00B7204D">
      <w:pPr>
        <w:pStyle w:val="ListParagraph"/>
        <w:numPr>
          <w:ilvl w:val="2"/>
          <w:numId w:val="3"/>
        </w:numPr>
        <w:tabs>
          <w:tab w:val="left" w:pos="1536"/>
        </w:tabs>
        <w:spacing w:before="201"/>
        <w:ind w:left="1536" w:hanging="716"/>
      </w:pPr>
      <w:r>
        <w:t>relevant</w:t>
      </w:r>
      <w:r>
        <w:rPr>
          <w:rFonts w:ascii="Times New Roman"/>
          <w:spacing w:val="-9"/>
        </w:rPr>
        <w:t xml:space="preserve"> </w:t>
      </w:r>
      <w:r>
        <w:t>laws</w:t>
      </w:r>
      <w:r>
        <w:rPr>
          <w:rFonts w:ascii="Times New Roman"/>
          <w:spacing w:val="-10"/>
        </w:rPr>
        <w:t xml:space="preserve"> </w:t>
      </w:r>
      <w:r>
        <w:t>applicable</w:t>
      </w:r>
      <w:r>
        <w:rPr>
          <w:rFonts w:ascii="Times New Roman"/>
          <w:spacing w:val="-10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internet</w:t>
      </w:r>
    </w:p>
    <w:p w14:paraId="11AC48B8" w14:textId="77777777" w:rsidR="00B7204D" w:rsidRDefault="00B7204D" w:rsidP="00B7204D">
      <w:pPr>
        <w:pStyle w:val="ListParagraph"/>
        <w:numPr>
          <w:ilvl w:val="2"/>
          <w:numId w:val="3"/>
        </w:numPr>
        <w:tabs>
          <w:tab w:val="left" w:pos="1536"/>
        </w:tabs>
        <w:spacing w:before="199"/>
        <w:ind w:left="1536" w:hanging="716"/>
      </w:pPr>
      <w:r>
        <w:t>the</w:t>
      </w:r>
      <w:r>
        <w:rPr>
          <w:rFonts w:ascii="Times New Roman"/>
          <w:spacing w:val="-9"/>
        </w:rPr>
        <w:t xml:space="preserve"> </w:t>
      </w:r>
      <w:r>
        <w:t>consequences</w:t>
      </w:r>
      <w:r>
        <w:rPr>
          <w:rFonts w:ascii="Times New Roman"/>
          <w:spacing w:val="-10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negative</w:t>
      </w:r>
      <w:r>
        <w:rPr>
          <w:rFonts w:ascii="Times New Roman"/>
          <w:spacing w:val="-10"/>
        </w:rPr>
        <w:t xml:space="preserve"> </w:t>
      </w:r>
      <w:r>
        <w:t>online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behaviour;</w:t>
      </w:r>
    </w:p>
    <w:p w14:paraId="196E7E95" w14:textId="77777777" w:rsidR="00B7204D" w:rsidRDefault="00B7204D" w:rsidP="00B7204D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ind w:right="237"/>
        <w:jc w:val="both"/>
      </w:pPr>
      <w:r>
        <w:t>how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cyberbullying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6"/>
        </w:rPr>
        <w:t xml:space="preserve"> </w:t>
      </w:r>
      <w:r>
        <w:t>/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incidents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make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feel</w:t>
      </w:r>
      <w:r>
        <w:rPr>
          <w:rFonts w:ascii="Times New Roman"/>
        </w:rPr>
        <w:t xml:space="preserve"> </w:t>
      </w:r>
      <w:r>
        <w:t>uncomfortable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under</w:t>
      </w:r>
      <w:r>
        <w:rPr>
          <w:rFonts w:ascii="Times New Roman"/>
        </w:rPr>
        <w:t xml:space="preserve"> </w:t>
      </w:r>
      <w:r>
        <w:t>threat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how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deal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those</w:t>
      </w:r>
      <w:r>
        <w:rPr>
          <w:rFonts w:ascii="Times New Roman"/>
        </w:rPr>
        <w:t xml:space="preserve"> </w:t>
      </w:r>
      <w:r>
        <w:t>who</w:t>
      </w:r>
      <w:r>
        <w:rPr>
          <w:rFonts w:ascii="Times New Roman"/>
        </w:rPr>
        <w:t xml:space="preserve"> </w:t>
      </w:r>
      <w:r>
        <w:t>behave</w:t>
      </w:r>
      <w:r>
        <w:rPr>
          <w:rFonts w:ascii="Times New Roman"/>
        </w:rPr>
        <w:t xml:space="preserve"> </w:t>
      </w:r>
      <w:r>
        <w:t>badly;</w:t>
      </w:r>
      <w:r>
        <w:rPr>
          <w:rFonts w:ascii="Times New Roman"/>
        </w:rPr>
        <w:t xml:space="preserve"> </w:t>
      </w:r>
      <w:r>
        <w:t>and</w:t>
      </w:r>
    </w:p>
    <w:p w14:paraId="3EFAD566" w14:textId="77777777" w:rsidR="00B7204D" w:rsidRDefault="00B7204D" w:rsidP="00B7204D">
      <w:pPr>
        <w:pStyle w:val="ListParagraph"/>
        <w:numPr>
          <w:ilvl w:val="2"/>
          <w:numId w:val="3"/>
        </w:numPr>
        <w:tabs>
          <w:tab w:val="left" w:pos="1536"/>
        </w:tabs>
        <w:spacing w:before="202"/>
        <w:ind w:left="1536" w:hanging="716"/>
      </w:pPr>
      <w:r>
        <w:t>how</w:t>
      </w:r>
      <w:r>
        <w:rPr>
          <w:rFonts w:ascii="Times New Roman"/>
          <w:spacing w:val="-11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t>respond</w:t>
      </w:r>
      <w:r>
        <w:rPr>
          <w:rFonts w:ascii="Times New Roman"/>
          <w:spacing w:val="-9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harmful</w:t>
      </w:r>
      <w:r>
        <w:rPr>
          <w:rFonts w:ascii="Times New Roman"/>
          <w:spacing w:val="-12"/>
        </w:rPr>
        <w:t xml:space="preserve"> </w:t>
      </w:r>
      <w:r>
        <w:t>online</w:t>
      </w:r>
      <w:r>
        <w:rPr>
          <w:rFonts w:ascii="Times New Roman"/>
          <w:spacing w:val="-8"/>
        </w:rPr>
        <w:t xml:space="preserve"> </w:t>
      </w:r>
      <w:r>
        <w:t>challenges</w:t>
      </w:r>
      <w:r>
        <w:rPr>
          <w:rFonts w:ascii="Times New Roman"/>
          <w:spacing w:val="-8"/>
        </w:rPr>
        <w:t xml:space="preserve"> </w:t>
      </w:r>
      <w:r>
        <w:t>and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hoaxes.</w:t>
      </w:r>
    </w:p>
    <w:p w14:paraId="253D0B32" w14:textId="77777777" w:rsidR="00B7204D" w:rsidRDefault="00B7204D">
      <w:pPr>
        <w:jc w:val="both"/>
        <w:sectPr w:rsidR="00B7204D">
          <w:pgSz w:w="11910" w:h="16850"/>
          <w:pgMar w:top="1200" w:right="1200" w:bottom="760" w:left="1340" w:header="763" w:footer="561" w:gutter="0"/>
          <w:cols w:space="720"/>
        </w:sectPr>
      </w:pPr>
    </w:p>
    <w:p w14:paraId="646651EB" w14:textId="77777777" w:rsidR="002F3643" w:rsidRDefault="002F3643">
      <w:pPr>
        <w:pStyle w:val="BodyText"/>
        <w:spacing w:before="237"/>
        <w:ind w:left="0" w:firstLine="0"/>
      </w:pPr>
    </w:p>
    <w:p w14:paraId="53232517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199"/>
        <w:ind w:right="231"/>
        <w:jc w:val="both"/>
      </w:pP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recognises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crucial</w:t>
      </w:r>
      <w:r>
        <w:rPr>
          <w:rFonts w:ascii="Times New Roman"/>
        </w:rPr>
        <w:t xml:space="preserve"> </w:t>
      </w:r>
      <w:r>
        <w:t>role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plays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relation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preventative</w:t>
      </w:r>
      <w:r>
        <w:rPr>
          <w:rFonts w:ascii="Times New Roman"/>
        </w:rPr>
        <w:t xml:space="preserve"> </w:t>
      </w:r>
      <w:r>
        <w:t>education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  <w:spacing w:val="-4"/>
        </w:rPr>
        <w:t xml:space="preserve"> </w:t>
      </w:r>
      <w:r>
        <w:t>is</w:t>
      </w:r>
      <w:r>
        <w:rPr>
          <w:rFonts w:ascii="Times New Roman"/>
          <w:spacing w:val="-7"/>
        </w:rPr>
        <w:t xml:space="preserve"> </w:t>
      </w:r>
      <w:r>
        <w:t>most</w:t>
      </w:r>
      <w:r>
        <w:rPr>
          <w:rFonts w:ascii="Times New Roman"/>
          <w:spacing w:val="-6"/>
        </w:rPr>
        <w:t xml:space="preserve"> </w:t>
      </w:r>
      <w:r>
        <w:t>effective</w:t>
      </w:r>
      <w:r>
        <w:rPr>
          <w:rFonts w:ascii="Times New Roman"/>
          <w:spacing w:val="-6"/>
        </w:rPr>
        <w:t xml:space="preserve"> </w:t>
      </w:r>
      <w:r>
        <w:t>in</w:t>
      </w:r>
      <w:r>
        <w:rPr>
          <w:rFonts w:ascii="Times New Roman"/>
          <w:spacing w:val="-5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context</w:t>
      </w:r>
      <w:r>
        <w:rPr>
          <w:rFonts w:ascii="Times New Roman"/>
          <w:spacing w:val="-6"/>
        </w:rPr>
        <w:t xml:space="preserve"> </w:t>
      </w:r>
      <w:r>
        <w:t>of</w:t>
      </w:r>
      <w:r>
        <w:rPr>
          <w:rFonts w:ascii="Times New Roman"/>
          <w:spacing w:val="-4"/>
        </w:rPr>
        <w:t xml:space="preserve"> </w:t>
      </w:r>
      <w:r>
        <w:t>a</w:t>
      </w:r>
      <w:r>
        <w:rPr>
          <w:rFonts w:ascii="Times New Roman"/>
          <w:spacing w:val="-7"/>
        </w:rPr>
        <w:t xml:space="preserve"> </w:t>
      </w:r>
      <w:r>
        <w:t>whole</w:t>
      </w:r>
      <w:r>
        <w:rPr>
          <w:rFonts w:ascii="Times New Roman"/>
          <w:spacing w:val="-6"/>
        </w:rPr>
        <w:t xml:space="preserve"> </w:t>
      </w:r>
      <w:r>
        <w:t>school</w:t>
      </w:r>
      <w:r>
        <w:rPr>
          <w:rFonts w:ascii="Times New Roman"/>
          <w:spacing w:val="-9"/>
        </w:rPr>
        <w:t xml:space="preserve"> </w:t>
      </w:r>
      <w:r>
        <w:t>approach</w:t>
      </w:r>
      <w:r>
        <w:rPr>
          <w:rFonts w:ascii="Times New Roman"/>
          <w:spacing w:val="-5"/>
        </w:rPr>
        <w:t xml:space="preserve"> </w:t>
      </w:r>
      <w:r>
        <w:t>that</w:t>
      </w:r>
      <w:r>
        <w:rPr>
          <w:rFonts w:ascii="Times New Roman"/>
          <w:spacing w:val="-3"/>
        </w:rPr>
        <w:t xml:space="preserve"> </w:t>
      </w:r>
      <w:r>
        <w:t>prepares</w:t>
      </w:r>
      <w:r>
        <w:rPr>
          <w:rFonts w:ascii="Times New Roman"/>
          <w:spacing w:val="-6"/>
        </w:rPr>
        <w:t xml:space="preserve"> </w:t>
      </w:r>
      <w:r>
        <w:t>pupils</w:t>
      </w:r>
      <w:r>
        <w:rPr>
          <w:rFonts w:ascii="Times New Roman"/>
          <w:spacing w:val="-4"/>
        </w:rPr>
        <w:t xml:space="preserve"> </w:t>
      </w:r>
      <w:r>
        <w:t>for</w:t>
      </w:r>
      <w:r>
        <w:rPr>
          <w:rFonts w:ascii="Times New Roman"/>
          <w:spacing w:val="-5"/>
        </w:rPr>
        <w:t xml:space="preserve"> </w:t>
      </w:r>
      <w:r>
        <w:t>a</w:t>
      </w:r>
      <w:r>
        <w:rPr>
          <w:rFonts w:ascii="Times New Roman"/>
          <w:spacing w:val="-4"/>
        </w:rPr>
        <w:t xml:space="preserve"> </w:t>
      </w:r>
      <w:r>
        <w:t>life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modern</w:t>
      </w:r>
      <w:r>
        <w:rPr>
          <w:rFonts w:ascii="Times New Roman"/>
        </w:rPr>
        <w:t xml:space="preserve"> </w:t>
      </w:r>
      <w:r>
        <w:t>Britain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creates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culture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zero</w:t>
      </w:r>
      <w:r>
        <w:rPr>
          <w:rFonts w:ascii="Times New Roman"/>
        </w:rPr>
        <w:t xml:space="preserve"> </w:t>
      </w:r>
      <w:r>
        <w:t>tolerance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sexism,</w:t>
      </w:r>
      <w:r>
        <w:rPr>
          <w:rFonts w:ascii="Times New Roman"/>
        </w:rPr>
        <w:t xml:space="preserve"> </w:t>
      </w:r>
      <w:r>
        <w:t>misogyny/misandry,</w:t>
      </w:r>
      <w:r>
        <w:rPr>
          <w:rFonts w:ascii="Times New Roman"/>
        </w:rPr>
        <w:t xml:space="preserve"> </w:t>
      </w:r>
      <w:r>
        <w:t>homophobia,</w:t>
      </w:r>
      <w:r>
        <w:rPr>
          <w:rFonts w:ascii="Times New Roman"/>
        </w:rPr>
        <w:t xml:space="preserve"> </w:t>
      </w:r>
      <w:r>
        <w:t>biphobia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violence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harassment.</w:t>
      </w:r>
    </w:p>
    <w:p w14:paraId="0652D45A" w14:textId="47BF76EF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201"/>
        <w:ind w:right="232"/>
        <w:jc w:val="both"/>
      </w:pPr>
      <w:r>
        <w:t>Pupils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taught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risks</w:t>
      </w:r>
      <w:r>
        <w:rPr>
          <w:rFonts w:ascii="Times New Roman"/>
        </w:rPr>
        <w:t xml:space="preserve"> </w:t>
      </w:r>
      <w:r>
        <w:t>associated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forms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abuse,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physical</w:t>
      </w:r>
      <w:r>
        <w:rPr>
          <w:rFonts w:ascii="Times New Roman"/>
        </w:rPr>
        <w:t xml:space="preserve"> </w:t>
      </w:r>
      <w:r>
        <w:t>abuse</w:t>
      </w:r>
      <w:r>
        <w:rPr>
          <w:rFonts w:ascii="Times New Roman"/>
          <w:spacing w:val="-2"/>
        </w:rPr>
        <w:t xml:space="preserve"> </w:t>
      </w:r>
      <w:r>
        <w:t>and</w:t>
      </w:r>
      <w:r>
        <w:rPr>
          <w:rFonts w:ascii="Times New Roman"/>
          <w:spacing w:val="-3"/>
        </w:rPr>
        <w:t xml:space="preserve"> </w:t>
      </w:r>
      <w:r>
        <w:t>sexual</w:t>
      </w:r>
      <w:r>
        <w:rPr>
          <w:rFonts w:ascii="Times New Roman"/>
          <w:spacing w:val="-5"/>
        </w:rPr>
        <w:t xml:space="preserve"> </w:t>
      </w:r>
      <w:r>
        <w:t>violence</w:t>
      </w:r>
      <w:r>
        <w:rPr>
          <w:rFonts w:ascii="Times New Roman"/>
          <w:spacing w:val="-7"/>
        </w:rPr>
        <w:t xml:space="preserve"> </w:t>
      </w:r>
      <w:r>
        <w:t>and</w:t>
      </w:r>
      <w:r>
        <w:rPr>
          <w:rFonts w:ascii="Times New Roman"/>
          <w:spacing w:val="-3"/>
        </w:rPr>
        <w:t xml:space="preserve"> </w:t>
      </w:r>
      <w:r>
        <w:t>sexual</w:t>
      </w:r>
      <w:r>
        <w:rPr>
          <w:rFonts w:ascii="Times New Roman"/>
          <w:spacing w:val="-3"/>
        </w:rPr>
        <w:t xml:space="preserve"> </w:t>
      </w:r>
      <w:r>
        <w:t>harassment</w:t>
      </w:r>
      <w:r>
        <w:rPr>
          <w:rFonts w:ascii="Times New Roman"/>
          <w:spacing w:val="-2"/>
        </w:rPr>
        <w:t xml:space="preserve"> </w:t>
      </w:r>
      <w:r>
        <w:t>which</w:t>
      </w:r>
      <w:r>
        <w:rPr>
          <w:rFonts w:ascii="Times New Roman"/>
          <w:spacing w:val="-3"/>
        </w:rPr>
        <w:t xml:space="preserve"> </w:t>
      </w:r>
      <w:r>
        <w:t>may</w:t>
      </w:r>
      <w:r>
        <w:rPr>
          <w:rFonts w:ascii="Times New Roman"/>
          <w:spacing w:val="-2"/>
        </w:rPr>
        <w:t xml:space="preserve"> </w:t>
      </w:r>
      <w:r>
        <w:t>include</w:t>
      </w:r>
      <w:r>
        <w:rPr>
          <w:rFonts w:ascii="Times New Roman"/>
          <w:spacing w:val="-2"/>
        </w:rPr>
        <w:t xml:space="preserve"> </w:t>
      </w:r>
      <w:r>
        <w:t>an</w:t>
      </w:r>
      <w:r>
        <w:rPr>
          <w:rFonts w:ascii="Times New Roman"/>
          <w:spacing w:val="-6"/>
        </w:rPr>
        <w:t xml:space="preserve"> </w:t>
      </w:r>
      <w:r>
        <w:t>online</w:t>
      </w:r>
      <w:r>
        <w:rPr>
          <w:rFonts w:ascii="Times New Roman"/>
          <w:spacing w:val="-4"/>
        </w:rPr>
        <w:t xml:space="preserve"> </w:t>
      </w:r>
      <w:r>
        <w:t>element.</w:t>
      </w:r>
      <w:r>
        <w:rPr>
          <w:rFonts w:ascii="Times New Roman"/>
          <w:spacing w:val="-3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has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zero</w:t>
      </w:r>
      <w:r>
        <w:rPr>
          <w:rFonts w:ascii="Times New Roman"/>
        </w:rPr>
        <w:t xml:space="preserve"> </w:t>
      </w:r>
      <w:r>
        <w:t>tolerance</w:t>
      </w:r>
      <w:r>
        <w:rPr>
          <w:rFonts w:ascii="Times New Roman"/>
        </w:rPr>
        <w:t xml:space="preserve"> </w:t>
      </w:r>
      <w:r>
        <w:t>approach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violence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harassment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behaviour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never</w:t>
      </w:r>
      <w:r>
        <w:rPr>
          <w:rFonts w:ascii="Times New Roman"/>
        </w:rPr>
        <w:t xml:space="preserve"> </w:t>
      </w:r>
      <w:r>
        <w:t>acceptable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tolerated.</w:t>
      </w:r>
      <w:r>
        <w:rPr>
          <w:rFonts w:ascii="Times New Roman"/>
          <w:spacing w:val="40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treat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incidences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breach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discipline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deal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them</w:t>
      </w:r>
      <w:r>
        <w:rPr>
          <w:rFonts w:ascii="Times New Roman"/>
        </w:rPr>
        <w:t xml:space="preserve"> </w:t>
      </w:r>
      <w:r>
        <w:t>under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rPr>
          <w:i/>
        </w:rPr>
        <w:t>Behaviour</w:t>
      </w:r>
      <w:r>
        <w:rPr>
          <w:rFonts w:ascii="Times New Roman"/>
        </w:rPr>
        <w:t xml:space="preserve"> </w:t>
      </w:r>
      <w:r>
        <w:rPr>
          <w:i/>
        </w:rPr>
        <w:t>Policy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  <w:spacing w:val="-1"/>
        </w:rPr>
        <w:t xml:space="preserve"> </w:t>
      </w:r>
      <w:r>
        <w:t>matter</w:t>
      </w:r>
      <w:r>
        <w:rPr>
          <w:rFonts w:ascii="Times New Roman"/>
        </w:rPr>
        <w:t xml:space="preserve"> </w:t>
      </w:r>
      <w:r>
        <w:t>under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rPr>
          <w:i/>
        </w:rPr>
        <w:t>Safeguarding</w:t>
      </w:r>
      <w:r>
        <w:rPr>
          <w:rFonts w:ascii="Times New Roman"/>
        </w:rPr>
        <w:t xml:space="preserve"> </w:t>
      </w:r>
      <w:r>
        <w:rPr>
          <w:i/>
        </w:rPr>
        <w:t>and</w:t>
      </w:r>
      <w:r>
        <w:rPr>
          <w:rFonts w:ascii="Times New Roman"/>
        </w:rPr>
        <w:t xml:space="preserve"> </w:t>
      </w:r>
      <w:r>
        <w:rPr>
          <w:i/>
        </w:rPr>
        <w:t>Child</w:t>
      </w:r>
      <w:r>
        <w:rPr>
          <w:rFonts w:ascii="Times New Roman"/>
        </w:rPr>
        <w:t xml:space="preserve"> </w:t>
      </w:r>
      <w:r>
        <w:rPr>
          <w:i/>
        </w:rPr>
        <w:t>Protection</w:t>
      </w:r>
      <w:r>
        <w:rPr>
          <w:rFonts w:ascii="Times New Roman"/>
        </w:rPr>
        <w:t xml:space="preserve"> </w:t>
      </w:r>
      <w:r>
        <w:rPr>
          <w:i/>
        </w:rPr>
        <w:t>Policy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procedures.</w:t>
      </w:r>
    </w:p>
    <w:p w14:paraId="32A930E0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198"/>
        <w:ind w:right="237"/>
        <w:jc w:val="both"/>
      </w:pPr>
      <w:r>
        <w:t>The</w:t>
      </w:r>
      <w:r>
        <w:rPr>
          <w:rFonts w:ascii="Times New Roman"/>
        </w:rPr>
        <w:t xml:space="preserve"> </w:t>
      </w:r>
      <w:r>
        <w:t>safe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aspects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curriculum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reviewed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regular</w:t>
      </w:r>
      <w:r>
        <w:rPr>
          <w:rFonts w:ascii="Times New Roman"/>
        </w:rPr>
        <w:t xml:space="preserve"> </w:t>
      </w:r>
      <w:r>
        <w:t>basis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relevance.</w:t>
      </w:r>
    </w:p>
    <w:p w14:paraId="1FC4D359" w14:textId="69122A85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3"/>
        <w:jc w:val="both"/>
      </w:pP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rPr>
          <w:i/>
        </w:rPr>
        <w:t>Acceptable</w:t>
      </w:r>
      <w:r>
        <w:rPr>
          <w:rFonts w:ascii="Times New Roman"/>
        </w:rPr>
        <w:t xml:space="preserve"> </w:t>
      </w:r>
      <w:r>
        <w:rPr>
          <w:i/>
        </w:rPr>
        <w:t>Use</w:t>
      </w:r>
      <w:r>
        <w:rPr>
          <w:rFonts w:ascii="Times New Roman"/>
        </w:rPr>
        <w:t xml:space="preserve"> </w:t>
      </w:r>
      <w:r>
        <w:rPr>
          <w:i/>
        </w:rPr>
        <w:t>of</w:t>
      </w:r>
      <w:r>
        <w:rPr>
          <w:rFonts w:ascii="Times New Roman"/>
        </w:rPr>
        <w:t xml:space="preserve"> </w:t>
      </w:r>
      <w:r>
        <w:rPr>
          <w:i/>
        </w:rPr>
        <w:t>ICT</w:t>
      </w:r>
      <w:r>
        <w:rPr>
          <w:rFonts w:ascii="Times New Roman"/>
        </w:rPr>
        <w:t xml:space="preserve"> </w:t>
      </w:r>
      <w:r>
        <w:rPr>
          <w:i/>
        </w:rPr>
        <w:t>Policy</w:t>
      </w:r>
      <w:r>
        <w:rPr>
          <w:rFonts w:ascii="Times New Roman"/>
        </w:rPr>
        <w:t xml:space="preserve"> </w:t>
      </w:r>
      <w:r>
        <w:rPr>
          <w:i/>
        </w:rPr>
        <w:t>for</w:t>
      </w:r>
      <w:r>
        <w:rPr>
          <w:rFonts w:ascii="Times New Roman"/>
        </w:rPr>
        <w:t xml:space="preserve"> </w:t>
      </w:r>
      <w:r>
        <w:rPr>
          <w:i/>
        </w:rPr>
        <w:t>Pupils</w:t>
      </w:r>
      <w:r>
        <w:rPr>
          <w:rFonts w:ascii="Times New Roman"/>
        </w:rPr>
        <w:t xml:space="preserve"> </w:t>
      </w:r>
      <w:r>
        <w:t>sets</w:t>
      </w:r>
      <w:r>
        <w:rPr>
          <w:rFonts w:ascii="Times New Roman"/>
        </w:rPr>
        <w:t xml:space="preserve"> </w:t>
      </w:r>
      <w:r>
        <w:t>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rules</w:t>
      </w:r>
      <w:r>
        <w:rPr>
          <w:rFonts w:ascii="Times New Roman"/>
        </w:rPr>
        <w:t xml:space="preserve"> </w:t>
      </w:r>
      <w:r>
        <w:t>about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 w:rsidR="00B7204D">
        <w:t xml:space="preserve">of technology, including the </w:t>
      </w:r>
      <w:r>
        <w:t>internet</w:t>
      </w:r>
      <w:r w:rsidR="00D473E6">
        <w:t>,</w:t>
      </w:r>
      <w:r>
        <w:rPr>
          <w:rFonts w:ascii="Times New Roman"/>
        </w:rPr>
        <w:t xml:space="preserve"> </w:t>
      </w:r>
      <w:r>
        <w:t>email</w:t>
      </w:r>
      <w:r w:rsidR="00D473E6">
        <w:t xml:space="preserve"> and devices</w:t>
      </w:r>
      <w:r>
        <w:t>,</w:t>
      </w:r>
      <w:r>
        <w:rPr>
          <w:rFonts w:ascii="Times New Roman"/>
        </w:rPr>
        <w:t xml:space="preserve"> </w:t>
      </w:r>
      <w:r>
        <w:t>helping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protect</w:t>
      </w:r>
      <w:r>
        <w:rPr>
          <w:rFonts w:ascii="Times New Roman"/>
          <w:spacing w:val="-2"/>
        </w:rPr>
        <w:t xml:space="preserve"> </w:t>
      </w:r>
      <w:r>
        <w:t>themselves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1"/>
        </w:rPr>
        <w:t xml:space="preserve"> </w:t>
      </w:r>
      <w:r>
        <w:t>others</w:t>
      </w:r>
      <w:r>
        <w:rPr>
          <w:rFonts w:ascii="Times New Roman"/>
        </w:rPr>
        <w:t xml:space="preserve"> </w:t>
      </w:r>
      <w:r>
        <w:t>when</w:t>
      </w:r>
      <w:r>
        <w:rPr>
          <w:rFonts w:ascii="Times New Roman"/>
        </w:rPr>
        <w:t xml:space="preserve"> </w:t>
      </w:r>
      <w:r>
        <w:t>using</w:t>
      </w:r>
      <w:r>
        <w:rPr>
          <w:rFonts w:ascii="Times New Roman"/>
          <w:spacing w:val="-1"/>
        </w:rPr>
        <w:t xml:space="preserve"> </w:t>
      </w:r>
      <w:r>
        <w:t>technology.</w:t>
      </w:r>
      <w:r>
        <w:rPr>
          <w:rFonts w:ascii="Times New Roman"/>
          <w:spacing w:val="40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reminded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importance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policy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regular</w:t>
      </w:r>
      <w:r>
        <w:rPr>
          <w:rFonts w:ascii="Times New Roman"/>
        </w:rPr>
        <w:t xml:space="preserve"> </w:t>
      </w:r>
      <w:r>
        <w:t>basis.</w:t>
      </w:r>
    </w:p>
    <w:p w14:paraId="0363D78B" w14:textId="2D02C4B6" w:rsidR="002F3643" w:rsidRDefault="00BB1444" w:rsidP="00B7204D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201"/>
        <w:ind w:right="232"/>
        <w:jc w:val="both"/>
        <w:sectPr w:rsidR="002F3643">
          <w:pgSz w:w="11910" w:h="16850"/>
          <w:pgMar w:top="1200" w:right="1200" w:bottom="760" w:left="1340" w:header="763" w:footer="561" w:gutter="0"/>
          <w:cols w:space="720"/>
        </w:sectPr>
      </w:pPr>
      <w:r>
        <w:t>The</w:t>
      </w:r>
      <w:r w:rsidRPr="00B7204D">
        <w:rPr>
          <w:rFonts w:ascii="Times New Roman" w:hAnsi="Times New Roman"/>
          <w:spacing w:val="-5"/>
        </w:rPr>
        <w:t xml:space="preserve"> </w:t>
      </w:r>
      <w:r>
        <w:t>School</w:t>
      </w:r>
      <w:r w:rsidRPr="00B7204D">
        <w:rPr>
          <w:rFonts w:ascii="Times New Roman" w:hAnsi="Times New Roman"/>
          <w:spacing w:val="-8"/>
        </w:rPr>
        <w:t xml:space="preserve"> </w:t>
      </w:r>
      <w:r>
        <w:t>recognises</w:t>
      </w:r>
      <w:r w:rsidRPr="00B7204D">
        <w:rPr>
          <w:rFonts w:ascii="Times New Roman" w:hAnsi="Times New Roman"/>
          <w:spacing w:val="-8"/>
        </w:rPr>
        <w:t xml:space="preserve"> </w:t>
      </w:r>
      <w:r>
        <w:t>that</w:t>
      </w:r>
      <w:r w:rsidRPr="00B7204D">
        <w:rPr>
          <w:rFonts w:ascii="Times New Roman" w:hAnsi="Times New Roman"/>
          <w:spacing w:val="-7"/>
        </w:rPr>
        <w:t xml:space="preserve"> </w:t>
      </w:r>
      <w:r>
        <w:t>effective</w:t>
      </w:r>
      <w:r w:rsidRPr="00B7204D">
        <w:rPr>
          <w:rFonts w:ascii="Times New Roman" w:hAnsi="Times New Roman"/>
          <w:spacing w:val="-7"/>
        </w:rPr>
        <w:t xml:space="preserve"> </w:t>
      </w:r>
      <w:r>
        <w:t>education</w:t>
      </w:r>
      <w:r w:rsidRPr="00B7204D">
        <w:rPr>
          <w:rFonts w:ascii="Times New Roman" w:hAnsi="Times New Roman"/>
          <w:spacing w:val="-8"/>
        </w:rPr>
        <w:t xml:space="preserve"> </w:t>
      </w:r>
      <w:r>
        <w:t>needs</w:t>
      </w:r>
      <w:r w:rsidRPr="00B7204D">
        <w:rPr>
          <w:rFonts w:ascii="Times New Roman" w:hAnsi="Times New Roman"/>
          <w:spacing w:val="-7"/>
        </w:rPr>
        <w:t xml:space="preserve"> </w:t>
      </w:r>
      <w:r>
        <w:t>to</w:t>
      </w:r>
      <w:r w:rsidRPr="00B7204D">
        <w:rPr>
          <w:rFonts w:ascii="Times New Roman" w:hAnsi="Times New Roman"/>
          <w:spacing w:val="-4"/>
        </w:rPr>
        <w:t xml:space="preserve"> </w:t>
      </w:r>
      <w:r>
        <w:t>be</w:t>
      </w:r>
      <w:r w:rsidRPr="00B7204D">
        <w:rPr>
          <w:rFonts w:ascii="Times New Roman" w:hAnsi="Times New Roman"/>
          <w:spacing w:val="-7"/>
        </w:rPr>
        <w:t xml:space="preserve"> </w:t>
      </w:r>
      <w:r>
        <w:t>tailored</w:t>
      </w:r>
      <w:r w:rsidRPr="00B7204D">
        <w:rPr>
          <w:rFonts w:ascii="Times New Roman" w:hAnsi="Times New Roman"/>
          <w:spacing w:val="-8"/>
        </w:rPr>
        <w:t xml:space="preserve"> </w:t>
      </w:r>
      <w:r>
        <w:t>to</w:t>
      </w:r>
      <w:r w:rsidRPr="00B7204D">
        <w:rPr>
          <w:rFonts w:ascii="Times New Roman" w:hAnsi="Times New Roman"/>
          <w:spacing w:val="-7"/>
        </w:rPr>
        <w:t xml:space="preserve"> </w:t>
      </w:r>
      <w:r>
        <w:t>the</w:t>
      </w:r>
      <w:r w:rsidRPr="00B7204D">
        <w:rPr>
          <w:rFonts w:ascii="Times New Roman" w:hAnsi="Times New Roman"/>
          <w:spacing w:val="-7"/>
        </w:rPr>
        <w:t xml:space="preserve"> </w:t>
      </w:r>
      <w:r>
        <w:t>specific</w:t>
      </w:r>
      <w:r w:rsidRPr="00B7204D">
        <w:rPr>
          <w:rFonts w:ascii="Times New Roman" w:hAnsi="Times New Roman"/>
        </w:rPr>
        <w:t xml:space="preserve"> </w:t>
      </w:r>
      <w:r>
        <w:t>needs</w:t>
      </w:r>
      <w:r w:rsidRPr="00B7204D">
        <w:rPr>
          <w:rFonts w:ascii="Times New Roman" w:hAnsi="Times New Roman"/>
          <w:spacing w:val="-8"/>
        </w:rPr>
        <w:t xml:space="preserve"> </w:t>
      </w:r>
      <w:r>
        <w:t>and</w:t>
      </w:r>
      <w:r w:rsidRPr="00B7204D">
        <w:rPr>
          <w:rFonts w:ascii="Times New Roman" w:hAnsi="Times New Roman"/>
        </w:rPr>
        <w:t xml:space="preserve"> </w:t>
      </w:r>
      <w:r>
        <w:t>vulnerabilities</w:t>
      </w:r>
      <w:r w:rsidRPr="00B7204D">
        <w:rPr>
          <w:rFonts w:ascii="Times New Roman" w:hAnsi="Times New Roman"/>
        </w:rPr>
        <w:t xml:space="preserve"> </w:t>
      </w:r>
      <w:r>
        <w:t>of</w:t>
      </w:r>
      <w:r w:rsidRPr="00B7204D">
        <w:rPr>
          <w:rFonts w:ascii="Times New Roman" w:hAnsi="Times New Roman"/>
        </w:rPr>
        <w:t xml:space="preserve"> </w:t>
      </w:r>
      <w:r>
        <w:t>individual</w:t>
      </w:r>
      <w:r w:rsidRPr="00B7204D">
        <w:rPr>
          <w:rFonts w:ascii="Times New Roman" w:hAnsi="Times New Roman"/>
        </w:rPr>
        <w:t xml:space="preserve"> </w:t>
      </w:r>
      <w:r>
        <w:t>pupils,</w:t>
      </w:r>
      <w:r w:rsidRPr="00B7204D">
        <w:rPr>
          <w:rFonts w:ascii="Times New Roman" w:hAnsi="Times New Roman"/>
        </w:rPr>
        <w:t xml:space="preserve"> </w:t>
      </w:r>
      <w:r>
        <w:t>including</w:t>
      </w:r>
      <w:r w:rsidRPr="00B7204D">
        <w:rPr>
          <w:rFonts w:ascii="Times New Roman" w:hAnsi="Times New Roman"/>
        </w:rPr>
        <w:t xml:space="preserve"> </w:t>
      </w:r>
      <w:r>
        <w:t>those</w:t>
      </w:r>
      <w:r w:rsidRPr="00B7204D">
        <w:rPr>
          <w:rFonts w:ascii="Times New Roman" w:hAnsi="Times New Roman"/>
        </w:rPr>
        <w:t xml:space="preserve"> </w:t>
      </w:r>
      <w:r>
        <w:t>who</w:t>
      </w:r>
      <w:r w:rsidRPr="00B7204D">
        <w:rPr>
          <w:rFonts w:ascii="Times New Roman" w:hAnsi="Times New Roman"/>
        </w:rPr>
        <w:t xml:space="preserve"> </w:t>
      </w:r>
      <w:r>
        <w:t>are</w:t>
      </w:r>
      <w:r w:rsidRPr="00B7204D">
        <w:rPr>
          <w:rFonts w:ascii="Times New Roman" w:hAnsi="Times New Roman"/>
        </w:rPr>
        <w:t xml:space="preserve"> </w:t>
      </w:r>
      <w:r>
        <w:t>victims</w:t>
      </w:r>
      <w:r w:rsidRPr="00B7204D">
        <w:rPr>
          <w:rFonts w:ascii="Times New Roman" w:hAnsi="Times New Roman"/>
        </w:rPr>
        <w:t xml:space="preserve"> </w:t>
      </w:r>
      <w:r>
        <w:t>of</w:t>
      </w:r>
      <w:r w:rsidRPr="00B7204D">
        <w:rPr>
          <w:rFonts w:ascii="Times New Roman" w:hAnsi="Times New Roman"/>
        </w:rPr>
        <w:t xml:space="preserve"> </w:t>
      </w:r>
      <w:r>
        <w:t>abuse,</w:t>
      </w:r>
      <w:r w:rsidRPr="00B7204D">
        <w:rPr>
          <w:rFonts w:ascii="Times New Roman" w:hAnsi="Times New Roman"/>
        </w:rPr>
        <w:t xml:space="preserve"> </w:t>
      </w:r>
      <w:r>
        <w:t>and</w:t>
      </w:r>
      <w:r w:rsidRPr="00B7204D">
        <w:rPr>
          <w:rFonts w:ascii="Times New Roman" w:hAnsi="Times New Roman"/>
        </w:rPr>
        <w:t xml:space="preserve"> </w:t>
      </w:r>
      <w:r>
        <w:t>those</w:t>
      </w:r>
      <w:r w:rsidRPr="00B7204D">
        <w:rPr>
          <w:rFonts w:ascii="Times New Roman" w:hAnsi="Times New Roman"/>
        </w:rPr>
        <w:t xml:space="preserve"> </w:t>
      </w:r>
      <w:r>
        <w:t>with</w:t>
      </w:r>
      <w:r w:rsidRPr="00B7204D">
        <w:rPr>
          <w:rFonts w:ascii="Times New Roman" w:hAnsi="Times New Roman"/>
        </w:rPr>
        <w:t xml:space="preserve"> </w:t>
      </w:r>
      <w:r>
        <w:t>special</w:t>
      </w:r>
      <w:r w:rsidRPr="00B7204D">
        <w:rPr>
          <w:rFonts w:ascii="Times New Roman" w:hAnsi="Times New Roman"/>
        </w:rPr>
        <w:t xml:space="preserve"> </w:t>
      </w:r>
      <w:r>
        <w:t>educational</w:t>
      </w:r>
      <w:r w:rsidRPr="00B7204D">
        <w:rPr>
          <w:rFonts w:ascii="Times New Roman" w:hAnsi="Times New Roman"/>
        </w:rPr>
        <w:t xml:space="preserve"> </w:t>
      </w:r>
      <w:r>
        <w:t>needs</w:t>
      </w:r>
      <w:r w:rsidRPr="00B7204D">
        <w:rPr>
          <w:rFonts w:ascii="Times New Roman" w:hAnsi="Times New Roman"/>
        </w:rPr>
        <w:t xml:space="preserve"> </w:t>
      </w:r>
      <w:r>
        <w:t>and</w:t>
      </w:r>
      <w:r w:rsidRPr="00B7204D">
        <w:rPr>
          <w:rFonts w:ascii="Times New Roman" w:hAnsi="Times New Roman"/>
        </w:rPr>
        <w:t xml:space="preserve"> </w:t>
      </w:r>
      <w:r>
        <w:t>disabilities,</w:t>
      </w:r>
      <w:r w:rsidRPr="00B7204D">
        <w:rPr>
          <w:rFonts w:ascii="Times New Roman" w:hAnsi="Times New Roman"/>
        </w:rPr>
        <w:t xml:space="preserve"> </w:t>
      </w:r>
      <w:r>
        <w:t>and</w:t>
      </w:r>
      <w:r w:rsidRPr="00B7204D">
        <w:rPr>
          <w:rFonts w:ascii="Times New Roman" w:hAnsi="Times New Roman"/>
        </w:rPr>
        <w:t xml:space="preserve"> </w:t>
      </w:r>
      <w:r>
        <w:t>this</w:t>
      </w:r>
      <w:r w:rsidRPr="00B7204D">
        <w:rPr>
          <w:rFonts w:ascii="Times New Roman" w:hAnsi="Times New Roman"/>
        </w:rPr>
        <w:t xml:space="preserve"> </w:t>
      </w:r>
      <w:r>
        <w:t>is</w:t>
      </w:r>
      <w:r w:rsidRPr="00B7204D">
        <w:rPr>
          <w:rFonts w:ascii="Times New Roman" w:hAnsi="Times New Roman"/>
        </w:rPr>
        <w:t xml:space="preserve"> </w:t>
      </w:r>
      <w:r>
        <w:t>taken</w:t>
      </w:r>
      <w:r w:rsidRPr="00B7204D">
        <w:rPr>
          <w:rFonts w:ascii="Times New Roman" w:hAnsi="Times New Roman"/>
        </w:rPr>
        <w:t xml:space="preserve"> </w:t>
      </w:r>
      <w:r>
        <w:t>into</w:t>
      </w:r>
      <w:r w:rsidRPr="00B7204D">
        <w:rPr>
          <w:rFonts w:ascii="Times New Roman" w:hAnsi="Times New Roman"/>
        </w:rPr>
        <w:t xml:space="preserve"> </w:t>
      </w:r>
      <w:r>
        <w:t>account</w:t>
      </w:r>
      <w:r w:rsidRPr="00B7204D">
        <w:rPr>
          <w:rFonts w:ascii="Times New Roman" w:hAnsi="Times New Roman"/>
        </w:rPr>
        <w:t xml:space="preserve"> </w:t>
      </w:r>
      <w:r>
        <w:t>when</w:t>
      </w:r>
      <w:r w:rsidRPr="00B7204D">
        <w:rPr>
          <w:rFonts w:ascii="Times New Roman" w:hAnsi="Times New Roman"/>
        </w:rPr>
        <w:t xml:space="preserve"> </w:t>
      </w:r>
      <w:r>
        <w:t>devising</w:t>
      </w:r>
      <w:r w:rsidRPr="00B7204D">
        <w:rPr>
          <w:rFonts w:ascii="Times New Roman" w:hAnsi="Times New Roman"/>
        </w:rPr>
        <w:t xml:space="preserve"> </w:t>
      </w:r>
      <w:r>
        <w:t>and</w:t>
      </w:r>
      <w:r w:rsidRPr="00B7204D">
        <w:rPr>
          <w:rFonts w:ascii="Times New Roman" w:hAnsi="Times New Roman"/>
        </w:rPr>
        <w:t xml:space="preserve"> </w:t>
      </w:r>
      <w:r>
        <w:t>implementing</w:t>
      </w:r>
      <w:r w:rsidRPr="00B7204D">
        <w:rPr>
          <w:rFonts w:ascii="Times New Roman" w:hAnsi="Times New Roman"/>
        </w:rPr>
        <w:t xml:space="preserve"> </w:t>
      </w:r>
      <w:r>
        <w:t>processes</w:t>
      </w:r>
      <w:r w:rsidRPr="00B7204D">
        <w:rPr>
          <w:rFonts w:ascii="Times New Roman" w:hAnsi="Times New Roman"/>
        </w:rPr>
        <w:t xml:space="preserve"> </w:t>
      </w:r>
      <w:r>
        <w:t>and</w:t>
      </w:r>
      <w:r w:rsidRPr="00B7204D">
        <w:rPr>
          <w:rFonts w:ascii="Times New Roman" w:hAnsi="Times New Roman"/>
        </w:rPr>
        <w:t xml:space="preserve"> </w:t>
      </w:r>
      <w:r>
        <w:t>procedures</w:t>
      </w:r>
      <w:r w:rsidRPr="00B7204D">
        <w:rPr>
          <w:rFonts w:ascii="Times New Roman" w:hAnsi="Times New Roman"/>
        </w:rPr>
        <w:t xml:space="preserve"> </w:t>
      </w:r>
      <w:r>
        <w:t>to</w:t>
      </w:r>
      <w:r w:rsidRPr="00B7204D">
        <w:rPr>
          <w:rFonts w:ascii="Times New Roman" w:hAnsi="Times New Roman"/>
        </w:rPr>
        <w:t xml:space="preserve"> </w:t>
      </w:r>
      <w:r>
        <w:t>ensure</w:t>
      </w:r>
      <w:r w:rsidRPr="00B7204D">
        <w:rPr>
          <w:rFonts w:ascii="Times New Roman" w:hAnsi="Times New Roman"/>
        </w:rPr>
        <w:t xml:space="preserve"> </w:t>
      </w:r>
      <w:r>
        <w:t>the</w:t>
      </w:r>
      <w:r w:rsidRPr="00B7204D">
        <w:rPr>
          <w:rFonts w:ascii="Times New Roman" w:hAnsi="Times New Roman"/>
        </w:rPr>
        <w:t xml:space="preserve"> </w:t>
      </w:r>
      <w:r>
        <w:t>online</w:t>
      </w:r>
      <w:r w:rsidRPr="00B7204D">
        <w:rPr>
          <w:rFonts w:ascii="Times New Roman" w:hAnsi="Times New Roman"/>
        </w:rPr>
        <w:t xml:space="preserve"> </w:t>
      </w:r>
      <w:r>
        <w:t>safety</w:t>
      </w:r>
      <w:r w:rsidRPr="00B7204D">
        <w:rPr>
          <w:rFonts w:ascii="Times New Roman" w:hAnsi="Times New Roman"/>
        </w:rPr>
        <w:t xml:space="preserve"> </w:t>
      </w:r>
      <w:r>
        <w:t>of</w:t>
      </w:r>
      <w:r w:rsidRPr="00B7204D">
        <w:rPr>
          <w:rFonts w:ascii="Times New Roman" w:hAnsi="Times New Roman"/>
        </w:rPr>
        <w:t xml:space="preserve"> </w:t>
      </w:r>
      <w:r>
        <w:t>its</w:t>
      </w:r>
      <w:r w:rsidRPr="00B7204D">
        <w:rPr>
          <w:rFonts w:ascii="Times New Roman" w:hAnsi="Times New Roman"/>
        </w:rPr>
        <w:t xml:space="preserve"> </w:t>
      </w:r>
      <w:r>
        <w:t>pupils.</w:t>
      </w:r>
      <w:r w:rsidRPr="00B7204D">
        <w:rPr>
          <w:rFonts w:ascii="Times New Roman" w:hAnsi="Times New Roman"/>
          <w:spacing w:val="40"/>
        </w:rPr>
        <w:t xml:space="preserve"> </w:t>
      </w:r>
      <w:r>
        <w:t>For</w:t>
      </w:r>
      <w:r w:rsidRPr="00B7204D">
        <w:rPr>
          <w:rFonts w:ascii="Times New Roman" w:hAnsi="Times New Roman"/>
        </w:rPr>
        <w:t xml:space="preserve"> </w:t>
      </w:r>
      <w:r>
        <w:t>more</w:t>
      </w:r>
      <w:r w:rsidRPr="00B7204D">
        <w:rPr>
          <w:rFonts w:ascii="Times New Roman" w:hAnsi="Times New Roman"/>
        </w:rPr>
        <w:t xml:space="preserve"> </w:t>
      </w:r>
      <w:r>
        <w:t>details</w:t>
      </w:r>
      <w:r w:rsidRPr="00B7204D">
        <w:rPr>
          <w:rFonts w:ascii="Times New Roman" w:hAnsi="Times New Roman"/>
        </w:rPr>
        <w:t xml:space="preserve"> </w:t>
      </w:r>
      <w:r>
        <w:t>on</w:t>
      </w:r>
      <w:r w:rsidRPr="00B7204D">
        <w:rPr>
          <w:rFonts w:ascii="Times New Roman" w:hAnsi="Times New Roman"/>
        </w:rPr>
        <w:t xml:space="preserve"> </w:t>
      </w:r>
      <w:r>
        <w:t xml:space="preserve">the School’s approach, the School’s </w:t>
      </w:r>
      <w:r w:rsidRPr="00B7204D">
        <w:rPr>
          <w:i/>
        </w:rPr>
        <w:t>Safeguarding</w:t>
      </w:r>
      <w:r w:rsidRPr="00B7204D">
        <w:rPr>
          <w:rFonts w:ascii="Times New Roman" w:hAnsi="Times New Roman"/>
        </w:rPr>
        <w:t xml:space="preserve"> </w:t>
      </w:r>
      <w:r w:rsidRPr="00B7204D">
        <w:rPr>
          <w:i/>
        </w:rPr>
        <w:t>and</w:t>
      </w:r>
      <w:r w:rsidRPr="00B7204D">
        <w:rPr>
          <w:rFonts w:ascii="Times New Roman" w:hAnsi="Times New Roman"/>
        </w:rPr>
        <w:t xml:space="preserve"> </w:t>
      </w:r>
      <w:r w:rsidRPr="00B7204D">
        <w:rPr>
          <w:i/>
        </w:rPr>
        <w:t>Child</w:t>
      </w:r>
      <w:r w:rsidRPr="00B7204D">
        <w:rPr>
          <w:rFonts w:ascii="Times New Roman" w:hAnsi="Times New Roman"/>
        </w:rPr>
        <w:t xml:space="preserve"> </w:t>
      </w:r>
      <w:r w:rsidRPr="00B7204D">
        <w:rPr>
          <w:i/>
        </w:rPr>
        <w:t>Protection</w:t>
      </w:r>
      <w:r w:rsidRPr="00B7204D">
        <w:rPr>
          <w:rFonts w:ascii="Times New Roman" w:hAnsi="Times New Roman"/>
        </w:rPr>
        <w:t xml:space="preserve"> </w:t>
      </w:r>
      <w:r w:rsidRPr="00B7204D">
        <w:rPr>
          <w:i/>
        </w:rPr>
        <w:t>Policy</w:t>
      </w:r>
      <w:r w:rsidR="00B7204D">
        <w:rPr>
          <w:rFonts w:ascii="Times New Roman" w:hAnsi="Times New Roman"/>
        </w:rPr>
        <w:t>.</w:t>
      </w:r>
    </w:p>
    <w:p w14:paraId="28509663" w14:textId="77777777" w:rsidR="002F3643" w:rsidRDefault="002F3643">
      <w:pPr>
        <w:pStyle w:val="BodyText"/>
        <w:spacing w:before="237"/>
        <w:ind w:left="0" w:firstLine="0"/>
      </w:pPr>
    </w:p>
    <w:p w14:paraId="36A611DB" w14:textId="77777777" w:rsidR="002F3643" w:rsidRDefault="00BB1444">
      <w:pPr>
        <w:pStyle w:val="Heading2"/>
        <w:numPr>
          <w:ilvl w:val="1"/>
          <w:numId w:val="3"/>
        </w:numPr>
        <w:tabs>
          <w:tab w:val="left" w:pos="820"/>
        </w:tabs>
        <w:spacing w:before="0"/>
      </w:pPr>
      <w:r>
        <w:t>Useful</w:t>
      </w:r>
      <w:r>
        <w:rPr>
          <w:rFonts w:ascii="Times New Roman"/>
          <w:b w:val="0"/>
          <w:spacing w:val="-8"/>
        </w:rPr>
        <w:t xml:space="preserve"> </w:t>
      </w:r>
      <w:r>
        <w:t>online</w:t>
      </w:r>
      <w:r>
        <w:rPr>
          <w:rFonts w:ascii="Times New Roman"/>
          <w:b w:val="0"/>
          <w:spacing w:val="-11"/>
        </w:rPr>
        <w:t xml:space="preserve"> </w:t>
      </w:r>
      <w:r>
        <w:t>safety</w:t>
      </w:r>
      <w:r>
        <w:rPr>
          <w:rFonts w:ascii="Times New Roman"/>
          <w:b w:val="0"/>
          <w:spacing w:val="-10"/>
        </w:rPr>
        <w:t xml:space="preserve"> </w:t>
      </w:r>
      <w:r>
        <w:t>resources</w:t>
      </w:r>
      <w:r>
        <w:rPr>
          <w:rFonts w:ascii="Times New Roman"/>
          <w:b w:val="0"/>
          <w:spacing w:val="-8"/>
        </w:rPr>
        <w:t xml:space="preserve"> </w:t>
      </w:r>
      <w:r>
        <w:t>for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2"/>
        </w:rPr>
        <w:t>pupils</w:t>
      </w:r>
    </w:p>
    <w:p w14:paraId="1C07D9C0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37"/>
        </w:tabs>
        <w:spacing w:before="202"/>
        <w:ind w:left="1537" w:hanging="717"/>
      </w:pPr>
      <w:hyperlink r:id="rId44">
        <w:r w:rsidR="00BB1444">
          <w:rPr>
            <w:color w:val="E31B22"/>
            <w:spacing w:val="-2"/>
          </w:rPr>
          <w:t>https://www.childnet.com/resources/smartie-the-penguin/</w:t>
        </w:r>
      </w:hyperlink>
    </w:p>
    <w:p w14:paraId="74395065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37"/>
        </w:tabs>
        <w:ind w:left="1537" w:hanging="717"/>
      </w:pPr>
      <w:hyperlink r:id="rId45">
        <w:r w:rsidR="00BB1444">
          <w:rPr>
            <w:color w:val="E31B22"/>
            <w:spacing w:val="-2"/>
          </w:rPr>
          <w:t>https://www.childnet.com/resources/digiduck-stories/</w:t>
        </w:r>
      </w:hyperlink>
    </w:p>
    <w:p w14:paraId="55CE34FE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37"/>
        </w:tabs>
        <w:spacing w:before="199"/>
        <w:ind w:left="1537" w:hanging="717"/>
      </w:pPr>
      <w:hyperlink r:id="rId46">
        <w:r w:rsidR="00BB1444">
          <w:rPr>
            <w:color w:val="E31B22"/>
            <w:spacing w:val="-2"/>
          </w:rPr>
          <w:t>http://www.childnet.com/young-people</w:t>
        </w:r>
      </w:hyperlink>
    </w:p>
    <w:p w14:paraId="62D3C951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37"/>
        </w:tabs>
        <w:spacing w:before="199"/>
        <w:ind w:left="1537" w:hanging="717"/>
      </w:pPr>
      <w:hyperlink r:id="rId47">
        <w:r w:rsidR="00BB1444">
          <w:rPr>
            <w:color w:val="E31B22"/>
            <w:spacing w:val="-2"/>
          </w:rPr>
          <w:t>https://www.saferinternet.org.uk/advice-centre/young-people</w:t>
        </w:r>
      </w:hyperlink>
    </w:p>
    <w:p w14:paraId="71DF087B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88"/>
        </w:tabs>
        <w:spacing w:before="202"/>
        <w:ind w:left="1588" w:hanging="768"/>
      </w:pPr>
      <w:hyperlink r:id="rId48">
        <w:r w:rsidR="00BB1444">
          <w:rPr>
            <w:color w:val="E31B22"/>
            <w:spacing w:val="-2"/>
          </w:rPr>
          <w:t>https://mysafetynet.org.uk/</w:t>
        </w:r>
      </w:hyperlink>
    </w:p>
    <w:p w14:paraId="145551A5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37"/>
        </w:tabs>
        <w:ind w:left="1537" w:hanging="717"/>
      </w:pPr>
      <w:hyperlink r:id="rId49">
        <w:r w:rsidR="00BB1444">
          <w:rPr>
            <w:color w:val="E31B22"/>
            <w:spacing w:val="-2"/>
          </w:rPr>
          <w:t>https://www.ceop.police.uk/Safety-Centre/How-can-CEOP-help-me-</w:t>
        </w:r>
        <w:r w:rsidR="00BB1444">
          <w:rPr>
            <w:color w:val="E31B22"/>
            <w:spacing w:val="-5"/>
          </w:rPr>
          <w:t>YP/</w:t>
        </w:r>
      </w:hyperlink>
    </w:p>
    <w:p w14:paraId="2829DD44" w14:textId="77777777" w:rsidR="002F3643" w:rsidRDefault="000E7882">
      <w:pPr>
        <w:pStyle w:val="ListParagraph"/>
        <w:numPr>
          <w:ilvl w:val="2"/>
          <w:numId w:val="3"/>
        </w:numPr>
        <w:tabs>
          <w:tab w:val="left" w:pos="1537"/>
        </w:tabs>
        <w:spacing w:before="199"/>
        <w:ind w:left="1537" w:hanging="717"/>
      </w:pPr>
      <w:hyperlink r:id="rId50">
        <w:r w:rsidR="00BB1444">
          <w:rPr>
            <w:color w:val="E31B22"/>
            <w:spacing w:val="-2"/>
          </w:rPr>
          <w:t>https://www.bbc.com/ownit</w:t>
        </w:r>
      </w:hyperlink>
    </w:p>
    <w:p w14:paraId="691A47A0" w14:textId="77777777" w:rsidR="002F3643" w:rsidRDefault="00BB1444">
      <w:pPr>
        <w:pStyle w:val="Heading1"/>
        <w:numPr>
          <w:ilvl w:val="0"/>
          <w:numId w:val="3"/>
        </w:numPr>
        <w:tabs>
          <w:tab w:val="left" w:pos="820"/>
        </w:tabs>
      </w:pPr>
      <w:bookmarkStart w:id="24" w:name="12_Training"/>
      <w:bookmarkStart w:id="25" w:name="_bookmark12"/>
      <w:bookmarkEnd w:id="24"/>
      <w:bookmarkEnd w:id="25"/>
      <w:r>
        <w:rPr>
          <w:spacing w:val="-2"/>
        </w:rPr>
        <w:t>Training</w:t>
      </w:r>
    </w:p>
    <w:p w14:paraId="303AC1BB" w14:textId="77777777" w:rsidR="002F3643" w:rsidRDefault="00BB1444">
      <w:pPr>
        <w:pStyle w:val="Heading2"/>
        <w:numPr>
          <w:ilvl w:val="1"/>
          <w:numId w:val="3"/>
        </w:numPr>
        <w:tabs>
          <w:tab w:val="left" w:pos="820"/>
        </w:tabs>
        <w:spacing w:before="202"/>
      </w:pPr>
      <w:r>
        <w:rPr>
          <w:spacing w:val="-2"/>
        </w:rPr>
        <w:t>Proprietor</w:t>
      </w:r>
    </w:p>
    <w:p w14:paraId="5926FF65" w14:textId="677BAE52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199"/>
        <w:ind w:right="234"/>
        <w:jc w:val="both"/>
      </w:pP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Governors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equipped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knowledge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provide</w:t>
      </w:r>
      <w:r>
        <w:rPr>
          <w:rFonts w:ascii="Times New Roman"/>
        </w:rPr>
        <w:t xml:space="preserve"> </w:t>
      </w:r>
      <w:r>
        <w:t>strategic</w:t>
      </w:r>
      <w:r>
        <w:rPr>
          <w:rFonts w:ascii="Times New Roman"/>
        </w:rPr>
        <w:t xml:space="preserve"> </w:t>
      </w:r>
      <w:r w:rsidR="00B7204D">
        <w:t>challenges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test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assure</w:t>
      </w:r>
      <w:r>
        <w:rPr>
          <w:rFonts w:ascii="Times New Roman"/>
        </w:rPr>
        <w:t xml:space="preserve"> </w:t>
      </w:r>
      <w:r>
        <w:t>themselves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policies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procedures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effective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support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delivery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robust</w:t>
      </w:r>
      <w:r>
        <w:rPr>
          <w:rFonts w:ascii="Times New Roman"/>
        </w:rPr>
        <w:t xml:space="preserve"> </w:t>
      </w:r>
      <w:r w:rsidR="00B7204D">
        <w:t>whole-school</w:t>
      </w:r>
      <w:r>
        <w:rPr>
          <w:rFonts w:ascii="Times New Roman"/>
        </w:rPr>
        <w:t xml:space="preserve"> </w:t>
      </w:r>
      <w:r>
        <w:t>approach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safeguarding,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Governors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Trustees</w:t>
      </w:r>
      <w:r>
        <w:rPr>
          <w:rFonts w:ascii="Times New Roman"/>
        </w:rPr>
        <w:t xml:space="preserve"> </w:t>
      </w:r>
      <w:r>
        <w:t>receive</w:t>
      </w:r>
      <w:r>
        <w:rPr>
          <w:rFonts w:ascii="Times New Roman"/>
        </w:rPr>
        <w:t xml:space="preserve"> </w:t>
      </w:r>
      <w:r>
        <w:t>appropriate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protection</w:t>
      </w:r>
      <w:r>
        <w:rPr>
          <w:rFonts w:ascii="Times New Roman"/>
        </w:rPr>
        <w:t xml:space="preserve"> </w:t>
      </w:r>
      <w:r>
        <w:t>(including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safety)</w:t>
      </w:r>
      <w:r>
        <w:rPr>
          <w:rFonts w:ascii="Times New Roman"/>
        </w:rPr>
        <w:t xml:space="preserve"> </w:t>
      </w:r>
      <w:r>
        <w:t>training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induction.</w:t>
      </w:r>
      <w:r>
        <w:rPr>
          <w:rFonts w:ascii="Times New Roman"/>
          <w:spacing w:val="40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training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regularly</w:t>
      </w:r>
      <w:r>
        <w:rPr>
          <w:rFonts w:ascii="Times New Roman"/>
        </w:rPr>
        <w:t xml:space="preserve"> </w:t>
      </w:r>
      <w:r>
        <w:t>updated.</w:t>
      </w:r>
    </w:p>
    <w:p w14:paraId="4820A513" w14:textId="77777777" w:rsidR="002F3643" w:rsidRDefault="00BB1444">
      <w:pPr>
        <w:pStyle w:val="Heading2"/>
        <w:numPr>
          <w:ilvl w:val="1"/>
          <w:numId w:val="3"/>
        </w:numPr>
        <w:tabs>
          <w:tab w:val="left" w:pos="820"/>
        </w:tabs>
        <w:spacing w:before="201"/>
      </w:pPr>
      <w:r>
        <w:rPr>
          <w:spacing w:val="-2"/>
        </w:rPr>
        <w:t>Staff</w:t>
      </w:r>
    </w:p>
    <w:p w14:paraId="2769AC83" w14:textId="77777777" w:rsidR="002F3643" w:rsidRPr="00B27348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ind w:right="234"/>
        <w:jc w:val="both"/>
      </w:pPr>
      <w:r w:rsidRPr="00B27348">
        <w:t>The</w:t>
      </w:r>
      <w:r w:rsidRPr="00B27348">
        <w:rPr>
          <w:rFonts w:ascii="Times New Roman"/>
        </w:rPr>
        <w:t xml:space="preserve"> </w:t>
      </w:r>
      <w:r w:rsidRPr="00B27348">
        <w:t>School</w:t>
      </w:r>
      <w:r w:rsidRPr="00B27348">
        <w:rPr>
          <w:rFonts w:ascii="Times New Roman"/>
        </w:rPr>
        <w:t xml:space="preserve"> </w:t>
      </w:r>
      <w:r w:rsidRPr="00B27348">
        <w:t>provides</w:t>
      </w:r>
      <w:r w:rsidRPr="00B27348">
        <w:rPr>
          <w:rFonts w:ascii="Times New Roman"/>
        </w:rPr>
        <w:t xml:space="preserve"> </w:t>
      </w:r>
      <w:r w:rsidRPr="00B27348">
        <w:t>training</w:t>
      </w:r>
      <w:r w:rsidRPr="00B27348">
        <w:rPr>
          <w:rFonts w:ascii="Times New Roman"/>
        </w:rPr>
        <w:t xml:space="preserve"> </w:t>
      </w:r>
      <w:r w:rsidRPr="00B27348">
        <w:t>on</w:t>
      </w:r>
      <w:r w:rsidRPr="00B27348">
        <w:rPr>
          <w:rFonts w:ascii="Times New Roman"/>
        </w:rPr>
        <w:t xml:space="preserve"> </w:t>
      </w:r>
      <w:r w:rsidRPr="00B27348">
        <w:t>the</w:t>
      </w:r>
      <w:r w:rsidRPr="00B27348">
        <w:rPr>
          <w:rFonts w:ascii="Times New Roman"/>
        </w:rPr>
        <w:t xml:space="preserve"> </w:t>
      </w:r>
      <w:r w:rsidRPr="00B27348">
        <w:t>safe</w:t>
      </w:r>
      <w:r w:rsidRPr="00B27348">
        <w:rPr>
          <w:rFonts w:ascii="Times New Roman"/>
        </w:rPr>
        <w:t xml:space="preserve"> </w:t>
      </w:r>
      <w:r w:rsidRPr="00B27348">
        <w:t>use</w:t>
      </w:r>
      <w:r w:rsidRPr="00B27348">
        <w:rPr>
          <w:rFonts w:ascii="Times New Roman"/>
        </w:rPr>
        <w:t xml:space="preserve"> </w:t>
      </w:r>
      <w:r w:rsidRPr="00B27348">
        <w:t>of</w:t>
      </w:r>
      <w:r w:rsidRPr="00B27348">
        <w:rPr>
          <w:rFonts w:ascii="Times New Roman"/>
        </w:rPr>
        <w:t xml:space="preserve"> </w:t>
      </w:r>
      <w:r w:rsidRPr="00B27348">
        <w:t>technology</w:t>
      </w:r>
      <w:r w:rsidRPr="00B27348">
        <w:rPr>
          <w:rFonts w:ascii="Times New Roman"/>
        </w:rPr>
        <w:t xml:space="preserve"> </w:t>
      </w:r>
      <w:r w:rsidRPr="00B27348">
        <w:t>to</w:t>
      </w:r>
      <w:r w:rsidRPr="00B27348">
        <w:rPr>
          <w:rFonts w:ascii="Times New Roman"/>
        </w:rPr>
        <w:t xml:space="preserve"> </w:t>
      </w:r>
      <w:r w:rsidRPr="00B27348">
        <w:t>staff</w:t>
      </w:r>
      <w:r w:rsidRPr="00B27348">
        <w:rPr>
          <w:rFonts w:ascii="Times New Roman"/>
        </w:rPr>
        <w:t xml:space="preserve"> </w:t>
      </w:r>
      <w:r w:rsidRPr="00B27348">
        <w:t>so</w:t>
      </w:r>
      <w:r w:rsidRPr="00B27348">
        <w:rPr>
          <w:rFonts w:ascii="Times New Roman"/>
        </w:rPr>
        <w:t xml:space="preserve"> </w:t>
      </w:r>
      <w:r w:rsidRPr="00B27348">
        <w:t>that</w:t>
      </w:r>
      <w:r w:rsidRPr="00B27348">
        <w:rPr>
          <w:rFonts w:ascii="Times New Roman"/>
        </w:rPr>
        <w:t xml:space="preserve"> </w:t>
      </w:r>
      <w:r w:rsidRPr="00B27348">
        <w:t>they</w:t>
      </w:r>
      <w:r w:rsidRPr="00B27348">
        <w:rPr>
          <w:rFonts w:ascii="Times New Roman"/>
        </w:rPr>
        <w:t xml:space="preserve"> </w:t>
      </w:r>
      <w:r w:rsidRPr="00B27348">
        <w:t>are</w:t>
      </w:r>
      <w:r w:rsidRPr="00B27348">
        <w:rPr>
          <w:rFonts w:ascii="Times New Roman"/>
        </w:rPr>
        <w:t xml:space="preserve"> </w:t>
      </w:r>
      <w:r w:rsidRPr="00B27348">
        <w:t>aware</w:t>
      </w:r>
      <w:r w:rsidRPr="00B27348">
        <w:rPr>
          <w:rFonts w:ascii="Times New Roman"/>
        </w:rPr>
        <w:t xml:space="preserve"> </w:t>
      </w:r>
      <w:r w:rsidRPr="00B27348">
        <w:t>of</w:t>
      </w:r>
      <w:r w:rsidRPr="00B27348">
        <w:rPr>
          <w:rFonts w:ascii="Times New Roman"/>
        </w:rPr>
        <w:t xml:space="preserve"> </w:t>
      </w:r>
      <w:r w:rsidRPr="00B27348">
        <w:t>how</w:t>
      </w:r>
      <w:r w:rsidRPr="00B27348">
        <w:rPr>
          <w:rFonts w:ascii="Times New Roman"/>
        </w:rPr>
        <w:t xml:space="preserve"> </w:t>
      </w:r>
      <w:r w:rsidRPr="00B27348">
        <w:t>to</w:t>
      </w:r>
      <w:r w:rsidRPr="00B27348">
        <w:rPr>
          <w:rFonts w:ascii="Times New Roman"/>
        </w:rPr>
        <w:t xml:space="preserve"> </w:t>
      </w:r>
      <w:r w:rsidRPr="00B27348">
        <w:t>protect</w:t>
      </w:r>
      <w:r w:rsidRPr="00B27348">
        <w:rPr>
          <w:rFonts w:ascii="Times New Roman"/>
        </w:rPr>
        <w:t xml:space="preserve"> </w:t>
      </w:r>
      <w:r w:rsidRPr="00B27348">
        <w:t>pupils</w:t>
      </w:r>
      <w:r w:rsidRPr="00B27348">
        <w:rPr>
          <w:rFonts w:ascii="Times New Roman"/>
        </w:rPr>
        <w:t xml:space="preserve"> </w:t>
      </w:r>
      <w:r w:rsidRPr="00B27348">
        <w:t>and</w:t>
      </w:r>
      <w:r w:rsidRPr="00B27348">
        <w:rPr>
          <w:rFonts w:ascii="Times New Roman"/>
        </w:rPr>
        <w:t xml:space="preserve"> </w:t>
      </w:r>
      <w:r w:rsidRPr="00B27348">
        <w:t>themselves</w:t>
      </w:r>
      <w:r w:rsidRPr="00B27348">
        <w:rPr>
          <w:rFonts w:ascii="Times New Roman"/>
        </w:rPr>
        <w:t xml:space="preserve"> </w:t>
      </w:r>
      <w:r w:rsidRPr="00B27348">
        <w:t>from</w:t>
      </w:r>
      <w:r w:rsidRPr="00B27348">
        <w:rPr>
          <w:rFonts w:ascii="Times New Roman"/>
        </w:rPr>
        <w:t xml:space="preserve"> </w:t>
      </w:r>
      <w:r w:rsidRPr="00B27348">
        <w:t>the</w:t>
      </w:r>
      <w:r w:rsidRPr="00B27348">
        <w:rPr>
          <w:rFonts w:ascii="Times New Roman"/>
        </w:rPr>
        <w:t xml:space="preserve"> </w:t>
      </w:r>
      <w:r w:rsidRPr="00B27348">
        <w:t>risks</w:t>
      </w:r>
      <w:r w:rsidRPr="00B27348">
        <w:rPr>
          <w:rFonts w:ascii="Times New Roman"/>
        </w:rPr>
        <w:t xml:space="preserve"> </w:t>
      </w:r>
      <w:r w:rsidRPr="00B27348">
        <w:t>of</w:t>
      </w:r>
      <w:r w:rsidRPr="00B27348">
        <w:rPr>
          <w:rFonts w:ascii="Times New Roman"/>
        </w:rPr>
        <w:t xml:space="preserve"> </w:t>
      </w:r>
      <w:r w:rsidRPr="00B27348">
        <w:t>using</w:t>
      </w:r>
      <w:r w:rsidRPr="00B27348">
        <w:rPr>
          <w:rFonts w:ascii="Times New Roman"/>
        </w:rPr>
        <w:t xml:space="preserve"> </w:t>
      </w:r>
      <w:r w:rsidRPr="00B27348">
        <w:t>technology</w:t>
      </w:r>
      <w:r w:rsidRPr="00B27348">
        <w:rPr>
          <w:rFonts w:ascii="Times New Roman"/>
        </w:rPr>
        <w:t xml:space="preserve"> </w:t>
      </w:r>
      <w:r w:rsidRPr="00B27348">
        <w:t>and</w:t>
      </w:r>
      <w:r w:rsidRPr="00B27348">
        <w:rPr>
          <w:rFonts w:ascii="Times New Roman"/>
        </w:rPr>
        <w:t xml:space="preserve"> </w:t>
      </w:r>
      <w:r w:rsidRPr="00B27348">
        <w:t>to</w:t>
      </w:r>
      <w:r w:rsidRPr="00B27348">
        <w:rPr>
          <w:rFonts w:ascii="Times New Roman"/>
        </w:rPr>
        <w:t xml:space="preserve"> </w:t>
      </w:r>
      <w:r w:rsidRPr="00B27348">
        <w:t>deal</w:t>
      </w:r>
      <w:r w:rsidRPr="00B27348">
        <w:rPr>
          <w:rFonts w:ascii="Times New Roman"/>
        </w:rPr>
        <w:t xml:space="preserve"> </w:t>
      </w:r>
      <w:r w:rsidRPr="00B27348">
        <w:t>appropriately</w:t>
      </w:r>
      <w:r w:rsidRPr="00B27348">
        <w:rPr>
          <w:rFonts w:ascii="Times New Roman"/>
        </w:rPr>
        <w:t xml:space="preserve"> </w:t>
      </w:r>
      <w:r w:rsidRPr="00B27348">
        <w:t>with</w:t>
      </w:r>
      <w:r w:rsidRPr="00B27348">
        <w:rPr>
          <w:rFonts w:ascii="Times New Roman"/>
        </w:rPr>
        <w:t xml:space="preserve"> </w:t>
      </w:r>
      <w:r w:rsidRPr="00B27348">
        <w:t>incidents</w:t>
      </w:r>
      <w:r w:rsidRPr="00B27348">
        <w:rPr>
          <w:rFonts w:ascii="Times New Roman"/>
        </w:rPr>
        <w:t xml:space="preserve"> </w:t>
      </w:r>
      <w:r w:rsidRPr="00B27348">
        <w:t>involving</w:t>
      </w:r>
      <w:r w:rsidRPr="00B27348">
        <w:rPr>
          <w:rFonts w:ascii="Times New Roman"/>
        </w:rPr>
        <w:t xml:space="preserve"> </w:t>
      </w:r>
      <w:r w:rsidRPr="00B27348">
        <w:t>the</w:t>
      </w:r>
      <w:r w:rsidRPr="00B27348">
        <w:rPr>
          <w:rFonts w:ascii="Times New Roman"/>
        </w:rPr>
        <w:t xml:space="preserve"> </w:t>
      </w:r>
      <w:r w:rsidRPr="00B27348">
        <w:t>use</w:t>
      </w:r>
      <w:r w:rsidRPr="00B27348">
        <w:rPr>
          <w:rFonts w:ascii="Times New Roman"/>
        </w:rPr>
        <w:t xml:space="preserve"> </w:t>
      </w:r>
      <w:r w:rsidRPr="00B27348">
        <w:t>of</w:t>
      </w:r>
      <w:r w:rsidRPr="00B27348">
        <w:rPr>
          <w:rFonts w:ascii="Times New Roman"/>
        </w:rPr>
        <w:t xml:space="preserve"> </w:t>
      </w:r>
      <w:r w:rsidRPr="00B27348">
        <w:t>technology</w:t>
      </w:r>
      <w:r w:rsidRPr="00B27348">
        <w:rPr>
          <w:rFonts w:ascii="Times New Roman"/>
        </w:rPr>
        <w:t xml:space="preserve"> </w:t>
      </w:r>
      <w:r w:rsidRPr="00B27348">
        <w:t>when</w:t>
      </w:r>
      <w:r w:rsidRPr="00B27348">
        <w:rPr>
          <w:rFonts w:ascii="Times New Roman"/>
        </w:rPr>
        <w:t xml:space="preserve"> </w:t>
      </w:r>
      <w:r w:rsidRPr="00B27348">
        <w:t>they</w:t>
      </w:r>
      <w:r w:rsidRPr="00B27348">
        <w:rPr>
          <w:rFonts w:ascii="Times New Roman"/>
        </w:rPr>
        <w:t xml:space="preserve"> </w:t>
      </w:r>
      <w:r w:rsidRPr="00B27348">
        <w:rPr>
          <w:spacing w:val="-2"/>
        </w:rPr>
        <w:t>occur.</w:t>
      </w:r>
    </w:p>
    <w:p w14:paraId="1C0BD291" w14:textId="14FE5795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ind w:right="233"/>
        <w:jc w:val="both"/>
      </w:pPr>
      <w:r>
        <w:t>Induction</w:t>
      </w:r>
      <w:r>
        <w:rPr>
          <w:rFonts w:ascii="Times New Roman" w:hAnsi="Times New Roman"/>
        </w:rPr>
        <w:t xml:space="preserve"> </w:t>
      </w:r>
      <w:r>
        <w:t>training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new</w:t>
      </w:r>
      <w:r>
        <w:rPr>
          <w:rFonts w:ascii="Times New Roman" w:hAnsi="Times New Roman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includes</w:t>
      </w:r>
      <w:r>
        <w:rPr>
          <w:rFonts w:ascii="Times New Roman" w:hAnsi="Times New Roman"/>
        </w:rPr>
        <w:t xml:space="preserve"> </w:t>
      </w:r>
      <w:r>
        <w:t>training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School's</w:t>
      </w:r>
      <w:r>
        <w:rPr>
          <w:rFonts w:ascii="Times New Roman" w:hAnsi="Times New Roman"/>
        </w:rPr>
        <w:t xml:space="preserve"> </w:t>
      </w:r>
      <w:r>
        <w:t>online</w:t>
      </w:r>
      <w:r>
        <w:rPr>
          <w:rFonts w:ascii="Times New Roman" w:hAnsi="Times New Roman"/>
        </w:rPr>
        <w:t xml:space="preserve"> </w:t>
      </w:r>
      <w:r>
        <w:t>safety</w:t>
      </w:r>
      <w:r>
        <w:rPr>
          <w:rFonts w:ascii="Times New Roman" w:hAnsi="Times New Roman"/>
        </w:rPr>
        <w:t xml:space="preserve"> </w:t>
      </w:r>
      <w:r>
        <w:t>strategy</w:t>
      </w:r>
      <w:r>
        <w:rPr>
          <w:rFonts w:ascii="Times New Roman" w:hAnsi="Times New Roman"/>
          <w:spacing w:val="-7"/>
        </w:rPr>
        <w:t xml:space="preserve"> </w:t>
      </w:r>
      <w:r>
        <w:t>including</w:t>
      </w:r>
      <w:r>
        <w:rPr>
          <w:rFonts w:ascii="Times New Roman" w:hAnsi="Times New Roman"/>
          <w:spacing w:val="-8"/>
        </w:rPr>
        <w:t xml:space="preserve"> </w:t>
      </w:r>
      <w:r>
        <w:t>this</w:t>
      </w:r>
      <w:r>
        <w:rPr>
          <w:rFonts w:ascii="Times New Roman" w:hAnsi="Times New Roman"/>
          <w:spacing w:val="-8"/>
        </w:rPr>
        <w:t xml:space="preserve"> </w:t>
      </w:r>
      <w:r>
        <w:t>policy</w:t>
      </w:r>
      <w:r>
        <w:rPr>
          <w:rFonts w:ascii="Times New Roman" w:hAnsi="Times New Roman"/>
          <w:spacing w:val="-7"/>
        </w:rPr>
        <w:t xml:space="preserve"> </w:t>
      </w:r>
      <w:r>
        <w:t>and</w:t>
      </w:r>
      <w:r>
        <w:rPr>
          <w:rFonts w:ascii="Times New Roman" w:hAnsi="Times New Roman"/>
          <w:spacing w:val="-8"/>
        </w:rPr>
        <w:t xml:space="preserve"> </w:t>
      </w:r>
      <w:r>
        <w:rPr>
          <w:i/>
        </w:rPr>
        <w:t>Acceptable</w:t>
      </w:r>
      <w:r>
        <w:rPr>
          <w:rFonts w:ascii="Times New Roman" w:hAnsi="Times New Roman"/>
          <w:spacing w:val="-7"/>
        </w:rPr>
        <w:t xml:space="preserve"> </w:t>
      </w:r>
      <w:r>
        <w:rPr>
          <w:i/>
        </w:rPr>
        <w:t>Use</w:t>
      </w:r>
      <w:r>
        <w:rPr>
          <w:rFonts w:ascii="Times New Roman" w:hAnsi="Times New Roman"/>
          <w:spacing w:val="-7"/>
        </w:rPr>
        <w:t xml:space="preserve"> </w:t>
      </w:r>
      <w:r>
        <w:rPr>
          <w:i/>
        </w:rPr>
        <w:t>of</w:t>
      </w:r>
      <w:r>
        <w:rPr>
          <w:rFonts w:ascii="Times New Roman" w:hAnsi="Times New Roman"/>
          <w:spacing w:val="-11"/>
        </w:rPr>
        <w:t xml:space="preserve"> </w:t>
      </w:r>
      <w:r>
        <w:rPr>
          <w:i/>
        </w:rPr>
        <w:t>ICT</w:t>
      </w:r>
      <w:r>
        <w:rPr>
          <w:rFonts w:ascii="Times New Roman" w:hAnsi="Times New Roman"/>
        </w:rPr>
        <w:t xml:space="preserve"> </w:t>
      </w:r>
      <w:r>
        <w:rPr>
          <w:i/>
        </w:rPr>
        <w:t>Policy</w:t>
      </w:r>
      <w:r>
        <w:rPr>
          <w:rFonts w:ascii="Times New Roman" w:hAnsi="Times New Roman"/>
        </w:rPr>
        <w:t xml:space="preserve"> </w:t>
      </w:r>
      <w:r>
        <w:rPr>
          <w:i/>
        </w:rPr>
        <w:t>for</w:t>
      </w:r>
      <w:r>
        <w:rPr>
          <w:rFonts w:ascii="Times New Roman" w:hAnsi="Times New Roman"/>
        </w:rPr>
        <w:t xml:space="preserve"> </w:t>
      </w:r>
      <w:r>
        <w:rPr>
          <w:i/>
        </w:rPr>
        <w:t>Staff</w:t>
      </w:r>
      <w:r>
        <w:t>.</w:t>
      </w:r>
      <w:r>
        <w:rPr>
          <w:rFonts w:ascii="Times New Roman" w:hAnsi="Times New Roman"/>
          <w:spacing w:val="40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training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regularly</w:t>
      </w:r>
      <w:r>
        <w:rPr>
          <w:rFonts w:ascii="Times New Roman" w:hAnsi="Times New Roman"/>
        </w:rPr>
        <w:t xml:space="preserve"> </w:t>
      </w:r>
      <w:r>
        <w:t>updated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ongoing</w:t>
      </w:r>
      <w:r>
        <w:rPr>
          <w:rFonts w:ascii="Times New Roman" w:hAnsi="Times New Roman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development</w:t>
      </w:r>
      <w:r>
        <w:rPr>
          <w:rFonts w:ascii="Times New Roman" w:hAnsi="Times New Roman"/>
        </w:rPr>
        <w:t xml:space="preserve"> </w:t>
      </w:r>
      <w:r>
        <w:t>training</w:t>
      </w:r>
      <w:r>
        <w:rPr>
          <w:rFonts w:ascii="Times New Roman" w:hAnsi="Times New Roman"/>
        </w:rPr>
        <w:t xml:space="preserve"> </w:t>
      </w:r>
      <w:r>
        <w:t>includes</w:t>
      </w:r>
      <w:r>
        <w:rPr>
          <w:rFonts w:ascii="Times New Roman" w:hAnsi="Times New Roman"/>
        </w:rPr>
        <w:t xml:space="preserve"> </w:t>
      </w:r>
      <w:r>
        <w:t>(but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limited</w:t>
      </w:r>
      <w:r>
        <w:rPr>
          <w:rFonts w:ascii="Times New Roman" w:hAnsi="Times New Roman"/>
        </w:rPr>
        <w:t xml:space="preserve"> </w:t>
      </w:r>
      <w:r>
        <w:t>to)</w:t>
      </w:r>
      <w:r>
        <w:rPr>
          <w:rFonts w:ascii="Times New Roman" w:hAnsi="Times New Roman"/>
        </w:rPr>
        <w:t xml:space="preserve"> </w:t>
      </w:r>
      <w:r>
        <w:t>training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technology</w:t>
      </w:r>
      <w:r>
        <w:rPr>
          <w:rFonts w:ascii="Times New Roman" w:hAnsi="Times New Roman"/>
        </w:rPr>
        <w:t xml:space="preserve"> </w:t>
      </w:r>
      <w:r>
        <w:t>safety</w:t>
      </w:r>
      <w:r>
        <w:rPr>
          <w:rFonts w:ascii="Times New Roman" w:hAnsi="Times New Roman"/>
        </w:rPr>
        <w:t xml:space="preserve"> </w:t>
      </w:r>
      <w:r>
        <w:t>together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specific</w:t>
      </w:r>
      <w:r>
        <w:rPr>
          <w:rFonts w:ascii="Times New Roman" w:hAnsi="Times New Roman"/>
        </w:rPr>
        <w:t xml:space="preserve"> </w:t>
      </w:r>
      <w:r>
        <w:t>safeguarding</w:t>
      </w:r>
      <w:r>
        <w:rPr>
          <w:rFonts w:ascii="Times New Roman" w:hAnsi="Times New Roman"/>
        </w:rPr>
        <w:t xml:space="preserve"> </w:t>
      </w:r>
      <w:r>
        <w:t>issues</w:t>
      </w:r>
      <w:r>
        <w:rPr>
          <w:rFonts w:ascii="Times New Roman" w:hAnsi="Times New Roman"/>
        </w:rPr>
        <w:t xml:space="preserve"> </w:t>
      </w:r>
      <w:r>
        <w:t>including</w:t>
      </w:r>
      <w:r>
        <w:rPr>
          <w:rFonts w:ascii="Times New Roman" w:hAnsi="Times New Roman"/>
        </w:rPr>
        <w:t xml:space="preserve"> </w:t>
      </w:r>
      <w:r>
        <w:t>sharing</w:t>
      </w:r>
      <w:r>
        <w:rPr>
          <w:rFonts w:ascii="Times New Roman" w:hAnsi="Times New Roman"/>
        </w:rPr>
        <w:t xml:space="preserve"> </w:t>
      </w:r>
      <w:r>
        <w:t>nudes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semi-nudes</w:t>
      </w:r>
      <w:r>
        <w:rPr>
          <w:rFonts w:ascii="Times New Roman" w:hAnsi="Times New Roman"/>
        </w:rPr>
        <w:t xml:space="preserve"> </w:t>
      </w:r>
      <w:r>
        <w:t>images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videos,</w:t>
      </w:r>
      <w:r>
        <w:rPr>
          <w:rFonts w:ascii="Times New Roman" w:hAnsi="Times New Roman"/>
        </w:rPr>
        <w:t xml:space="preserve"> </w:t>
      </w:r>
      <w:r>
        <w:t>cyberbullying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radicalisation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dealing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harmful</w:t>
      </w:r>
      <w:r>
        <w:rPr>
          <w:rFonts w:ascii="Times New Roman" w:hAnsi="Times New Roman"/>
        </w:rPr>
        <w:t xml:space="preserve"> </w:t>
      </w:r>
      <w:r>
        <w:t>online</w:t>
      </w:r>
      <w:r>
        <w:rPr>
          <w:rFonts w:ascii="Times New Roman" w:hAnsi="Times New Roman"/>
        </w:rPr>
        <w:t xml:space="preserve"> </w:t>
      </w:r>
      <w:r>
        <w:t>challenges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hoaxes.</w:t>
      </w:r>
      <w:r>
        <w:rPr>
          <w:rFonts w:ascii="Times New Roman" w:hAnsi="Times New Roman"/>
          <w:spacing w:val="40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training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addition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regular</w:t>
      </w:r>
      <w:r>
        <w:rPr>
          <w:rFonts w:ascii="Times New Roman" w:hAnsi="Times New Roman"/>
        </w:rPr>
        <w:t xml:space="preserve"> </w:t>
      </w:r>
      <w:r>
        <w:t>safeguarding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protection</w:t>
      </w:r>
      <w:r>
        <w:rPr>
          <w:rFonts w:ascii="Times New Roman" w:hAnsi="Times New Roman"/>
        </w:rPr>
        <w:t xml:space="preserve"> </w:t>
      </w:r>
      <w:r>
        <w:t>(including</w:t>
      </w:r>
      <w:r>
        <w:rPr>
          <w:rFonts w:ascii="Times New Roman" w:hAnsi="Times New Roman"/>
        </w:rPr>
        <w:t xml:space="preserve"> </w:t>
      </w:r>
      <w:r>
        <w:t>online</w:t>
      </w:r>
      <w:r>
        <w:rPr>
          <w:rFonts w:ascii="Times New Roman" w:hAnsi="Times New Roman"/>
        </w:rPr>
        <w:t xml:space="preserve"> </w:t>
      </w:r>
      <w:r>
        <w:t>safety)</w:t>
      </w:r>
      <w:r>
        <w:rPr>
          <w:rFonts w:ascii="Times New Roman" w:hAnsi="Times New Roman"/>
        </w:rPr>
        <w:t xml:space="preserve"> </w:t>
      </w:r>
      <w:r>
        <w:t>training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required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induction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least</w:t>
      </w:r>
      <w:r>
        <w:rPr>
          <w:rFonts w:ascii="Times New Roman" w:hAnsi="Times New Roman"/>
        </w:rPr>
        <w:t xml:space="preserve"> </w:t>
      </w:r>
      <w:r>
        <w:t>annually</w:t>
      </w:r>
      <w:r>
        <w:rPr>
          <w:rFonts w:ascii="Times New Roman" w:hAnsi="Times New Roman"/>
        </w:rPr>
        <w:t xml:space="preserve"> </w:t>
      </w:r>
      <w:r>
        <w:t>thereafter.</w:t>
      </w:r>
      <w:r>
        <w:rPr>
          <w:rFonts w:ascii="Times New Roman" w:hAnsi="Times New Roman"/>
          <w:spacing w:val="40"/>
        </w:rPr>
        <w:t xml:space="preserve"> </w:t>
      </w:r>
      <w:r>
        <w:t>Training</w:t>
      </w:r>
      <w:r>
        <w:rPr>
          <w:rFonts w:ascii="Times New Roman" w:hAnsi="Times New Roman"/>
        </w:rPr>
        <w:t xml:space="preserve"> </w:t>
      </w:r>
      <w:r>
        <w:t>specifically</w:t>
      </w:r>
      <w:r>
        <w:rPr>
          <w:rFonts w:ascii="Times New Roman" w:hAnsi="Times New Roman"/>
        </w:rPr>
        <w:t xml:space="preserve"> </w:t>
      </w:r>
      <w:r>
        <w:t>addresses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School’s</w:t>
      </w:r>
      <w:r>
        <w:rPr>
          <w:rFonts w:ascii="Times New Roman" w:hAnsi="Times New Roman"/>
        </w:rPr>
        <w:t xml:space="preserve"> </w:t>
      </w:r>
      <w:r>
        <w:t>filtering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monitoring</w:t>
      </w:r>
      <w:r>
        <w:rPr>
          <w:rFonts w:ascii="Times New Roman" w:hAnsi="Times New Roman"/>
        </w:rPr>
        <w:t xml:space="preserve"> </w:t>
      </w:r>
      <w:r>
        <w:t>provisions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place,</w:t>
      </w:r>
      <w:r>
        <w:rPr>
          <w:rFonts w:ascii="Times New Roman" w:hAnsi="Times New Roman"/>
        </w:rPr>
        <w:t xml:space="preserve"> </w:t>
      </w:r>
      <w:r>
        <w:t>how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manage</w:t>
      </w:r>
      <w:r>
        <w:rPr>
          <w:rFonts w:ascii="Times New Roman" w:hAnsi="Times New Roman"/>
        </w:rPr>
        <w:t xml:space="preserve"> </w:t>
      </w:r>
      <w:r>
        <w:t>them</w:t>
      </w:r>
      <w:r>
        <w:rPr>
          <w:rFonts w:ascii="Times New Roman" w:hAnsi="Times New Roman"/>
        </w:rPr>
        <w:t xml:space="preserve"> </w:t>
      </w:r>
      <w:r>
        <w:t>effectively,</w:t>
      </w:r>
      <w:r>
        <w:rPr>
          <w:rFonts w:ascii="Times New Roman" w:hAnsi="Times New Roman"/>
        </w:rPr>
        <w:t xml:space="preserve"> </w:t>
      </w:r>
      <w:r>
        <w:t>how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escalate</w:t>
      </w:r>
      <w:r>
        <w:rPr>
          <w:rFonts w:ascii="Times New Roman" w:hAnsi="Times New Roman"/>
        </w:rPr>
        <w:t xml:space="preserve"> </w:t>
      </w:r>
      <w:r>
        <w:t>concerns</w:t>
      </w:r>
      <w:r>
        <w:rPr>
          <w:rFonts w:ascii="Times New Roman" w:hAnsi="Times New Roman"/>
        </w:rPr>
        <w:t xml:space="preserve"> </w:t>
      </w:r>
      <w:r>
        <w:t>when</w:t>
      </w:r>
      <w:r>
        <w:rPr>
          <w:rFonts w:ascii="Times New Roman" w:hAnsi="Times New Roman"/>
        </w:rPr>
        <w:t xml:space="preserve"> </w:t>
      </w:r>
      <w:r>
        <w:t>identified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particular</w:t>
      </w:r>
      <w:r>
        <w:rPr>
          <w:rFonts w:ascii="Times New Roman" w:hAnsi="Times New Roman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expectations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responsibilities.</w:t>
      </w:r>
    </w:p>
    <w:p w14:paraId="0C99C844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ind w:right="234"/>
        <w:jc w:val="both"/>
      </w:pPr>
      <w:r>
        <w:t>Where</w:t>
      </w:r>
      <w:r>
        <w:rPr>
          <w:rFonts w:ascii="Times New Roman"/>
        </w:rPr>
        <w:t xml:space="preserve"> </w:t>
      </w:r>
      <w:r>
        <w:t>pupils</w:t>
      </w:r>
      <w:r>
        <w:rPr>
          <w:rFonts w:ascii="Times New Roman"/>
        </w:rPr>
        <w:t xml:space="preserve"> </w:t>
      </w:r>
      <w:r>
        <w:t>wish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report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concern,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taught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reassure</w:t>
      </w:r>
      <w:r>
        <w:rPr>
          <w:rFonts w:ascii="Times New Roman"/>
        </w:rPr>
        <w:t xml:space="preserve"> </w:t>
      </w:r>
      <w:r>
        <w:t>victims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being</w:t>
      </w:r>
      <w:r>
        <w:rPr>
          <w:rFonts w:ascii="Times New Roman"/>
        </w:rPr>
        <w:t xml:space="preserve"> </w:t>
      </w:r>
      <w:r>
        <w:t>taken</w:t>
      </w:r>
      <w:r>
        <w:rPr>
          <w:rFonts w:ascii="Times New Roman"/>
        </w:rPr>
        <w:t xml:space="preserve"> </w:t>
      </w:r>
      <w:r>
        <w:t>seriously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supported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2"/>
        </w:rPr>
        <w:t xml:space="preserve"> </w:t>
      </w:r>
      <w:r>
        <w:t>kept</w:t>
      </w:r>
      <w:r>
        <w:rPr>
          <w:rFonts w:ascii="Times New Roman"/>
        </w:rPr>
        <w:t xml:space="preserve"> </w:t>
      </w:r>
      <w:r>
        <w:t>safe.</w:t>
      </w:r>
      <w:r>
        <w:rPr>
          <w:rFonts w:ascii="Times New Roman"/>
          <w:spacing w:val="40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aware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importance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role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dealing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wellbeing</w:t>
      </w:r>
      <w:r>
        <w:rPr>
          <w:rFonts w:ascii="Times New Roman"/>
        </w:rPr>
        <w:t xml:space="preserve"> </w:t>
      </w:r>
      <w:r>
        <w:t>issues,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those</w:t>
      </w:r>
      <w:r>
        <w:rPr>
          <w:rFonts w:ascii="Times New Roman"/>
        </w:rPr>
        <w:t xml:space="preserve"> </w:t>
      </w:r>
      <w:r>
        <w:t>involving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technology,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understand</w:t>
      </w:r>
      <w:r>
        <w:rPr>
          <w:rFonts w:ascii="Times New Roman"/>
          <w:spacing w:val="-9"/>
        </w:rPr>
        <w:t xml:space="preserve"> </w:t>
      </w:r>
      <w:r>
        <w:t>that</w:t>
      </w:r>
      <w:r>
        <w:rPr>
          <w:rFonts w:ascii="Times New Roman"/>
          <w:spacing w:val="-7"/>
        </w:rPr>
        <w:t xml:space="preserve"> </w:t>
      </w:r>
      <w:r>
        <w:t>a</w:t>
      </w:r>
      <w:r>
        <w:rPr>
          <w:rFonts w:ascii="Times New Roman"/>
          <w:spacing w:val="-8"/>
        </w:rPr>
        <w:t xml:space="preserve"> </w:t>
      </w:r>
      <w:r>
        <w:t>victim</w:t>
      </w:r>
      <w:r>
        <w:rPr>
          <w:rFonts w:ascii="Times New Roman"/>
          <w:spacing w:val="-7"/>
        </w:rPr>
        <w:t xml:space="preserve"> </w:t>
      </w:r>
      <w:r>
        <w:t>should</w:t>
      </w:r>
      <w:r>
        <w:rPr>
          <w:rFonts w:ascii="Times New Roman"/>
          <w:spacing w:val="-9"/>
        </w:rPr>
        <w:t xml:space="preserve"> </w:t>
      </w:r>
      <w:r>
        <w:t>never</w:t>
      </w:r>
      <w:r>
        <w:rPr>
          <w:rFonts w:ascii="Times New Roman"/>
          <w:spacing w:val="-7"/>
        </w:rPr>
        <w:t xml:space="preserve"> </w:t>
      </w:r>
      <w:r>
        <w:t>be</w:t>
      </w:r>
      <w:r>
        <w:rPr>
          <w:rFonts w:ascii="Times New Roman"/>
          <w:spacing w:val="-7"/>
        </w:rPr>
        <w:t xml:space="preserve"> </w:t>
      </w:r>
      <w:r>
        <w:t>given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impression</w:t>
      </w:r>
      <w:r>
        <w:rPr>
          <w:rFonts w:ascii="Times New Roman"/>
          <w:spacing w:val="-8"/>
        </w:rPr>
        <w:t xml:space="preserve"> </w:t>
      </w:r>
      <w:r>
        <w:t>that</w:t>
      </w:r>
      <w:r>
        <w:rPr>
          <w:rFonts w:ascii="Times New Roman"/>
          <w:spacing w:val="-7"/>
        </w:rPr>
        <w:t xml:space="preserve"> </w:t>
      </w:r>
      <w:r>
        <w:t>they</w:t>
      </w:r>
      <w:r>
        <w:rPr>
          <w:rFonts w:ascii="Times New Roman"/>
          <w:spacing w:val="-6"/>
        </w:rPr>
        <w:t xml:space="preserve"> </w:t>
      </w:r>
      <w:r>
        <w:t>are</w:t>
      </w:r>
      <w:r>
        <w:rPr>
          <w:rFonts w:ascii="Times New Roman"/>
          <w:spacing w:val="-7"/>
        </w:rPr>
        <w:t xml:space="preserve"> </w:t>
      </w:r>
      <w:r>
        <w:t>creating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problem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reporting</w:t>
      </w:r>
      <w:r>
        <w:rPr>
          <w:rFonts w:ascii="Times New Roman"/>
        </w:rPr>
        <w:t xml:space="preserve"> </w:t>
      </w:r>
      <w:r>
        <w:t>abuse,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violence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harassment,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nor</w:t>
      </w:r>
      <w:r>
        <w:rPr>
          <w:rFonts w:ascii="Times New Roman"/>
        </w:rPr>
        <w:t xml:space="preserve"> </w:t>
      </w:r>
      <w:r>
        <w:t>should</w:t>
      </w:r>
      <w:r>
        <w:rPr>
          <w:rFonts w:ascii="Times New Roman"/>
        </w:rPr>
        <w:t xml:space="preserve"> </w:t>
      </w:r>
      <w:r>
        <w:t>they</w:t>
      </w:r>
      <w:r>
        <w:rPr>
          <w:rFonts w:ascii="Times New Roman"/>
        </w:rPr>
        <w:t xml:space="preserve"> </w:t>
      </w:r>
      <w:r>
        <w:t>ever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made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feel</w:t>
      </w:r>
      <w:r>
        <w:rPr>
          <w:rFonts w:ascii="Times New Roman"/>
        </w:rPr>
        <w:t xml:space="preserve"> </w:t>
      </w:r>
      <w:r>
        <w:t>ashamed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making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report.</w:t>
      </w:r>
    </w:p>
    <w:p w14:paraId="02A4860A" w14:textId="77777777" w:rsidR="002F3643" w:rsidRDefault="002F3643">
      <w:pPr>
        <w:jc w:val="both"/>
        <w:sectPr w:rsidR="002F3643">
          <w:pgSz w:w="11910" w:h="16850"/>
          <w:pgMar w:top="1200" w:right="1200" w:bottom="760" w:left="1340" w:header="763" w:footer="561" w:gutter="0"/>
          <w:cols w:space="720"/>
        </w:sectPr>
      </w:pPr>
    </w:p>
    <w:p w14:paraId="7CB6DCFC" w14:textId="77777777" w:rsidR="002F3643" w:rsidRDefault="002F3643">
      <w:pPr>
        <w:pStyle w:val="BodyText"/>
        <w:spacing w:before="237"/>
        <w:ind w:left="0" w:firstLine="0"/>
      </w:pPr>
    </w:p>
    <w:p w14:paraId="0E48A7F6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0"/>
        <w:ind w:right="234"/>
        <w:jc w:val="both"/>
      </w:pPr>
      <w:r>
        <w:t>Where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incidents</w:t>
      </w:r>
      <w:r>
        <w:rPr>
          <w:rFonts w:ascii="Times New Roman"/>
        </w:rPr>
        <w:t xml:space="preserve"> </w:t>
      </w:r>
      <w:r>
        <w:t>involve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online</w:t>
      </w:r>
      <w:r>
        <w:rPr>
          <w:rFonts w:ascii="Times New Roman"/>
        </w:rPr>
        <w:t xml:space="preserve"> </w:t>
      </w:r>
      <w:r>
        <w:t>element,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youth</w:t>
      </w:r>
      <w:r>
        <w:rPr>
          <w:rFonts w:ascii="Times New Roman"/>
        </w:rPr>
        <w:t xml:space="preserve"> </w:t>
      </w:r>
      <w:r>
        <w:t>produced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imagery,</w:t>
      </w:r>
      <w:r>
        <w:rPr>
          <w:rFonts w:ascii="Times New Roman"/>
        </w:rPr>
        <w:t xml:space="preserve"> </w:t>
      </w:r>
      <w:r>
        <w:t>staff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view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forward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imagery</w:t>
      </w:r>
      <w:r>
        <w:rPr>
          <w:rFonts w:ascii="Times New Roman"/>
        </w:rPr>
        <w:t xml:space="preserve"> </w:t>
      </w:r>
      <w:r>
        <w:t>reported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them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  <w:spacing w:val="-1"/>
        </w:rPr>
        <w:t xml:space="preserve"> </w:t>
      </w:r>
      <w:r>
        <w:t>follow</w:t>
      </w:r>
      <w:r>
        <w:rPr>
          <w:rFonts w:ascii="Times New Roman"/>
          <w:spacing w:val="-2"/>
        </w:rPr>
        <w:t xml:space="preserve"> </w:t>
      </w:r>
      <w:r>
        <w:t>the</w:t>
      </w:r>
      <w:r>
        <w:rPr>
          <w:rFonts w:ascii="Times New Roman"/>
          <w:spacing w:val="-2"/>
        </w:rPr>
        <w:t xml:space="preserve"> </w:t>
      </w:r>
      <w:r>
        <w:t>School's</w:t>
      </w:r>
      <w:r>
        <w:rPr>
          <w:rFonts w:ascii="Times New Roman"/>
          <w:spacing w:val="-3"/>
        </w:rPr>
        <w:t xml:space="preserve"> </w:t>
      </w:r>
      <w:r>
        <w:t>policy</w:t>
      </w:r>
      <w:r>
        <w:rPr>
          <w:rFonts w:ascii="Times New Roman"/>
          <w:spacing w:val="-2"/>
        </w:rPr>
        <w:t xml:space="preserve"> </w:t>
      </w:r>
      <w:r>
        <w:t>on</w:t>
      </w:r>
      <w:r>
        <w:rPr>
          <w:rFonts w:ascii="Times New Roman"/>
          <w:spacing w:val="-3"/>
        </w:rPr>
        <w:t xml:space="preserve"> </w:t>
      </w:r>
      <w:r>
        <w:t>sharing</w:t>
      </w:r>
      <w:r>
        <w:rPr>
          <w:rFonts w:ascii="Times New Roman"/>
          <w:spacing w:val="-1"/>
        </w:rPr>
        <w:t xml:space="preserve"> </w:t>
      </w:r>
      <w:r>
        <w:t>nudes</w:t>
      </w:r>
      <w:r>
        <w:rPr>
          <w:rFonts w:ascii="Times New Roman"/>
          <w:spacing w:val="-2"/>
        </w:rPr>
        <w:t xml:space="preserve"> </w:t>
      </w:r>
      <w:r>
        <w:t>and</w:t>
      </w:r>
      <w:r>
        <w:rPr>
          <w:rFonts w:ascii="Times New Roman"/>
          <w:spacing w:val="-2"/>
        </w:rPr>
        <w:t xml:space="preserve"> </w:t>
      </w:r>
      <w:r>
        <w:t>semi-nude</w:t>
      </w:r>
      <w:r>
        <w:rPr>
          <w:rFonts w:ascii="Times New Roman"/>
          <w:spacing w:val="-1"/>
        </w:rPr>
        <w:t xml:space="preserve"> </w:t>
      </w:r>
      <w:r>
        <w:t>images</w:t>
      </w:r>
      <w:r>
        <w:rPr>
          <w:rFonts w:ascii="Times New Roman"/>
          <w:spacing w:val="-1"/>
        </w:rPr>
        <w:t xml:space="preserve"> </w:t>
      </w:r>
      <w:r>
        <w:t>and</w:t>
      </w:r>
      <w:r>
        <w:rPr>
          <w:rFonts w:ascii="Times New Roman"/>
          <w:spacing w:val="-3"/>
        </w:rPr>
        <w:t xml:space="preserve"> </w:t>
      </w:r>
      <w:r>
        <w:t>videos</w:t>
      </w:r>
      <w:r>
        <w:rPr>
          <w:rFonts w:ascii="Times New Roman"/>
          <w:spacing w:val="-1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 w:rsidRPr="00B27348">
        <w:t>set</w:t>
      </w:r>
      <w:r w:rsidRPr="00B27348">
        <w:rPr>
          <w:rFonts w:ascii="Times New Roman"/>
        </w:rPr>
        <w:t xml:space="preserve"> </w:t>
      </w:r>
      <w:r w:rsidRPr="00B27348">
        <w:t>out</w:t>
      </w:r>
      <w:r w:rsidRPr="00B27348">
        <w:rPr>
          <w:rFonts w:ascii="Times New Roman"/>
        </w:rPr>
        <w:t xml:space="preserve"> </w:t>
      </w:r>
      <w:r w:rsidRPr="00B27348">
        <w:t>in</w:t>
      </w:r>
      <w:r w:rsidRPr="00B27348">
        <w:rPr>
          <w:rFonts w:ascii="Times New Roman"/>
        </w:rPr>
        <w:t xml:space="preserve"> </w:t>
      </w:r>
      <w:r w:rsidRPr="00B27348">
        <w:t>Appendix</w:t>
      </w:r>
      <w:r w:rsidRPr="00B27348">
        <w:rPr>
          <w:rFonts w:ascii="Times New Roman"/>
        </w:rPr>
        <w:t xml:space="preserve"> </w:t>
      </w:r>
      <w:r w:rsidRPr="00B27348">
        <w:t>1</w:t>
      </w:r>
      <w:r w:rsidRPr="00B27348">
        <w:rPr>
          <w:rFonts w:ascii="Times New Roman"/>
        </w:rPr>
        <w:t xml:space="preserve"> </w:t>
      </w:r>
      <w:r w:rsidRPr="00B27348">
        <w:t>of</w:t>
      </w:r>
      <w:r w:rsidRPr="00B27348">
        <w:rPr>
          <w:rFonts w:ascii="Times New Roman"/>
        </w:rPr>
        <w:t xml:space="preserve"> </w:t>
      </w:r>
      <w:r w:rsidRPr="00B27348">
        <w:t>the</w:t>
      </w:r>
      <w:r w:rsidRPr="00B27348">
        <w:rPr>
          <w:rFonts w:ascii="Times New Roman"/>
        </w:rPr>
        <w:t xml:space="preserve"> </w:t>
      </w:r>
      <w:r w:rsidRPr="00B27348">
        <w:t>School's</w:t>
      </w:r>
      <w:r w:rsidRPr="00B27348">
        <w:rPr>
          <w:rFonts w:ascii="Times New Roman"/>
        </w:rPr>
        <w:t xml:space="preserve"> </w:t>
      </w:r>
      <w:r w:rsidRPr="00B27348">
        <w:rPr>
          <w:i/>
        </w:rPr>
        <w:t>Safeguarding</w:t>
      </w:r>
      <w:r w:rsidRPr="00B27348">
        <w:rPr>
          <w:rFonts w:ascii="Times New Roman"/>
        </w:rPr>
        <w:t xml:space="preserve"> </w:t>
      </w:r>
      <w:r w:rsidRPr="00B27348">
        <w:rPr>
          <w:i/>
        </w:rPr>
        <w:t>and</w:t>
      </w:r>
      <w:r w:rsidRPr="00B27348">
        <w:rPr>
          <w:rFonts w:ascii="Times New Roman"/>
        </w:rPr>
        <w:t xml:space="preserve"> </w:t>
      </w:r>
      <w:r w:rsidRPr="00B27348">
        <w:rPr>
          <w:i/>
        </w:rPr>
        <w:t>Child</w:t>
      </w:r>
      <w:r w:rsidRPr="00B27348">
        <w:rPr>
          <w:rFonts w:ascii="Times New Roman"/>
        </w:rPr>
        <w:t xml:space="preserve"> </w:t>
      </w:r>
      <w:r w:rsidRPr="00B27348">
        <w:rPr>
          <w:i/>
        </w:rPr>
        <w:t>Protection</w:t>
      </w:r>
      <w:r w:rsidRPr="00B27348">
        <w:rPr>
          <w:rFonts w:ascii="Times New Roman"/>
        </w:rPr>
        <w:t xml:space="preserve"> </w:t>
      </w:r>
      <w:r w:rsidRPr="00B27348">
        <w:rPr>
          <w:i/>
        </w:rPr>
        <w:t>Policy</w:t>
      </w:r>
      <w:r w:rsidRPr="00B27348">
        <w:rPr>
          <w:rFonts w:ascii="Times New Roman"/>
        </w:rPr>
        <w:t xml:space="preserve"> </w:t>
      </w:r>
      <w:r w:rsidRPr="00B27348">
        <w:t>and</w:t>
      </w:r>
      <w:r>
        <w:rPr>
          <w:rFonts w:ascii="Times New Roman"/>
        </w:rPr>
        <w:t xml:space="preserve"> </w:t>
      </w:r>
      <w:r>
        <w:t>Procedures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hyperlink r:id="rId51">
        <w:r>
          <w:rPr>
            <w:color w:val="E31B22"/>
          </w:rPr>
          <w:t>Searching,</w:t>
        </w:r>
        <w:r>
          <w:rPr>
            <w:rFonts w:ascii="Times New Roman"/>
            <w:color w:val="E31B22"/>
          </w:rPr>
          <w:t xml:space="preserve"> </w:t>
        </w:r>
        <w:r>
          <w:rPr>
            <w:color w:val="E31B22"/>
          </w:rPr>
          <w:t>screening</w:t>
        </w:r>
        <w:r>
          <w:rPr>
            <w:rFonts w:ascii="Times New Roman"/>
            <w:color w:val="E31B22"/>
          </w:rPr>
          <w:t xml:space="preserve"> </w:t>
        </w:r>
        <w:r>
          <w:rPr>
            <w:color w:val="E31B22"/>
          </w:rPr>
          <w:t>and</w:t>
        </w:r>
        <w:r>
          <w:rPr>
            <w:rFonts w:ascii="Times New Roman"/>
            <w:color w:val="E31B22"/>
          </w:rPr>
          <w:t xml:space="preserve"> </w:t>
        </w:r>
        <w:r>
          <w:rPr>
            <w:color w:val="E31B22"/>
          </w:rPr>
          <w:t>confiscation:</w:t>
        </w:r>
        <w:r>
          <w:rPr>
            <w:rFonts w:ascii="Times New Roman"/>
            <w:color w:val="E31B22"/>
          </w:rPr>
          <w:t xml:space="preserve"> </w:t>
        </w:r>
        <w:r>
          <w:rPr>
            <w:color w:val="E31B22"/>
          </w:rPr>
          <w:t>advice</w:t>
        </w:r>
        <w:r>
          <w:rPr>
            <w:rFonts w:ascii="Times New Roman"/>
            <w:color w:val="E31B22"/>
          </w:rPr>
          <w:t xml:space="preserve"> </w:t>
        </w:r>
        <w:r>
          <w:rPr>
            <w:color w:val="E31B22"/>
          </w:rPr>
          <w:t>for</w:t>
        </w:r>
        <w:r>
          <w:rPr>
            <w:rFonts w:ascii="Times New Roman"/>
            <w:color w:val="E31B22"/>
          </w:rPr>
          <w:t xml:space="preserve"> </w:t>
        </w:r>
        <w:r>
          <w:rPr>
            <w:color w:val="E31B22"/>
          </w:rPr>
          <w:t>schools</w:t>
        </w:r>
      </w:hyperlink>
      <w:r>
        <w:rPr>
          <w:rFonts w:ascii="Times New Roman"/>
          <w:color w:val="E31B22"/>
        </w:rPr>
        <w:t xml:space="preserve"> </w:t>
      </w:r>
      <w:r>
        <w:t>(DfE,</w:t>
      </w:r>
      <w:r>
        <w:rPr>
          <w:rFonts w:ascii="Times New Roman"/>
        </w:rPr>
        <w:t xml:space="preserve"> </w:t>
      </w:r>
      <w:r>
        <w:t>January</w:t>
      </w:r>
      <w:r>
        <w:rPr>
          <w:rFonts w:ascii="Times New Roman"/>
          <w:spacing w:val="-2"/>
        </w:rPr>
        <w:t xml:space="preserve"> </w:t>
      </w:r>
      <w:r>
        <w:t>2018).</w:t>
      </w:r>
      <w:r>
        <w:rPr>
          <w:rFonts w:ascii="Times New Roman"/>
          <w:spacing w:val="-3"/>
        </w:rPr>
        <w:t xml:space="preserve"> </w:t>
      </w:r>
      <w:r>
        <w:t>In</w:t>
      </w:r>
      <w:r>
        <w:rPr>
          <w:rFonts w:ascii="Times New Roman"/>
          <w:spacing w:val="-4"/>
        </w:rPr>
        <w:t xml:space="preserve"> </w:t>
      </w:r>
      <w:r>
        <w:t>certain</w:t>
      </w:r>
      <w:r>
        <w:rPr>
          <w:rFonts w:ascii="Times New Roman"/>
          <w:spacing w:val="-3"/>
        </w:rPr>
        <w:t xml:space="preserve"> </w:t>
      </w:r>
      <w:r>
        <w:t>cases,</w:t>
      </w:r>
      <w:r>
        <w:rPr>
          <w:rFonts w:ascii="Times New Roman"/>
          <w:spacing w:val="-2"/>
        </w:rPr>
        <w:t xml:space="preserve"> </w:t>
      </w:r>
      <w:r>
        <w:t>it</w:t>
      </w:r>
      <w:r>
        <w:rPr>
          <w:rFonts w:ascii="Times New Roman"/>
          <w:spacing w:val="-4"/>
        </w:rPr>
        <w:t xml:space="preserve"> </w:t>
      </w:r>
      <w:r>
        <w:t>may</w:t>
      </w:r>
      <w:r>
        <w:rPr>
          <w:rFonts w:ascii="Times New Roman"/>
          <w:spacing w:val="-2"/>
        </w:rPr>
        <w:t xml:space="preserve"> </w:t>
      </w:r>
      <w:r>
        <w:t>be</w:t>
      </w:r>
      <w:r>
        <w:rPr>
          <w:rFonts w:ascii="Times New Roman"/>
          <w:spacing w:val="-2"/>
        </w:rPr>
        <w:t xml:space="preserve"> </w:t>
      </w:r>
      <w:r>
        <w:t>appropriate</w:t>
      </w:r>
      <w:r>
        <w:rPr>
          <w:rFonts w:ascii="Times New Roman"/>
          <w:spacing w:val="-4"/>
        </w:rPr>
        <w:t xml:space="preserve"> </w:t>
      </w:r>
      <w:r>
        <w:t>for</w:t>
      </w:r>
      <w:r>
        <w:rPr>
          <w:rFonts w:ascii="Times New Roman"/>
          <w:spacing w:val="-3"/>
        </w:rPr>
        <w:t xml:space="preserve"> </w:t>
      </w:r>
      <w:r>
        <w:t>staff</w:t>
      </w:r>
      <w:r>
        <w:rPr>
          <w:rFonts w:ascii="Times New Roman"/>
          <w:spacing w:val="-3"/>
        </w:rPr>
        <w:t xml:space="preserve"> </w:t>
      </w:r>
      <w:r>
        <w:t>to</w:t>
      </w:r>
      <w:r>
        <w:rPr>
          <w:rFonts w:ascii="Times New Roman"/>
          <w:spacing w:val="-4"/>
        </w:rPr>
        <w:t xml:space="preserve"> </w:t>
      </w:r>
      <w:r>
        <w:t>confiscate</w:t>
      </w:r>
      <w:r>
        <w:rPr>
          <w:rFonts w:ascii="Times New Roman"/>
          <w:spacing w:val="-4"/>
        </w:rPr>
        <w:t xml:space="preserve"> </w:t>
      </w:r>
      <w:r>
        <w:t>a</w:t>
      </w:r>
      <w:r>
        <w:rPr>
          <w:rFonts w:ascii="Times New Roman"/>
          <w:spacing w:val="-3"/>
        </w:rPr>
        <w:t xml:space="preserve"> </w:t>
      </w:r>
      <w:r>
        <w:t>pupil's</w:t>
      </w:r>
      <w:r>
        <w:rPr>
          <w:rFonts w:ascii="Times New Roman"/>
        </w:rPr>
        <w:t xml:space="preserve"> </w:t>
      </w:r>
      <w:r>
        <w:t>devices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preserve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evidence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hand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police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inspection.</w:t>
      </w:r>
    </w:p>
    <w:p w14:paraId="14604EE1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201"/>
        <w:ind w:right="235"/>
        <w:jc w:val="both"/>
      </w:pPr>
      <w:r>
        <w:t>Staff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encouraged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adopt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maintain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attitude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'it</w:t>
      </w:r>
      <w:r>
        <w:rPr>
          <w:rFonts w:ascii="Times New Roman"/>
        </w:rPr>
        <w:t xml:space="preserve"> </w:t>
      </w:r>
      <w:r>
        <w:t>could</w:t>
      </w:r>
      <w:r>
        <w:rPr>
          <w:rFonts w:ascii="Times New Roman"/>
        </w:rPr>
        <w:t xml:space="preserve"> </w:t>
      </w:r>
      <w:r>
        <w:t>happen</w:t>
      </w:r>
      <w:r>
        <w:rPr>
          <w:rFonts w:ascii="Times New Roman"/>
        </w:rPr>
        <w:t xml:space="preserve"> </w:t>
      </w:r>
      <w:r>
        <w:t>here'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safeguarding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concerned,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relation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violence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sexual</w:t>
      </w:r>
      <w:r>
        <w:rPr>
          <w:rFonts w:ascii="Times New Roman"/>
        </w:rPr>
        <w:t xml:space="preserve"> </w:t>
      </w:r>
      <w:r>
        <w:t>harassment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address</w:t>
      </w:r>
      <w:r>
        <w:rPr>
          <w:rFonts w:ascii="Times New Roman"/>
        </w:rPr>
        <w:t xml:space="preserve"> </w:t>
      </w:r>
      <w:r>
        <w:t>inappropriate</w:t>
      </w:r>
      <w:r>
        <w:rPr>
          <w:rFonts w:ascii="Times New Roman"/>
        </w:rPr>
        <w:t xml:space="preserve"> </w:t>
      </w:r>
      <w:r>
        <w:t>behaviours</w:t>
      </w:r>
      <w:r>
        <w:rPr>
          <w:rFonts w:ascii="Times New Roman"/>
        </w:rPr>
        <w:t xml:space="preserve"> </w:t>
      </w:r>
      <w:r>
        <w:t>(even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behaviour</w:t>
      </w:r>
      <w:r>
        <w:rPr>
          <w:rFonts w:ascii="Times New Roman"/>
        </w:rPr>
        <w:t xml:space="preserve"> </w:t>
      </w:r>
      <w:r>
        <w:t>appears</w:t>
      </w:r>
      <w:r>
        <w:rPr>
          <w:rFonts w:ascii="Times New Roman"/>
        </w:rPr>
        <w:t xml:space="preserve"> </w:t>
      </w:r>
      <w:r>
        <w:t>relatively</w:t>
      </w:r>
      <w:r>
        <w:rPr>
          <w:rFonts w:ascii="Times New Roman"/>
        </w:rPr>
        <w:t xml:space="preserve"> </w:t>
      </w:r>
      <w:r>
        <w:t>innocuous)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important</w:t>
      </w:r>
      <w:r>
        <w:rPr>
          <w:rFonts w:ascii="Times New Roman"/>
        </w:rPr>
        <w:t xml:space="preserve"> </w:t>
      </w:r>
      <w:r>
        <w:t>means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intervention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help</w:t>
      </w:r>
      <w:r>
        <w:rPr>
          <w:rFonts w:ascii="Times New Roman"/>
        </w:rPr>
        <w:t xml:space="preserve"> </w:t>
      </w:r>
      <w:r>
        <w:t>prevent</w:t>
      </w:r>
      <w:r>
        <w:rPr>
          <w:rFonts w:ascii="Times New Roman"/>
        </w:rPr>
        <w:t xml:space="preserve"> </w:t>
      </w:r>
      <w:r>
        <w:t>problematic,</w:t>
      </w:r>
      <w:r>
        <w:rPr>
          <w:rFonts w:ascii="Times New Roman"/>
        </w:rPr>
        <w:t xml:space="preserve"> </w:t>
      </w:r>
      <w:r>
        <w:t>abusive</w:t>
      </w:r>
      <w:r>
        <w:rPr>
          <w:rFonts w:ascii="Times New Roman"/>
        </w:rPr>
        <w:t xml:space="preserve"> </w:t>
      </w:r>
      <w:r>
        <w:t>and/or</w:t>
      </w:r>
      <w:r>
        <w:rPr>
          <w:rFonts w:ascii="Times New Roman"/>
        </w:rPr>
        <w:t xml:space="preserve"> </w:t>
      </w:r>
      <w:r>
        <w:t>violent</w:t>
      </w:r>
      <w:r>
        <w:rPr>
          <w:rFonts w:ascii="Times New Roman"/>
        </w:rPr>
        <w:t xml:space="preserve"> </w:t>
      </w:r>
      <w:r>
        <w:t>behaviour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future</w:t>
      </w:r>
    </w:p>
    <w:p w14:paraId="4DBEBE4B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201"/>
        <w:ind w:right="235"/>
        <w:jc w:val="both"/>
      </w:pPr>
      <w:r>
        <w:t>Staff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trained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look</w:t>
      </w:r>
      <w:r>
        <w:rPr>
          <w:rFonts w:ascii="Times New Roman"/>
        </w:rPr>
        <w:t xml:space="preserve"> </w:t>
      </w:r>
      <w:r>
        <w:t>out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potential</w:t>
      </w:r>
      <w:r>
        <w:rPr>
          <w:rFonts w:ascii="Times New Roman"/>
        </w:rPr>
        <w:t xml:space="preserve"> </w:t>
      </w:r>
      <w:r>
        <w:t>patterns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concerning,</w:t>
      </w:r>
      <w:r>
        <w:rPr>
          <w:rFonts w:ascii="Times New Roman"/>
        </w:rPr>
        <w:t xml:space="preserve"> </w:t>
      </w:r>
      <w:r>
        <w:t>problematic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inappropriate</w:t>
      </w:r>
      <w:r>
        <w:rPr>
          <w:rFonts w:ascii="Times New Roman"/>
          <w:spacing w:val="-3"/>
        </w:rPr>
        <w:t xml:space="preserve"> </w:t>
      </w:r>
      <w:r>
        <w:t>behaviour</w:t>
      </w:r>
      <w:r>
        <w:rPr>
          <w:rFonts w:ascii="Times New Roman"/>
          <w:spacing w:val="-3"/>
        </w:rPr>
        <w:t xml:space="preserve"> </w:t>
      </w:r>
      <w:r>
        <w:t>and,</w:t>
      </w:r>
      <w:r>
        <w:rPr>
          <w:rFonts w:ascii="Times New Roman"/>
          <w:spacing w:val="-3"/>
        </w:rPr>
        <w:t xml:space="preserve"> </w:t>
      </w:r>
      <w:r>
        <w:t>where</w:t>
      </w:r>
      <w:r>
        <w:rPr>
          <w:rFonts w:ascii="Times New Roman"/>
          <w:spacing w:val="-5"/>
        </w:rPr>
        <w:t xml:space="preserve"> </w:t>
      </w:r>
      <w:r>
        <w:t>a</w:t>
      </w:r>
      <w:r>
        <w:rPr>
          <w:rFonts w:ascii="Times New Roman"/>
          <w:spacing w:val="-6"/>
        </w:rPr>
        <w:t xml:space="preserve"> </w:t>
      </w:r>
      <w:r>
        <w:t>pattern</w:t>
      </w:r>
      <w:r>
        <w:rPr>
          <w:rFonts w:ascii="Times New Roman"/>
          <w:spacing w:val="-4"/>
        </w:rPr>
        <w:t xml:space="preserve"> </w:t>
      </w:r>
      <w:r>
        <w:t>is</w:t>
      </w:r>
      <w:r>
        <w:rPr>
          <w:rFonts w:ascii="Times New Roman"/>
          <w:spacing w:val="-6"/>
        </w:rPr>
        <w:t xml:space="preserve"> </w:t>
      </w:r>
      <w:r>
        <w:t>identified,</w:t>
      </w:r>
      <w:r>
        <w:rPr>
          <w:rFonts w:ascii="Times New Roman"/>
          <w:spacing w:val="-3"/>
        </w:rPr>
        <w:t xml:space="preserve"> </w:t>
      </w:r>
      <w:r>
        <w:t>the</w:t>
      </w:r>
      <w:r>
        <w:rPr>
          <w:rFonts w:ascii="Times New Roman"/>
          <w:spacing w:val="-3"/>
        </w:rPr>
        <w:t xml:space="preserve"> </w:t>
      </w:r>
      <w:r>
        <w:t>School</w:t>
      </w:r>
      <w:r>
        <w:rPr>
          <w:rFonts w:ascii="Times New Roman"/>
          <w:spacing w:val="-6"/>
        </w:rPr>
        <w:t xml:space="preserve"> </w:t>
      </w:r>
      <w:r>
        <w:t>will</w:t>
      </w:r>
      <w:r>
        <w:rPr>
          <w:rFonts w:ascii="Times New Roman"/>
          <w:spacing w:val="-6"/>
        </w:rPr>
        <w:t xml:space="preserve"> </w:t>
      </w:r>
      <w:r>
        <w:t>decide</w:t>
      </w:r>
      <w:r>
        <w:rPr>
          <w:rFonts w:ascii="Times New Roman"/>
          <w:spacing w:val="-5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appropriate</w:t>
      </w:r>
      <w:r>
        <w:rPr>
          <w:rFonts w:ascii="Times New Roman"/>
        </w:rPr>
        <w:t xml:space="preserve"> </w:t>
      </w:r>
      <w:r>
        <w:t>course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action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take.</w:t>
      </w:r>
      <w:r>
        <w:rPr>
          <w:rFonts w:ascii="Times New Roman"/>
        </w:rPr>
        <w:t xml:space="preserve"> </w:t>
      </w:r>
      <w:r>
        <w:t>Consideration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given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whether</w:t>
      </w:r>
      <w:r>
        <w:rPr>
          <w:rFonts w:ascii="Times New Roman"/>
        </w:rPr>
        <w:t xml:space="preserve"> </w:t>
      </w:r>
      <w:r>
        <w:t>there</w:t>
      </w:r>
      <w:r>
        <w:rPr>
          <w:rFonts w:ascii="Times New Roman"/>
        </w:rPr>
        <w:t xml:space="preserve"> </w:t>
      </w:r>
      <w:r>
        <w:t>are</w:t>
      </w:r>
      <w:r>
        <w:rPr>
          <w:rFonts w:ascii="Times New Roman"/>
        </w:rPr>
        <w:t xml:space="preserve"> </w:t>
      </w:r>
      <w:r>
        <w:t>wider</w:t>
      </w:r>
      <w:r>
        <w:rPr>
          <w:rFonts w:ascii="Times New Roman"/>
        </w:rPr>
        <w:t xml:space="preserve"> </w:t>
      </w:r>
      <w:r>
        <w:t>cultural</w:t>
      </w:r>
      <w:r>
        <w:rPr>
          <w:rFonts w:ascii="Times New Roman"/>
        </w:rPr>
        <w:t xml:space="preserve"> </w:t>
      </w:r>
      <w:r>
        <w:t>issues</w:t>
      </w:r>
      <w:r>
        <w:rPr>
          <w:rFonts w:ascii="Times New Roman"/>
        </w:rPr>
        <w:t xml:space="preserve"> </w:t>
      </w:r>
      <w:r>
        <w:t>within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facilitated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occurrence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inappropriate</w:t>
      </w:r>
      <w:r>
        <w:rPr>
          <w:rFonts w:ascii="Times New Roman"/>
        </w:rPr>
        <w:t xml:space="preserve"> </w:t>
      </w:r>
      <w:r>
        <w:t>behaviour</w:t>
      </w:r>
      <w:r>
        <w:rPr>
          <w:rFonts w:ascii="Times New Roman"/>
        </w:rPr>
        <w:t xml:space="preserve"> </w:t>
      </w:r>
      <w:r>
        <w:t>and,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</w:rPr>
        <w:t xml:space="preserve"> </w:t>
      </w:r>
      <w:r>
        <w:t>appropriate,</w:t>
      </w:r>
      <w:r>
        <w:rPr>
          <w:rFonts w:ascii="Times New Roman"/>
        </w:rPr>
        <w:t xml:space="preserve"> </w:t>
      </w:r>
      <w:r>
        <w:t>extra</w:t>
      </w:r>
      <w:r>
        <w:rPr>
          <w:rFonts w:ascii="Times New Roman"/>
        </w:rPr>
        <w:t xml:space="preserve"> </w:t>
      </w:r>
      <w:r>
        <w:t>teaching</w:t>
      </w:r>
      <w:r>
        <w:rPr>
          <w:rFonts w:ascii="Times New Roman"/>
        </w:rPr>
        <w:t xml:space="preserve"> </w:t>
      </w:r>
      <w:r>
        <w:t>time</w:t>
      </w:r>
      <w:r>
        <w:rPr>
          <w:rFonts w:ascii="Times New Roman"/>
          <w:spacing w:val="-9"/>
        </w:rPr>
        <w:t xml:space="preserve"> </w:t>
      </w:r>
      <w:r>
        <w:t>and/or</w:t>
      </w:r>
      <w:r>
        <w:rPr>
          <w:rFonts w:ascii="Times New Roman"/>
          <w:spacing w:val="-8"/>
        </w:rPr>
        <w:t xml:space="preserve"> </w:t>
      </w:r>
      <w:r>
        <w:t>staff</w:t>
      </w:r>
      <w:r>
        <w:rPr>
          <w:rFonts w:ascii="Times New Roman"/>
          <w:spacing w:val="-7"/>
        </w:rPr>
        <w:t xml:space="preserve"> </w:t>
      </w:r>
      <w:r>
        <w:t>training</w:t>
      </w:r>
      <w:r>
        <w:rPr>
          <w:rFonts w:ascii="Times New Roman"/>
          <w:spacing w:val="-10"/>
        </w:rPr>
        <w:t xml:space="preserve"> </w:t>
      </w:r>
      <w:r>
        <w:t>will</w:t>
      </w:r>
      <w:r>
        <w:rPr>
          <w:rFonts w:ascii="Times New Roman"/>
          <w:spacing w:val="-7"/>
        </w:rPr>
        <w:t xml:space="preserve"> </w:t>
      </w:r>
      <w:r>
        <w:t>be</w:t>
      </w:r>
      <w:r>
        <w:rPr>
          <w:rFonts w:ascii="Times New Roman"/>
          <w:spacing w:val="-7"/>
        </w:rPr>
        <w:t xml:space="preserve"> </w:t>
      </w:r>
      <w:r>
        <w:t>delivered</w:t>
      </w:r>
      <w:r>
        <w:rPr>
          <w:rFonts w:ascii="Times New Roman"/>
          <w:spacing w:val="-8"/>
        </w:rPr>
        <w:t xml:space="preserve"> </w:t>
      </w:r>
      <w:r>
        <w:t>to</w:t>
      </w:r>
      <w:r>
        <w:rPr>
          <w:rFonts w:ascii="Times New Roman"/>
          <w:spacing w:val="-9"/>
        </w:rPr>
        <w:t xml:space="preserve"> </w:t>
      </w:r>
      <w:r>
        <w:t>minimise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risk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8"/>
        </w:rPr>
        <w:t xml:space="preserve"> </w:t>
      </w:r>
      <w:r>
        <w:t>it</w:t>
      </w:r>
      <w:r>
        <w:rPr>
          <w:rFonts w:ascii="Times New Roman"/>
          <w:spacing w:val="-7"/>
        </w:rPr>
        <w:t xml:space="preserve"> </w:t>
      </w:r>
      <w:r>
        <w:t>happening</w:t>
      </w:r>
      <w:r>
        <w:rPr>
          <w:rFonts w:ascii="Times New Roman"/>
          <w:spacing w:val="-10"/>
        </w:rPr>
        <w:t xml:space="preserve"> </w:t>
      </w:r>
      <w:r>
        <w:t>again.</w:t>
      </w:r>
    </w:p>
    <w:p w14:paraId="299711B3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198"/>
        <w:ind w:right="240"/>
        <w:jc w:val="both"/>
      </w:pPr>
      <w:r>
        <w:t>Staff</w:t>
      </w:r>
      <w:r>
        <w:rPr>
          <w:rFonts w:ascii="Times New Roman"/>
        </w:rPr>
        <w:t xml:space="preserve"> </w:t>
      </w:r>
      <w:r>
        <w:t>also</w:t>
      </w:r>
      <w:r>
        <w:rPr>
          <w:rFonts w:ascii="Times New Roman"/>
        </w:rPr>
        <w:t xml:space="preserve"> </w:t>
      </w:r>
      <w:r>
        <w:t>receive</w:t>
      </w:r>
      <w:r>
        <w:rPr>
          <w:rFonts w:ascii="Times New Roman"/>
        </w:rPr>
        <w:t xml:space="preserve"> </w:t>
      </w:r>
      <w:r>
        <w:t>data</w:t>
      </w:r>
      <w:r>
        <w:rPr>
          <w:rFonts w:ascii="Times New Roman"/>
        </w:rPr>
        <w:t xml:space="preserve"> </w:t>
      </w:r>
      <w:r>
        <w:t>protection</w:t>
      </w:r>
      <w:r>
        <w:rPr>
          <w:rFonts w:ascii="Times New Roman"/>
        </w:rPr>
        <w:t xml:space="preserve"> </w:t>
      </w:r>
      <w:r>
        <w:t>training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induction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regular</w:t>
      </w:r>
      <w:r>
        <w:rPr>
          <w:rFonts w:ascii="Times New Roman"/>
        </w:rPr>
        <w:t xml:space="preserve"> </w:t>
      </w:r>
      <w:r>
        <w:t>intervals</w:t>
      </w:r>
      <w:r>
        <w:rPr>
          <w:rFonts w:ascii="Times New Roman"/>
        </w:rPr>
        <w:t xml:space="preserve"> </w:t>
      </w:r>
      <w:r>
        <w:rPr>
          <w:spacing w:val="-2"/>
        </w:rPr>
        <w:t>afterwards.</w:t>
      </w:r>
    </w:p>
    <w:p w14:paraId="238EBA53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203"/>
        <w:ind w:right="236"/>
        <w:jc w:val="both"/>
      </w:pPr>
      <w:r>
        <w:t>The</w:t>
      </w:r>
      <w:r>
        <w:rPr>
          <w:rFonts w:ascii="Times New Roman"/>
          <w:spacing w:val="-6"/>
        </w:rPr>
        <w:t xml:space="preserve"> </w:t>
      </w:r>
      <w:r>
        <w:t>frequency,</w:t>
      </w:r>
      <w:r>
        <w:rPr>
          <w:rFonts w:ascii="Times New Roman"/>
          <w:spacing w:val="-6"/>
        </w:rPr>
        <w:t xml:space="preserve"> </w:t>
      </w:r>
      <w:r>
        <w:t>level</w:t>
      </w:r>
      <w:r>
        <w:rPr>
          <w:rFonts w:ascii="Times New Roman"/>
          <w:spacing w:val="-6"/>
        </w:rPr>
        <w:t xml:space="preserve"> </w:t>
      </w:r>
      <w:r>
        <w:t>and</w:t>
      </w:r>
      <w:r>
        <w:rPr>
          <w:rFonts w:ascii="Times New Roman"/>
          <w:spacing w:val="-6"/>
        </w:rPr>
        <w:t xml:space="preserve"> </w:t>
      </w:r>
      <w:r>
        <w:t>focus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all</w:t>
      </w:r>
      <w:r>
        <w:rPr>
          <w:rFonts w:ascii="Times New Roman"/>
          <w:spacing w:val="-6"/>
        </w:rPr>
        <w:t xml:space="preserve"> </w:t>
      </w:r>
      <w:r>
        <w:t>such</w:t>
      </w:r>
      <w:r>
        <w:rPr>
          <w:rFonts w:ascii="Times New Roman"/>
          <w:spacing w:val="-7"/>
        </w:rPr>
        <w:t xml:space="preserve"> </w:t>
      </w:r>
      <w:r>
        <w:t>training</w:t>
      </w:r>
      <w:r>
        <w:rPr>
          <w:rFonts w:ascii="Times New Roman"/>
          <w:spacing w:val="-7"/>
        </w:rPr>
        <w:t xml:space="preserve"> </w:t>
      </w:r>
      <w:r>
        <w:t>will</w:t>
      </w:r>
      <w:r>
        <w:rPr>
          <w:rFonts w:ascii="Times New Roman"/>
          <w:spacing w:val="-9"/>
        </w:rPr>
        <w:t xml:space="preserve"> </w:t>
      </w:r>
      <w:r>
        <w:t>depend</w:t>
      </w:r>
      <w:r>
        <w:rPr>
          <w:rFonts w:ascii="Times New Roman"/>
          <w:spacing w:val="-8"/>
        </w:rPr>
        <w:t xml:space="preserve"> </w:t>
      </w:r>
      <w:r>
        <w:t>on</w:t>
      </w:r>
      <w:r>
        <w:rPr>
          <w:rFonts w:ascii="Times New Roman"/>
          <w:spacing w:val="-7"/>
        </w:rPr>
        <w:t xml:space="preserve"> </w:t>
      </w:r>
      <w:r>
        <w:t>individual</w:t>
      </w:r>
      <w:r>
        <w:rPr>
          <w:rFonts w:ascii="Times New Roman"/>
          <w:spacing w:val="-6"/>
        </w:rPr>
        <w:t xml:space="preserve"> </w:t>
      </w:r>
      <w:r>
        <w:t>roles</w:t>
      </w:r>
      <w:r>
        <w:rPr>
          <w:rFonts w:ascii="Times New Roman"/>
          <w:spacing w:val="-8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requirements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provided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School's</w:t>
      </w:r>
      <w:r>
        <w:rPr>
          <w:rFonts w:ascii="Times New Roman"/>
        </w:rPr>
        <w:t xml:space="preserve"> </w:t>
      </w:r>
      <w:r>
        <w:t>overarching</w:t>
      </w:r>
      <w:r>
        <w:rPr>
          <w:rFonts w:ascii="Times New Roman"/>
        </w:rPr>
        <w:t xml:space="preserve"> </w:t>
      </w:r>
      <w:r>
        <w:t>approach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rPr>
          <w:spacing w:val="-2"/>
        </w:rPr>
        <w:t>safeguarding.</w:t>
      </w:r>
    </w:p>
    <w:p w14:paraId="358EC1C4" w14:textId="77777777" w:rsidR="002F3643" w:rsidRDefault="00BB1444">
      <w:pPr>
        <w:pStyle w:val="Heading2"/>
        <w:numPr>
          <w:ilvl w:val="2"/>
          <w:numId w:val="3"/>
        </w:numPr>
        <w:tabs>
          <w:tab w:val="left" w:pos="1536"/>
        </w:tabs>
        <w:ind w:left="1536" w:hanging="716"/>
      </w:pPr>
      <w:r>
        <w:t>Useful</w:t>
      </w:r>
      <w:r>
        <w:rPr>
          <w:rFonts w:ascii="Times New Roman"/>
          <w:b w:val="0"/>
          <w:spacing w:val="-8"/>
        </w:rPr>
        <w:t xml:space="preserve"> </w:t>
      </w:r>
      <w:r>
        <w:t>online</w:t>
      </w:r>
      <w:r>
        <w:rPr>
          <w:rFonts w:ascii="Times New Roman"/>
          <w:b w:val="0"/>
          <w:spacing w:val="-11"/>
        </w:rPr>
        <w:t xml:space="preserve"> </w:t>
      </w:r>
      <w:r>
        <w:t>safety</w:t>
      </w:r>
      <w:r>
        <w:rPr>
          <w:rFonts w:ascii="Times New Roman"/>
          <w:b w:val="0"/>
          <w:spacing w:val="-10"/>
        </w:rPr>
        <w:t xml:space="preserve"> </w:t>
      </w:r>
      <w:r>
        <w:t>resources</w:t>
      </w:r>
      <w:r>
        <w:rPr>
          <w:rFonts w:ascii="Times New Roman"/>
          <w:b w:val="0"/>
          <w:spacing w:val="-8"/>
        </w:rPr>
        <w:t xml:space="preserve"> </w:t>
      </w:r>
      <w:r>
        <w:t>for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2"/>
        </w:rPr>
        <w:t>staff</w:t>
      </w:r>
    </w:p>
    <w:p w14:paraId="40AC5E36" w14:textId="71DC2588" w:rsidR="002F3643" w:rsidRDefault="00647E10">
      <w:pPr>
        <w:pStyle w:val="ListParagraph"/>
        <w:numPr>
          <w:ilvl w:val="3"/>
          <w:numId w:val="3"/>
        </w:numPr>
        <w:tabs>
          <w:tab w:val="left" w:pos="2260"/>
        </w:tabs>
        <w:spacing w:before="199"/>
        <w:ind w:right="2569" w:hanging="721"/>
      </w:pPr>
      <w:r w:rsidRPr="00647E10">
        <w:rPr>
          <w:color w:val="E31B22"/>
          <w:spacing w:val="-2"/>
        </w:rPr>
        <w:t>https://www.nen.gov.uk/</w:t>
      </w:r>
    </w:p>
    <w:p w14:paraId="2FA70793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</w:pPr>
      <w:hyperlink r:id="rId52">
        <w:r w:rsidR="00BB1444">
          <w:rPr>
            <w:color w:val="E31B22"/>
            <w:spacing w:val="-2"/>
          </w:rPr>
          <w:t>https://www.saferinternet.org.uk/advice-centre/teachers-and-professionals</w:t>
        </w:r>
      </w:hyperlink>
    </w:p>
    <w:p w14:paraId="35DA5098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199"/>
      </w:pPr>
      <w:hyperlink r:id="rId53">
        <w:r w:rsidR="00BB1444">
          <w:rPr>
            <w:color w:val="E31B22"/>
            <w:spacing w:val="-2"/>
          </w:rPr>
          <w:t>http://www.childnet.com/teachers-and-professionals</w:t>
        </w:r>
      </w:hyperlink>
    </w:p>
    <w:p w14:paraId="1352A7EB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ind w:right="370"/>
      </w:pPr>
      <w:hyperlink r:id="rId54">
        <w:r w:rsidR="00BB1444">
          <w:rPr>
            <w:color w:val="E31B22"/>
            <w:spacing w:val="-2"/>
          </w:rPr>
          <w:t>https://www.nspcc.org.uk/preventing-abuse/keeping-children-safe/online-</w:t>
        </w:r>
      </w:hyperlink>
      <w:r w:rsidR="00BB1444">
        <w:rPr>
          <w:rFonts w:ascii="Times New Roman"/>
          <w:color w:val="E31B22"/>
          <w:spacing w:val="-2"/>
        </w:rPr>
        <w:t xml:space="preserve"> </w:t>
      </w:r>
      <w:hyperlink r:id="rId55">
        <w:r w:rsidR="00BB1444">
          <w:rPr>
            <w:color w:val="E31B22"/>
            <w:spacing w:val="-2"/>
          </w:rPr>
          <w:t>safety/</w:t>
        </w:r>
      </w:hyperlink>
    </w:p>
    <w:p w14:paraId="6500ADE6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202"/>
      </w:pPr>
      <w:hyperlink r:id="rId56">
        <w:r w:rsidR="00BB1444">
          <w:rPr>
            <w:color w:val="E31B22"/>
            <w:spacing w:val="-2"/>
          </w:rPr>
          <w:t>https://www.thinkuknow.co.uk/teachers/</w:t>
        </w:r>
      </w:hyperlink>
    </w:p>
    <w:p w14:paraId="661C2DFD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</w:pPr>
      <w:hyperlink r:id="rId57">
        <w:r w:rsidR="00BB1444">
          <w:rPr>
            <w:color w:val="E31B22"/>
            <w:spacing w:val="-2"/>
          </w:rPr>
          <w:t>http://educateagainsthate.com/</w:t>
        </w:r>
      </w:hyperlink>
    </w:p>
    <w:p w14:paraId="621D3027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</w:pPr>
      <w:hyperlink r:id="rId58">
        <w:r w:rsidR="00BB1444">
          <w:rPr>
            <w:color w:val="E31B22"/>
            <w:spacing w:val="-2"/>
          </w:rPr>
          <w:t>https://www.commonsense.org/education/</w:t>
        </w:r>
      </w:hyperlink>
    </w:p>
    <w:p w14:paraId="14CD41EE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  <w:tab w:val="left" w:pos="3764"/>
          <w:tab w:val="left" w:pos="4563"/>
          <w:tab w:val="left" w:pos="5047"/>
          <w:tab w:val="left" w:pos="5716"/>
          <w:tab w:val="left" w:pos="6709"/>
          <w:tab w:val="left" w:pos="7268"/>
          <w:tab w:val="left" w:pos="8070"/>
          <w:tab w:val="left" w:pos="8693"/>
        </w:tabs>
        <w:spacing w:before="199"/>
        <w:ind w:right="238"/>
      </w:pPr>
      <w:hyperlink r:id="rId59">
        <w:r w:rsidR="00BB1444">
          <w:rPr>
            <w:color w:val="E31B22"/>
            <w:spacing w:val="-2"/>
          </w:rPr>
          <w:t>Cyberbullying:</w:t>
        </w:r>
        <w:r w:rsidR="00BB1444">
          <w:rPr>
            <w:rFonts w:ascii="Times New Roman"/>
            <w:color w:val="E31B22"/>
          </w:rPr>
          <w:tab/>
        </w:r>
        <w:r w:rsidR="00BB1444">
          <w:rPr>
            <w:color w:val="E31B22"/>
            <w:spacing w:val="-2"/>
          </w:rPr>
          <w:t>advice</w:t>
        </w:r>
        <w:r w:rsidR="00BB1444">
          <w:rPr>
            <w:rFonts w:ascii="Times New Roman"/>
            <w:color w:val="E31B22"/>
          </w:rPr>
          <w:tab/>
        </w:r>
        <w:r w:rsidR="00BB1444">
          <w:rPr>
            <w:color w:val="E31B22"/>
            <w:spacing w:val="-4"/>
          </w:rPr>
          <w:t>for</w:t>
        </w:r>
        <w:r w:rsidR="00BB1444">
          <w:rPr>
            <w:rFonts w:ascii="Times New Roman"/>
            <w:color w:val="E31B22"/>
          </w:rPr>
          <w:tab/>
        </w:r>
        <w:r w:rsidR="00BB1444">
          <w:rPr>
            <w:color w:val="E31B22"/>
            <w:spacing w:val="-4"/>
          </w:rPr>
          <w:t>head</w:t>
        </w:r>
        <w:r w:rsidR="00BB1444">
          <w:rPr>
            <w:rFonts w:ascii="Times New Roman"/>
            <w:color w:val="E31B22"/>
          </w:rPr>
          <w:tab/>
        </w:r>
        <w:r w:rsidR="00BB1444">
          <w:rPr>
            <w:color w:val="E31B22"/>
            <w:spacing w:val="-2"/>
          </w:rPr>
          <w:t>teachers</w:t>
        </w:r>
        <w:r w:rsidR="00BB1444">
          <w:rPr>
            <w:rFonts w:ascii="Times New Roman"/>
            <w:color w:val="E31B22"/>
          </w:rPr>
          <w:tab/>
        </w:r>
        <w:r w:rsidR="00BB1444">
          <w:rPr>
            <w:color w:val="E31B22"/>
            <w:spacing w:val="-4"/>
          </w:rPr>
          <w:t>and</w:t>
        </w:r>
        <w:r w:rsidR="00BB1444">
          <w:rPr>
            <w:rFonts w:ascii="Times New Roman"/>
            <w:color w:val="E31B22"/>
          </w:rPr>
          <w:tab/>
        </w:r>
        <w:r w:rsidR="00BB1444">
          <w:rPr>
            <w:color w:val="E31B22"/>
            <w:spacing w:val="-2"/>
          </w:rPr>
          <w:t>school</w:t>
        </w:r>
        <w:r w:rsidR="00BB1444">
          <w:rPr>
            <w:rFonts w:ascii="Times New Roman"/>
            <w:color w:val="E31B22"/>
          </w:rPr>
          <w:tab/>
        </w:r>
        <w:r w:rsidR="00BB1444">
          <w:rPr>
            <w:color w:val="E31B22"/>
            <w:spacing w:val="-2"/>
          </w:rPr>
          <w:t>staff</w:t>
        </w:r>
        <w:r w:rsidR="00BB1444">
          <w:rPr>
            <w:rFonts w:ascii="Times New Roman"/>
            <w:color w:val="E31B22"/>
          </w:rPr>
          <w:tab/>
        </w:r>
        <w:r w:rsidR="00BB1444">
          <w:rPr>
            <w:color w:val="E31B22"/>
            <w:spacing w:val="-2"/>
          </w:rPr>
          <w:t>(DfE,</w:t>
        </w:r>
      </w:hyperlink>
      <w:r w:rsidR="00BB1444">
        <w:rPr>
          <w:rFonts w:ascii="Times New Roman"/>
          <w:color w:val="E31B22"/>
          <w:spacing w:val="-2"/>
        </w:rPr>
        <w:t xml:space="preserve"> </w:t>
      </w:r>
      <w:hyperlink r:id="rId60">
        <w:r w:rsidR="00BB1444">
          <w:rPr>
            <w:color w:val="E31B22"/>
          </w:rPr>
          <w:t>November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2014)</w:t>
        </w:r>
      </w:hyperlink>
    </w:p>
    <w:p w14:paraId="2167014F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ind w:right="233"/>
      </w:pPr>
      <w:hyperlink r:id="rId61">
        <w:r w:rsidR="00BB1444">
          <w:rPr>
            <w:color w:val="E31B22"/>
          </w:rPr>
          <w:t>Advice</w:t>
        </w:r>
        <w:r w:rsidR="00BB1444">
          <w:rPr>
            <w:rFonts w:ascii="Times New Roman"/>
            <w:color w:val="E31B22"/>
            <w:spacing w:val="75"/>
          </w:rPr>
          <w:t xml:space="preserve"> </w:t>
        </w:r>
        <w:r w:rsidR="00BB1444">
          <w:rPr>
            <w:color w:val="E31B22"/>
          </w:rPr>
          <w:t>on</w:t>
        </w:r>
        <w:r w:rsidR="00BB1444">
          <w:rPr>
            <w:rFonts w:ascii="Times New Roman"/>
            <w:color w:val="E31B22"/>
            <w:spacing w:val="74"/>
          </w:rPr>
          <w:t xml:space="preserve"> </w:t>
        </w:r>
        <w:r w:rsidR="00BB1444">
          <w:rPr>
            <w:color w:val="E31B22"/>
          </w:rPr>
          <w:t>the</w:t>
        </w:r>
        <w:r w:rsidR="00BB1444">
          <w:rPr>
            <w:rFonts w:ascii="Times New Roman"/>
            <w:color w:val="E31B22"/>
            <w:spacing w:val="75"/>
          </w:rPr>
          <w:t xml:space="preserve"> </w:t>
        </w:r>
        <w:r w:rsidR="00BB1444">
          <w:rPr>
            <w:color w:val="E31B22"/>
          </w:rPr>
          <w:t>use</w:t>
        </w:r>
        <w:r w:rsidR="00BB1444">
          <w:rPr>
            <w:rFonts w:ascii="Times New Roman"/>
            <w:color w:val="E31B22"/>
            <w:spacing w:val="75"/>
          </w:rPr>
          <w:t xml:space="preserve"> </w:t>
        </w:r>
        <w:r w:rsidR="00BB1444">
          <w:rPr>
            <w:color w:val="E31B22"/>
          </w:rPr>
          <w:t>of</w:t>
        </w:r>
        <w:r w:rsidR="00BB1444">
          <w:rPr>
            <w:rFonts w:ascii="Times New Roman"/>
            <w:color w:val="E31B22"/>
            <w:spacing w:val="74"/>
          </w:rPr>
          <w:t xml:space="preserve"> </w:t>
        </w:r>
        <w:r w:rsidR="00BB1444">
          <w:rPr>
            <w:color w:val="E31B22"/>
          </w:rPr>
          <w:t>social</w:t>
        </w:r>
        <w:r w:rsidR="00BB1444">
          <w:rPr>
            <w:rFonts w:ascii="Times New Roman"/>
            <w:color w:val="E31B22"/>
            <w:spacing w:val="74"/>
          </w:rPr>
          <w:t xml:space="preserve"> </w:t>
        </w:r>
        <w:r w:rsidR="00BB1444">
          <w:rPr>
            <w:color w:val="E31B22"/>
          </w:rPr>
          <w:t>media</w:t>
        </w:r>
        <w:r w:rsidR="00BB1444">
          <w:rPr>
            <w:rFonts w:ascii="Times New Roman"/>
            <w:color w:val="E31B22"/>
            <w:spacing w:val="79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/>
            <w:color w:val="E31B22"/>
            <w:spacing w:val="74"/>
          </w:rPr>
          <w:t xml:space="preserve"> </w:t>
        </w:r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  <w:spacing w:val="75"/>
          </w:rPr>
          <w:t xml:space="preserve"> </w:t>
        </w:r>
        <w:r w:rsidR="00BB1444">
          <w:rPr>
            <w:color w:val="E31B22"/>
          </w:rPr>
          <w:t>radicalisation</w:t>
        </w:r>
        <w:r w:rsidR="00BB1444">
          <w:rPr>
            <w:rFonts w:ascii="Times New Roman"/>
            <w:color w:val="E31B22"/>
            <w:spacing w:val="74"/>
          </w:rPr>
          <w:t xml:space="preserve"> </w:t>
        </w:r>
        <w:r w:rsidR="00BB1444">
          <w:rPr>
            <w:color w:val="E31B22"/>
          </w:rPr>
          <w:t>(DfE</w:t>
        </w:r>
        <w:r w:rsidR="00BB1444">
          <w:rPr>
            <w:rFonts w:ascii="Times New Roman"/>
            <w:color w:val="E31B22"/>
            <w:spacing w:val="77"/>
          </w:rPr>
          <w:t xml:space="preserve"> </w:t>
        </w:r>
        <w:r w:rsidR="00BB1444">
          <w:rPr>
            <w:color w:val="E31B22"/>
          </w:rPr>
          <w:t>and</w:t>
        </w:r>
      </w:hyperlink>
      <w:r w:rsidR="00BB1444">
        <w:rPr>
          <w:rFonts w:ascii="Times New Roman"/>
          <w:color w:val="E31B22"/>
        </w:rPr>
        <w:t xml:space="preserve"> </w:t>
      </w:r>
      <w:hyperlink r:id="rId62">
        <w:r w:rsidR="00BB1444">
          <w:rPr>
            <w:color w:val="E31B22"/>
          </w:rPr>
          <w:t>Home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Office,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July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2015)</w:t>
        </w:r>
      </w:hyperlink>
    </w:p>
    <w:p w14:paraId="07A9EFDF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202"/>
        <w:ind w:right="231"/>
      </w:pPr>
      <w:hyperlink r:id="rId63">
        <w:r w:rsidR="00BB1444">
          <w:rPr>
            <w:color w:val="E31B22"/>
          </w:rPr>
          <w:t>Sharing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nudes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semi-nudes: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advice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education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settings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working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with</w:t>
        </w:r>
      </w:hyperlink>
      <w:r w:rsidR="00BB1444">
        <w:rPr>
          <w:rFonts w:ascii="Times New Roman"/>
          <w:color w:val="E31B22"/>
        </w:rPr>
        <w:t xml:space="preserve"> </w:t>
      </w:r>
      <w:hyperlink r:id="rId64">
        <w:r w:rsidR="00BB1444">
          <w:rPr>
            <w:color w:val="E31B22"/>
          </w:rPr>
          <w:t>children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young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people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(DfDCMS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UKCIS,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December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2020)</w:t>
        </w:r>
        <w:r w:rsidR="00BB1444">
          <w:t>.</w:t>
        </w:r>
      </w:hyperlink>
    </w:p>
    <w:p w14:paraId="1D63EC05" w14:textId="77777777" w:rsidR="002F3643" w:rsidRDefault="002F3643">
      <w:pPr>
        <w:sectPr w:rsidR="002F3643">
          <w:pgSz w:w="11910" w:h="16850"/>
          <w:pgMar w:top="1200" w:right="1200" w:bottom="760" w:left="1340" w:header="763" w:footer="561" w:gutter="0"/>
          <w:cols w:space="720"/>
        </w:sectPr>
      </w:pPr>
    </w:p>
    <w:p w14:paraId="1D624386" w14:textId="77777777" w:rsidR="002F3643" w:rsidRDefault="002F3643">
      <w:pPr>
        <w:pStyle w:val="BodyText"/>
        <w:spacing w:before="237"/>
        <w:ind w:left="0" w:firstLine="0"/>
      </w:pPr>
    </w:p>
    <w:p w14:paraId="5DC53F00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0"/>
        <w:ind w:right="235"/>
        <w:jc w:val="both"/>
      </w:pPr>
      <w:hyperlink r:id="rId65"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safety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in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schools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colleges: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questions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from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the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governing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board</w:t>
        </w:r>
      </w:hyperlink>
      <w:r w:rsidR="00BB1444">
        <w:rPr>
          <w:rFonts w:ascii="Times New Roman"/>
          <w:color w:val="E31B22"/>
        </w:rPr>
        <w:t xml:space="preserve"> </w:t>
      </w:r>
      <w:hyperlink r:id="rId66">
        <w:r w:rsidR="00BB1444">
          <w:rPr>
            <w:color w:val="E31B22"/>
          </w:rPr>
          <w:t>(UKCIS,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June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2020)</w:t>
        </w:r>
      </w:hyperlink>
    </w:p>
    <w:p w14:paraId="730EBC3D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202"/>
      </w:pPr>
      <w:hyperlink r:id="rId67">
        <w:r w:rsidR="00BB1444">
          <w:rPr>
            <w:color w:val="E31B22"/>
          </w:rPr>
          <w:t>Education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a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connected</w:t>
        </w:r>
        <w:r w:rsidR="00BB1444">
          <w:rPr>
            <w:rFonts w:ascii="Times New Roman"/>
            <w:color w:val="E31B22"/>
            <w:spacing w:val="-12"/>
          </w:rPr>
          <w:t xml:space="preserve"> </w:t>
        </w:r>
        <w:r w:rsidR="00BB1444">
          <w:rPr>
            <w:color w:val="E31B22"/>
          </w:rPr>
          <w:t>world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framework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(UKCIS,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  <w:spacing w:val="-2"/>
          </w:rPr>
          <w:t>June2020)</w:t>
        </w:r>
      </w:hyperlink>
    </w:p>
    <w:p w14:paraId="175856D1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ind w:right="236"/>
        <w:jc w:val="both"/>
      </w:pPr>
      <w:hyperlink r:id="rId68"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Sexual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Harassment: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Understand,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Prevent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Respond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Guidance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for</w:t>
        </w:r>
      </w:hyperlink>
      <w:r w:rsidR="00BB1444">
        <w:rPr>
          <w:rFonts w:ascii="Times New Roman"/>
          <w:color w:val="E31B22"/>
        </w:rPr>
        <w:t xml:space="preserve"> </w:t>
      </w:r>
      <w:hyperlink r:id="rId69">
        <w:r w:rsidR="00BB1444">
          <w:rPr>
            <w:color w:val="E31B22"/>
          </w:rPr>
          <w:t>Schools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(Childnet,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March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2019)</w:t>
        </w:r>
      </w:hyperlink>
    </w:p>
    <w:p w14:paraId="33073DB5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199"/>
      </w:pPr>
      <w:hyperlink r:id="rId70">
        <w:r w:rsidR="00BB1444">
          <w:rPr>
            <w:color w:val="E31B22"/>
          </w:rPr>
          <w:t>Myth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vs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Reality: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PSHE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toolkit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(Childnet,</w:t>
        </w:r>
        <w:r w:rsidR="00BB1444">
          <w:rPr>
            <w:rFonts w:ascii="Times New Roman"/>
            <w:color w:val="E31B22"/>
            <w:spacing w:val="-7"/>
          </w:rPr>
          <w:t xml:space="preserve"> </w:t>
        </w:r>
        <w:r w:rsidR="00BB1444">
          <w:rPr>
            <w:color w:val="E31B22"/>
          </w:rPr>
          <w:t>April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  <w:spacing w:val="-4"/>
          </w:rPr>
          <w:t>2019)</w:t>
        </w:r>
      </w:hyperlink>
    </w:p>
    <w:p w14:paraId="37D721EB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</w:pPr>
      <w:hyperlink r:id="rId71">
        <w:r w:rsidR="00BB1444">
          <w:rPr>
            <w:color w:val="E31B22"/>
          </w:rPr>
          <w:t>SELMA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Hack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hate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toolkit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(SWGFL,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May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  <w:spacing w:val="-4"/>
          </w:rPr>
          <w:t>2019)</w:t>
        </w:r>
      </w:hyperlink>
    </w:p>
    <w:p w14:paraId="533D140E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spacing w:before="199"/>
        <w:ind w:right="234"/>
        <w:jc w:val="both"/>
      </w:pPr>
      <w:hyperlink r:id="rId72">
        <w:r w:rsidR="00BB1444">
          <w:rPr>
            <w:color w:val="E31B22"/>
          </w:rPr>
          <w:t>Teaching</w:t>
        </w:r>
        <w:r w:rsidR="00BB1444">
          <w:rPr>
            <w:rFonts w:ascii="Times New Roman"/>
            <w:color w:val="E31B22"/>
            <w:spacing w:val="-1"/>
          </w:rPr>
          <w:t xml:space="preserve"> </w:t>
        </w:r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safety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in</w:t>
        </w:r>
        <w:r w:rsidR="00BB1444">
          <w:rPr>
            <w:rFonts w:ascii="Times New Roman"/>
            <w:color w:val="E31B22"/>
            <w:spacing w:val="-1"/>
          </w:rPr>
          <w:t xml:space="preserve"> </w:t>
        </w:r>
        <w:r w:rsidR="00BB1444">
          <w:rPr>
            <w:color w:val="E31B22"/>
          </w:rPr>
          <w:t>school: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Guidance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supporting</w:t>
        </w:r>
        <w:r w:rsidR="00BB1444">
          <w:rPr>
            <w:rFonts w:ascii="Times New Roman"/>
            <w:color w:val="E31B22"/>
            <w:spacing w:val="-1"/>
          </w:rPr>
          <w:t xml:space="preserve"> </w:t>
        </w:r>
        <w:r w:rsidR="00BB1444">
          <w:rPr>
            <w:color w:val="E31B22"/>
          </w:rPr>
          <w:t>schools</w:t>
        </w:r>
        <w:r w:rsidR="00BB1444">
          <w:rPr>
            <w:rFonts w:ascii="Times New Roman"/>
            <w:color w:val="E31B22"/>
            <w:spacing w:val="-3"/>
          </w:rPr>
          <w:t xml:space="preserve"> </w:t>
        </w:r>
        <w:r w:rsidR="00BB1444">
          <w:rPr>
            <w:color w:val="E31B22"/>
          </w:rPr>
          <w:t>to</w:t>
        </w:r>
        <w:r w:rsidR="00BB1444">
          <w:rPr>
            <w:rFonts w:ascii="Times New Roman"/>
            <w:color w:val="E31B22"/>
            <w:spacing w:val="-1"/>
          </w:rPr>
          <w:t xml:space="preserve"> </w:t>
        </w:r>
        <w:r w:rsidR="00BB1444">
          <w:rPr>
            <w:color w:val="E31B22"/>
          </w:rPr>
          <w:t>teach</w:t>
        </w:r>
        <w:r w:rsidR="00BB1444">
          <w:rPr>
            <w:rFonts w:ascii="Times New Roman"/>
            <w:color w:val="E31B22"/>
            <w:spacing w:val="-1"/>
          </w:rPr>
          <w:t xml:space="preserve"> </w:t>
        </w:r>
        <w:r w:rsidR="00BB1444">
          <w:rPr>
            <w:color w:val="E31B22"/>
          </w:rPr>
          <w:t>their</w:t>
        </w:r>
      </w:hyperlink>
      <w:r w:rsidR="00BB1444">
        <w:rPr>
          <w:rFonts w:ascii="Times New Roman"/>
          <w:color w:val="E31B22"/>
        </w:rPr>
        <w:t xml:space="preserve"> </w:t>
      </w:r>
      <w:hyperlink r:id="rId73">
        <w:r w:rsidR="00BB1444">
          <w:rPr>
            <w:color w:val="E31B22"/>
          </w:rPr>
          <w:t>pupils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how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to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stay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safe</w:t>
        </w:r>
        <w:r w:rsidR="00BB1444">
          <w:rPr>
            <w:rFonts w:ascii="Times New Roman"/>
            <w:color w:val="E31B22"/>
            <w:spacing w:val="-1"/>
          </w:rPr>
          <w:t xml:space="preserve"> </w:t>
        </w:r>
        <w:r w:rsidR="00BB1444">
          <w:rPr>
            <w:color w:val="E31B22"/>
          </w:rPr>
          <w:t>online,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within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new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  <w:spacing w:val="-2"/>
          </w:rPr>
          <w:t xml:space="preserve"> </w:t>
        </w:r>
        <w:r w:rsidR="00BB1444">
          <w:rPr>
            <w:color w:val="E31B22"/>
          </w:rPr>
          <w:t>existing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school</w:t>
        </w:r>
        <w:r w:rsidR="00BB1444">
          <w:rPr>
            <w:rFonts w:ascii="Times New Roman"/>
            <w:color w:val="E31B22"/>
            <w:spacing w:val="-1"/>
          </w:rPr>
          <w:t xml:space="preserve"> </w:t>
        </w:r>
        <w:r w:rsidR="00BB1444">
          <w:rPr>
            <w:color w:val="E31B22"/>
          </w:rPr>
          <w:t>subjects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(DfE,</w:t>
        </w:r>
      </w:hyperlink>
      <w:r w:rsidR="00BB1444">
        <w:rPr>
          <w:rFonts w:ascii="Times New Roman"/>
          <w:color w:val="E31B22"/>
        </w:rPr>
        <w:t xml:space="preserve"> </w:t>
      </w:r>
      <w:hyperlink r:id="rId74">
        <w:r w:rsidR="00BB1444">
          <w:rPr>
            <w:color w:val="E31B22"/>
          </w:rPr>
          <w:t>January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2023)</w:t>
        </w:r>
      </w:hyperlink>
    </w:p>
    <w:p w14:paraId="69373533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201"/>
      </w:pPr>
      <w:hyperlink r:id="rId75">
        <w:r w:rsidR="00BB1444">
          <w:rPr>
            <w:color w:val="E31B22"/>
          </w:rPr>
          <w:t>Harmful</w:t>
        </w:r>
        <w:r w:rsidR="00BB1444">
          <w:rPr>
            <w:rFonts w:ascii="Times New Roman"/>
            <w:color w:val="E31B22"/>
            <w:spacing w:val="-14"/>
          </w:rPr>
          <w:t xml:space="preserve"> </w:t>
        </w:r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challenges</w:t>
        </w:r>
        <w:r w:rsidR="00BB1444">
          <w:rPr>
            <w:rFonts w:ascii="Times New Roman"/>
            <w:color w:val="E31B22"/>
            <w:spacing w:val="-13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online</w:t>
        </w:r>
        <w:r w:rsidR="00BB1444">
          <w:rPr>
            <w:rFonts w:ascii="Times New Roman"/>
            <w:color w:val="E31B22"/>
            <w:spacing w:val="-8"/>
          </w:rPr>
          <w:t xml:space="preserve"> </w:t>
        </w:r>
        <w:r w:rsidR="00BB1444">
          <w:rPr>
            <w:color w:val="E31B22"/>
          </w:rPr>
          <w:t>hoaxes</w:t>
        </w:r>
      </w:hyperlink>
      <w:r w:rsidR="00BB1444">
        <w:rPr>
          <w:rFonts w:ascii="Times New Roman"/>
          <w:color w:val="E31B22"/>
          <w:spacing w:val="-10"/>
        </w:rPr>
        <w:t xml:space="preserve"> </w:t>
      </w:r>
      <w:r w:rsidR="00BB1444">
        <w:t>(DfE,</w:t>
      </w:r>
      <w:r w:rsidR="00BB1444">
        <w:rPr>
          <w:rFonts w:ascii="Times New Roman"/>
          <w:spacing w:val="-8"/>
        </w:rPr>
        <w:t xml:space="preserve"> </w:t>
      </w:r>
      <w:r w:rsidR="00BB1444">
        <w:t>February</w:t>
      </w:r>
      <w:r w:rsidR="00BB1444">
        <w:rPr>
          <w:rFonts w:ascii="Times New Roman"/>
          <w:spacing w:val="-8"/>
        </w:rPr>
        <w:t xml:space="preserve"> </w:t>
      </w:r>
      <w:r w:rsidR="00BB1444">
        <w:rPr>
          <w:spacing w:val="-2"/>
        </w:rPr>
        <w:t>2021)</w:t>
      </w:r>
    </w:p>
    <w:p w14:paraId="0600D6BF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57"/>
          <w:tab w:val="left" w:pos="2260"/>
        </w:tabs>
        <w:spacing w:before="202"/>
        <w:ind w:right="231"/>
        <w:jc w:val="both"/>
      </w:pPr>
      <w:r>
        <w:t>Professionals</w:t>
      </w:r>
      <w:r>
        <w:rPr>
          <w:rFonts w:ascii="Times New Roman"/>
          <w:spacing w:val="80"/>
        </w:rPr>
        <w:t xml:space="preserve"> </w:t>
      </w:r>
      <w:r>
        <w:t>online</w:t>
      </w:r>
      <w:r>
        <w:rPr>
          <w:rFonts w:ascii="Times New Roman"/>
          <w:spacing w:val="80"/>
        </w:rPr>
        <w:t xml:space="preserve"> </w:t>
      </w:r>
      <w:r>
        <w:t>safety</w:t>
      </w:r>
      <w:r>
        <w:rPr>
          <w:rFonts w:ascii="Times New Roman"/>
          <w:spacing w:val="80"/>
        </w:rPr>
        <w:t xml:space="preserve"> </w:t>
      </w:r>
      <w:r>
        <w:t>helpline:</w:t>
      </w:r>
      <w:r>
        <w:rPr>
          <w:rFonts w:ascii="Times New Roman"/>
          <w:spacing w:val="80"/>
        </w:rPr>
        <w:t xml:space="preserve"> </w:t>
      </w:r>
      <w:hyperlink r:id="rId76">
        <w:r>
          <w:rPr>
            <w:color w:val="E31B22"/>
          </w:rPr>
          <w:t>helpline@saferinternet.org.uk</w:t>
        </w:r>
      </w:hyperlink>
      <w:r>
        <w:t>,</w:t>
      </w:r>
      <w:r>
        <w:rPr>
          <w:rFonts w:ascii="Times New Roman"/>
          <w:spacing w:val="80"/>
        </w:rPr>
        <w:t xml:space="preserve"> </w:t>
      </w:r>
      <w:r>
        <w:t>0344</w:t>
      </w:r>
      <w:r>
        <w:rPr>
          <w:rFonts w:ascii="Times New Roman"/>
        </w:rPr>
        <w:t xml:space="preserve"> </w:t>
      </w:r>
      <w:r>
        <w:t>381</w:t>
      </w:r>
      <w:r>
        <w:rPr>
          <w:rFonts w:ascii="Times New Roman"/>
        </w:rPr>
        <w:t xml:space="preserve"> </w:t>
      </w:r>
      <w:r>
        <w:t>4772</w:t>
      </w:r>
    </w:p>
    <w:p w14:paraId="693B2278" w14:textId="77777777" w:rsidR="002F3643" w:rsidRDefault="00BB1444">
      <w:pPr>
        <w:pStyle w:val="ListParagraph"/>
        <w:numPr>
          <w:ilvl w:val="3"/>
          <w:numId w:val="3"/>
        </w:numPr>
        <w:tabs>
          <w:tab w:val="left" w:pos="2260"/>
        </w:tabs>
        <w:spacing w:before="199"/>
      </w:pPr>
      <w:r>
        <w:t>NSPCC</w:t>
      </w:r>
      <w:r>
        <w:rPr>
          <w:rFonts w:ascii="Times New Roman"/>
          <w:spacing w:val="-9"/>
        </w:rPr>
        <w:t xml:space="preserve"> </w:t>
      </w:r>
      <w:r>
        <w:t>helpline</w:t>
      </w:r>
      <w:r>
        <w:rPr>
          <w:rFonts w:ascii="Times New Roman"/>
          <w:spacing w:val="-8"/>
        </w:rPr>
        <w:t xml:space="preserve"> </w:t>
      </w:r>
      <w:r>
        <w:t>for</w:t>
      </w:r>
      <w:r>
        <w:rPr>
          <w:rFonts w:ascii="Times New Roman"/>
          <w:spacing w:val="-9"/>
        </w:rPr>
        <w:t xml:space="preserve"> </w:t>
      </w:r>
      <w:r>
        <w:t>anyone</w:t>
      </w:r>
      <w:r>
        <w:rPr>
          <w:rFonts w:ascii="Times New Roman"/>
          <w:spacing w:val="-10"/>
        </w:rPr>
        <w:t xml:space="preserve"> </w:t>
      </w:r>
      <w:r>
        <w:t>worried</w:t>
      </w:r>
      <w:r>
        <w:rPr>
          <w:rFonts w:ascii="Times New Roman"/>
          <w:spacing w:val="-9"/>
        </w:rPr>
        <w:t xml:space="preserve"> </w:t>
      </w:r>
      <w:r>
        <w:t>about</w:t>
      </w:r>
      <w:r>
        <w:rPr>
          <w:rFonts w:ascii="Times New Roman"/>
          <w:spacing w:val="-11"/>
        </w:rPr>
        <w:t xml:space="preserve"> </w:t>
      </w:r>
      <w:r>
        <w:t>a</w:t>
      </w:r>
      <w:r>
        <w:rPr>
          <w:rFonts w:ascii="Times New Roman"/>
          <w:spacing w:val="-5"/>
        </w:rPr>
        <w:t xml:space="preserve"> </w:t>
      </w:r>
      <w:r>
        <w:t>child</w:t>
      </w:r>
      <w:r>
        <w:rPr>
          <w:rFonts w:ascii="Times New Roman"/>
          <w:spacing w:val="-9"/>
        </w:rPr>
        <w:t xml:space="preserve"> </w:t>
      </w:r>
      <w:r>
        <w:t>-</w:t>
      </w:r>
      <w:r>
        <w:rPr>
          <w:rFonts w:ascii="Times New Roman"/>
          <w:spacing w:val="-11"/>
        </w:rPr>
        <w:t xml:space="preserve"> </w:t>
      </w:r>
      <w:r>
        <w:t>0808</w:t>
      </w:r>
      <w:r>
        <w:rPr>
          <w:rFonts w:ascii="Times New Roman"/>
          <w:spacing w:val="-8"/>
        </w:rPr>
        <w:t xml:space="preserve"> </w:t>
      </w:r>
      <w:r>
        <w:t>800</w:t>
      </w:r>
      <w:r>
        <w:rPr>
          <w:rFonts w:ascii="Times New Roman"/>
          <w:spacing w:val="-10"/>
        </w:rPr>
        <w:t xml:space="preserve"> </w:t>
      </w:r>
      <w:r>
        <w:rPr>
          <w:spacing w:val="-4"/>
        </w:rPr>
        <w:t>5000</w:t>
      </w:r>
    </w:p>
    <w:p w14:paraId="1CA64191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58"/>
          <w:tab w:val="left" w:pos="2260"/>
        </w:tabs>
        <w:ind w:right="234"/>
        <w:jc w:val="both"/>
      </w:pPr>
      <w:hyperlink r:id="rId77">
        <w:r w:rsidR="00BB1444">
          <w:rPr>
            <w:color w:val="E31B22"/>
          </w:rPr>
          <w:t>Internet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Watch</w:t>
        </w:r>
        <w:r w:rsidR="00BB1444">
          <w:rPr>
            <w:rFonts w:ascii="Times New Roman"/>
            <w:color w:val="E31B22"/>
          </w:rPr>
          <w:t xml:space="preserve"> </w:t>
        </w:r>
        <w:r w:rsidR="00BB1444">
          <w:rPr>
            <w:color w:val="E31B22"/>
          </w:rPr>
          <w:t>Foundation</w:t>
        </w:r>
      </w:hyperlink>
      <w:r w:rsidR="00BB1444">
        <w:rPr>
          <w:rFonts w:ascii="Times New Roman"/>
          <w:color w:val="E31B22"/>
        </w:rPr>
        <w:t xml:space="preserve"> </w:t>
      </w:r>
      <w:r w:rsidR="00BB1444">
        <w:t>-</w:t>
      </w:r>
      <w:r w:rsidR="00BB1444">
        <w:rPr>
          <w:rFonts w:ascii="Times New Roman"/>
        </w:rPr>
        <w:t xml:space="preserve"> </w:t>
      </w:r>
      <w:r w:rsidR="00BB1444">
        <w:t>internet</w:t>
      </w:r>
      <w:r w:rsidR="00BB1444">
        <w:rPr>
          <w:rFonts w:ascii="Times New Roman"/>
        </w:rPr>
        <w:t xml:space="preserve"> </w:t>
      </w:r>
      <w:r w:rsidR="00BB1444">
        <w:t>hotline</w:t>
      </w:r>
      <w:r w:rsidR="00BB1444">
        <w:rPr>
          <w:rFonts w:ascii="Times New Roman"/>
        </w:rPr>
        <w:t xml:space="preserve"> </w:t>
      </w:r>
      <w:r w:rsidR="00BB1444">
        <w:t>for</w:t>
      </w:r>
      <w:r w:rsidR="00BB1444">
        <w:rPr>
          <w:rFonts w:ascii="Times New Roman"/>
        </w:rPr>
        <w:t xml:space="preserve"> </w:t>
      </w:r>
      <w:r w:rsidR="00BB1444">
        <w:t>the</w:t>
      </w:r>
      <w:r w:rsidR="00BB1444">
        <w:rPr>
          <w:rFonts w:ascii="Times New Roman"/>
        </w:rPr>
        <w:t xml:space="preserve"> </w:t>
      </w:r>
      <w:r w:rsidR="00BB1444">
        <w:t>public</w:t>
      </w:r>
      <w:r w:rsidR="00BB1444">
        <w:rPr>
          <w:rFonts w:ascii="Times New Roman"/>
        </w:rPr>
        <w:t xml:space="preserve"> </w:t>
      </w:r>
      <w:r w:rsidR="00BB1444">
        <w:t>and</w:t>
      </w:r>
      <w:r w:rsidR="00BB1444">
        <w:rPr>
          <w:rFonts w:ascii="Times New Roman"/>
        </w:rPr>
        <w:t xml:space="preserve"> </w:t>
      </w:r>
      <w:r w:rsidR="00BB1444">
        <w:t>IT</w:t>
      </w:r>
      <w:r w:rsidR="00BB1444">
        <w:rPr>
          <w:rFonts w:ascii="Times New Roman"/>
        </w:rPr>
        <w:t xml:space="preserve"> </w:t>
      </w:r>
      <w:r w:rsidR="00BB1444">
        <w:t>professionals</w:t>
      </w:r>
      <w:r w:rsidR="00BB1444">
        <w:rPr>
          <w:rFonts w:ascii="Times New Roman"/>
        </w:rPr>
        <w:t xml:space="preserve"> </w:t>
      </w:r>
      <w:r w:rsidR="00BB1444">
        <w:t>to</w:t>
      </w:r>
      <w:r w:rsidR="00BB1444">
        <w:rPr>
          <w:rFonts w:ascii="Times New Roman"/>
        </w:rPr>
        <w:t xml:space="preserve"> </w:t>
      </w:r>
      <w:r w:rsidR="00BB1444">
        <w:t>report</w:t>
      </w:r>
      <w:r w:rsidR="00BB1444">
        <w:rPr>
          <w:rFonts w:ascii="Times New Roman"/>
        </w:rPr>
        <w:t xml:space="preserve"> </w:t>
      </w:r>
      <w:r w:rsidR="00BB1444">
        <w:t>potentially</w:t>
      </w:r>
      <w:r w:rsidR="00BB1444">
        <w:rPr>
          <w:rFonts w:ascii="Times New Roman"/>
        </w:rPr>
        <w:t xml:space="preserve"> </w:t>
      </w:r>
      <w:r w:rsidR="00BB1444">
        <w:t>criminal</w:t>
      </w:r>
      <w:r w:rsidR="00BB1444">
        <w:rPr>
          <w:rFonts w:ascii="Times New Roman"/>
        </w:rPr>
        <w:t xml:space="preserve"> </w:t>
      </w:r>
      <w:r w:rsidR="00BB1444">
        <w:t>online</w:t>
      </w:r>
      <w:r w:rsidR="00BB1444">
        <w:rPr>
          <w:rFonts w:ascii="Times New Roman"/>
        </w:rPr>
        <w:t xml:space="preserve"> </w:t>
      </w:r>
      <w:r w:rsidR="00BB1444">
        <w:t>content.</w:t>
      </w:r>
    </w:p>
    <w:p w14:paraId="010290D3" w14:textId="77777777" w:rsidR="00014D1E" w:rsidRDefault="00014D1E">
      <w:pPr>
        <w:pStyle w:val="BodyText"/>
        <w:tabs>
          <w:tab w:val="left" w:pos="2920"/>
          <w:tab w:val="left" w:pos="3723"/>
          <w:tab w:val="left" w:pos="5487"/>
          <w:tab w:val="left" w:pos="6588"/>
          <w:tab w:val="left" w:pos="7297"/>
          <w:tab w:val="left" w:pos="8658"/>
        </w:tabs>
        <w:ind w:right="233"/>
      </w:pPr>
    </w:p>
    <w:p w14:paraId="52B5D791" w14:textId="77777777" w:rsidR="002F3643" w:rsidRDefault="00BB1444">
      <w:pPr>
        <w:pStyle w:val="Heading2"/>
        <w:numPr>
          <w:ilvl w:val="1"/>
          <w:numId w:val="3"/>
        </w:numPr>
        <w:tabs>
          <w:tab w:val="left" w:pos="820"/>
        </w:tabs>
      </w:pPr>
      <w:r>
        <w:rPr>
          <w:spacing w:val="-2"/>
        </w:rPr>
        <w:t>Parents</w:t>
      </w:r>
    </w:p>
    <w:p w14:paraId="251BB1D7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ind w:right="234"/>
        <w:jc w:val="both"/>
      </w:pPr>
      <w:r>
        <w:t>The</w:t>
      </w:r>
      <w:r>
        <w:rPr>
          <w:rFonts w:ascii="Times New Roman" w:hAnsi="Times New Roman"/>
          <w:spacing w:val="-5"/>
        </w:rPr>
        <w:t xml:space="preserve"> </w:t>
      </w:r>
      <w:r>
        <w:t>School</w:t>
      </w:r>
      <w:r>
        <w:rPr>
          <w:rFonts w:ascii="Times New Roman" w:hAnsi="Times New Roman"/>
          <w:spacing w:val="-5"/>
        </w:rPr>
        <w:t xml:space="preserve"> </w:t>
      </w:r>
      <w:r>
        <w:t>is</w:t>
      </w:r>
      <w:r>
        <w:rPr>
          <w:rFonts w:ascii="Times New Roman" w:hAnsi="Times New Roman"/>
          <w:spacing w:val="-5"/>
        </w:rPr>
        <w:t xml:space="preserve"> </w:t>
      </w:r>
      <w:r>
        <w:t>in</w:t>
      </w:r>
      <w:r>
        <w:rPr>
          <w:rFonts w:ascii="Times New Roman" w:hAnsi="Times New Roman"/>
          <w:spacing w:val="-6"/>
        </w:rPr>
        <w:t xml:space="preserve"> </w:t>
      </w:r>
      <w:r>
        <w:t>regular</w:t>
      </w:r>
      <w:r>
        <w:rPr>
          <w:rFonts w:ascii="Times New Roman" w:hAnsi="Times New Roman"/>
          <w:spacing w:val="-6"/>
        </w:rPr>
        <w:t xml:space="preserve"> </w:t>
      </w:r>
      <w:r>
        <w:t>contact</w:t>
      </w:r>
      <w:r>
        <w:rPr>
          <w:rFonts w:ascii="Times New Roman" w:hAnsi="Times New Roman"/>
          <w:spacing w:val="-4"/>
        </w:rPr>
        <w:t xml:space="preserve"> </w:t>
      </w:r>
      <w:r>
        <w:t>with</w:t>
      </w:r>
      <w:r>
        <w:rPr>
          <w:rFonts w:ascii="Times New Roman" w:hAnsi="Times New Roman"/>
          <w:spacing w:val="-5"/>
        </w:rPr>
        <w:t xml:space="preserve"> </w:t>
      </w:r>
      <w:r>
        <w:t>parents</w:t>
      </w:r>
      <w:r>
        <w:rPr>
          <w:rFonts w:ascii="Times New Roman" w:hAnsi="Times New Roman"/>
          <w:spacing w:val="-7"/>
        </w:rPr>
        <w:t xml:space="preserve"> </w:t>
      </w:r>
      <w:r>
        <w:t>and</w:t>
      </w:r>
      <w:r>
        <w:rPr>
          <w:rFonts w:ascii="Times New Roman" w:hAnsi="Times New Roman"/>
          <w:spacing w:val="-6"/>
        </w:rPr>
        <w:t xml:space="preserve"> </w:t>
      </w:r>
      <w:r>
        <w:t>carers</w:t>
      </w:r>
      <w:r>
        <w:rPr>
          <w:rFonts w:ascii="Times New Roman" w:hAnsi="Times New Roman"/>
          <w:spacing w:val="-5"/>
        </w:rPr>
        <w:t xml:space="preserve"> </w:t>
      </w:r>
      <w:r>
        <w:t>and</w:t>
      </w:r>
      <w:r>
        <w:rPr>
          <w:rFonts w:ascii="Times New Roman" w:hAnsi="Times New Roman"/>
          <w:spacing w:val="-6"/>
        </w:rPr>
        <w:t xml:space="preserve"> </w:t>
      </w:r>
      <w:r>
        <w:t>uses</w:t>
      </w:r>
      <w:r>
        <w:rPr>
          <w:rFonts w:ascii="Times New Roman" w:hAnsi="Times New Roman"/>
          <w:spacing w:val="-4"/>
        </w:rPr>
        <w:t xml:space="preserve"> </w:t>
      </w:r>
      <w:r>
        <w:t>communications</w:t>
      </w:r>
      <w:r>
        <w:rPr>
          <w:rFonts w:ascii="Times New Roman" w:hAnsi="Times New Roman"/>
          <w:spacing w:val="-3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reinforce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importance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ensuring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children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safe</w:t>
      </w:r>
      <w:r>
        <w:rPr>
          <w:rFonts w:ascii="Times New Roman" w:hAnsi="Times New Roman"/>
        </w:rPr>
        <w:t xml:space="preserve"> </w:t>
      </w:r>
      <w:r>
        <w:t>online.</w:t>
      </w:r>
      <w:r>
        <w:rPr>
          <w:rFonts w:ascii="Times New Roman" w:hAnsi="Times New Roman"/>
          <w:spacing w:val="40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aims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help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understand</w:t>
      </w:r>
      <w:r>
        <w:rPr>
          <w:rFonts w:ascii="Times New Roman" w:hAnsi="Times New Roman"/>
        </w:rPr>
        <w:t xml:space="preserve"> </w:t>
      </w:r>
      <w:r>
        <w:t>what</w:t>
      </w:r>
      <w:r>
        <w:rPr>
          <w:rFonts w:ascii="Times New Roman" w:hAnsi="Times New Roman"/>
        </w:rPr>
        <w:t xml:space="preserve"> </w:t>
      </w:r>
      <w:r>
        <w:t>systems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place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filter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monitor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child’s online</w:t>
      </w:r>
      <w:r>
        <w:rPr>
          <w:rFonts w:ascii="Times New Roman" w:hAnsi="Times New Roman"/>
        </w:rPr>
        <w:t xml:space="preserve"> </w:t>
      </w:r>
      <w:r>
        <w:t>use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ensures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parents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aware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what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children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being</w:t>
      </w:r>
      <w:r>
        <w:rPr>
          <w:rFonts w:ascii="Times New Roman" w:hAnsi="Times New Roman"/>
        </w:rPr>
        <w:t xml:space="preserve"> </w:t>
      </w:r>
      <w:r>
        <w:t>asked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online</w:t>
      </w:r>
      <w:r>
        <w:rPr>
          <w:rFonts w:ascii="Times New Roman" w:hAnsi="Times New Roman"/>
          <w:spacing w:val="-1"/>
        </w:rPr>
        <w:t xml:space="preserve"> </w:t>
      </w:r>
      <w:r>
        <w:t>(including</w:t>
      </w:r>
      <w:r>
        <w:rPr>
          <w:rFonts w:ascii="Times New Roman" w:hAnsi="Times New Roman"/>
        </w:rPr>
        <w:t xml:space="preserve"> </w:t>
      </w:r>
      <w:r>
        <w:t>what</w:t>
      </w:r>
      <w:r>
        <w:rPr>
          <w:rFonts w:ascii="Times New Roman" w:hAnsi="Times New Roman"/>
        </w:rPr>
        <w:t xml:space="preserve"> </w:t>
      </w:r>
      <w:r>
        <w:t>sites</w:t>
      </w:r>
      <w:r>
        <w:rPr>
          <w:rFonts w:ascii="Times New Roman" w:hAnsi="Times New Roman"/>
          <w:spacing w:val="-1"/>
        </w:rPr>
        <w:t xml:space="preserve"> </w:t>
      </w:r>
      <w:r>
        <w:t>they</w:t>
      </w:r>
      <w:r>
        <w:rPr>
          <w:rFonts w:ascii="Times New Roman" w:hAnsi="Times New Roman"/>
          <w:spacing w:val="-1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asked</w:t>
      </w:r>
      <w:r>
        <w:rPr>
          <w:rFonts w:ascii="Times New Roman" w:hAnsi="Times New Roman"/>
          <w:spacing w:val="-2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access)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  <w:spacing w:val="-2"/>
        </w:rPr>
        <w:t xml:space="preserve"> </w:t>
      </w:r>
      <w:r>
        <w:t>who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interacting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online,</w:t>
      </w:r>
      <w:r>
        <w:rPr>
          <w:rFonts w:ascii="Times New Roman" w:hAnsi="Times New Roman"/>
        </w:rPr>
        <w:t xml:space="preserve"> </w:t>
      </w:r>
      <w:r>
        <w:t>if</w:t>
      </w:r>
      <w:r>
        <w:rPr>
          <w:rFonts w:ascii="Times New Roman" w:hAnsi="Times New Roman"/>
        </w:rPr>
        <w:t xml:space="preserve"> </w:t>
      </w:r>
      <w:r>
        <w:t>anyone.</w:t>
      </w:r>
    </w:p>
    <w:p w14:paraId="3282489E" w14:textId="2FDD8AC7" w:rsidR="002F3643" w:rsidRPr="00B27348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ind w:right="233"/>
        <w:jc w:val="both"/>
        <w:rPr>
          <w:rFonts w:asciiTheme="minorHAnsi" w:hAnsiTheme="minorHAnsi" w:cstheme="minorHAnsi"/>
        </w:rPr>
      </w:pPr>
      <w:r w:rsidRPr="00B27348">
        <w:t>The</w:t>
      </w:r>
      <w:r w:rsidRPr="00B27348">
        <w:rPr>
          <w:rFonts w:ascii="Times New Roman"/>
        </w:rPr>
        <w:t xml:space="preserve"> </w:t>
      </w:r>
      <w:r w:rsidRPr="00B27348">
        <w:t>School</w:t>
      </w:r>
      <w:r w:rsidRPr="00B27348">
        <w:rPr>
          <w:rFonts w:ascii="Times New Roman"/>
        </w:rPr>
        <w:t xml:space="preserve"> </w:t>
      </w:r>
      <w:r w:rsidRPr="00B27348">
        <w:t>works</w:t>
      </w:r>
      <w:r w:rsidRPr="00B27348">
        <w:rPr>
          <w:rFonts w:ascii="Times New Roman"/>
        </w:rPr>
        <w:t xml:space="preserve"> </w:t>
      </w:r>
      <w:r w:rsidRPr="00B27348">
        <w:t>closely</w:t>
      </w:r>
      <w:r w:rsidRPr="00B27348">
        <w:rPr>
          <w:rFonts w:ascii="Times New Roman"/>
        </w:rPr>
        <w:t xml:space="preserve"> </w:t>
      </w:r>
      <w:r w:rsidRPr="00B27348">
        <w:t>with</w:t>
      </w:r>
      <w:r w:rsidRPr="00B27348">
        <w:rPr>
          <w:rFonts w:ascii="Times New Roman"/>
        </w:rPr>
        <w:t xml:space="preserve"> </w:t>
      </w:r>
      <w:r w:rsidRPr="00B27348">
        <w:t>parents</w:t>
      </w:r>
      <w:r w:rsidRPr="00B27348">
        <w:rPr>
          <w:rFonts w:ascii="Times New Roman"/>
        </w:rPr>
        <w:t xml:space="preserve"> </w:t>
      </w:r>
      <w:r w:rsidRPr="00B27348">
        <w:t>to</w:t>
      </w:r>
      <w:r w:rsidRPr="00B27348">
        <w:rPr>
          <w:rFonts w:ascii="Times New Roman"/>
        </w:rPr>
        <w:t xml:space="preserve"> </w:t>
      </w:r>
      <w:r w:rsidRPr="00B27348">
        <w:t>ensure</w:t>
      </w:r>
      <w:r w:rsidRPr="00B27348">
        <w:rPr>
          <w:rFonts w:ascii="Times New Roman"/>
        </w:rPr>
        <w:t xml:space="preserve"> </w:t>
      </w:r>
      <w:r w:rsidRPr="00B27348">
        <w:t>they</w:t>
      </w:r>
      <w:r w:rsidRPr="00B27348">
        <w:rPr>
          <w:rFonts w:ascii="Times New Roman"/>
        </w:rPr>
        <w:t xml:space="preserve"> </w:t>
      </w:r>
      <w:r w:rsidRPr="00B27348">
        <w:t>can</w:t>
      </w:r>
      <w:r w:rsidRPr="00B27348">
        <w:rPr>
          <w:rFonts w:ascii="Times New Roman"/>
        </w:rPr>
        <w:t xml:space="preserve"> </w:t>
      </w:r>
      <w:r w:rsidRPr="00B27348">
        <w:t>safeguard</w:t>
      </w:r>
      <w:r w:rsidRPr="00B27348">
        <w:rPr>
          <w:rFonts w:ascii="Times New Roman"/>
        </w:rPr>
        <w:t xml:space="preserve"> </w:t>
      </w:r>
      <w:r w:rsidRPr="00B27348">
        <w:t>their</w:t>
      </w:r>
      <w:r w:rsidRPr="00B27348">
        <w:rPr>
          <w:rFonts w:ascii="Times New Roman"/>
        </w:rPr>
        <w:t xml:space="preserve"> </w:t>
      </w:r>
      <w:r w:rsidRPr="00B27348">
        <w:t>children</w:t>
      </w:r>
      <w:r w:rsidRPr="00B27348">
        <w:rPr>
          <w:rFonts w:ascii="Times New Roman"/>
        </w:rPr>
        <w:t xml:space="preserve"> </w:t>
      </w:r>
      <w:r w:rsidR="00B27348">
        <w:t>while using technology. Information is given via talks for parents. Parents are also advised on best practices and introduced to current trends during parent-teacher</w:t>
      </w:r>
      <w:r w:rsidR="00B27348" w:rsidRPr="00B27348">
        <w:rPr>
          <w:rFonts w:ascii="Times New Roman"/>
        </w:rPr>
        <w:t xml:space="preserve"> </w:t>
      </w:r>
      <w:r w:rsidR="00B27348" w:rsidRPr="00B27348">
        <w:rPr>
          <w:rFonts w:asciiTheme="minorHAnsi" w:hAnsiTheme="minorHAnsi" w:cstheme="minorHAnsi"/>
        </w:rPr>
        <w:t>meetings</w:t>
      </w:r>
      <w:r w:rsidRPr="00B27348">
        <w:rPr>
          <w:rFonts w:asciiTheme="minorHAnsi" w:hAnsiTheme="minorHAnsi" w:cstheme="minorHAnsi"/>
        </w:rPr>
        <w:t>.</w:t>
      </w:r>
    </w:p>
    <w:p w14:paraId="4B28A220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201"/>
        <w:ind w:right="233"/>
        <w:jc w:val="both"/>
      </w:pPr>
      <w:r w:rsidRPr="00B27348">
        <w:rPr>
          <w:rFonts w:asciiTheme="minorHAnsi" w:hAnsiTheme="minorHAnsi" w:cstheme="minorHAnsi"/>
        </w:rPr>
        <w:t>Parents</w:t>
      </w:r>
      <w:r w:rsidRPr="00B27348">
        <w:rPr>
          <w:rFonts w:asciiTheme="minorHAnsi" w:hAnsiTheme="minorHAnsi" w:cstheme="minorHAnsi"/>
          <w:spacing w:val="-4"/>
        </w:rPr>
        <w:t xml:space="preserve"> </w:t>
      </w:r>
      <w:r w:rsidRPr="00B27348">
        <w:rPr>
          <w:rFonts w:asciiTheme="minorHAnsi" w:hAnsiTheme="minorHAnsi" w:cstheme="minorHAnsi"/>
        </w:rPr>
        <w:t>are</w:t>
      </w:r>
      <w:r>
        <w:rPr>
          <w:rFonts w:ascii="Times New Roman"/>
          <w:spacing w:val="-4"/>
        </w:rPr>
        <w:t xml:space="preserve"> </w:t>
      </w:r>
      <w:r>
        <w:t>encouraged</w:t>
      </w:r>
      <w:r>
        <w:rPr>
          <w:rFonts w:ascii="Times New Roman"/>
          <w:spacing w:val="-2"/>
        </w:rPr>
        <w:t xml:space="preserve"> </w:t>
      </w:r>
      <w:r>
        <w:t>to</w:t>
      </w:r>
      <w:r>
        <w:rPr>
          <w:rFonts w:ascii="Times New Roman"/>
          <w:spacing w:val="-3"/>
        </w:rPr>
        <w:t xml:space="preserve"> </w:t>
      </w:r>
      <w:r>
        <w:t>read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-1"/>
        </w:rPr>
        <w:t xml:space="preserve"> </w:t>
      </w:r>
      <w:r>
        <w:rPr>
          <w:i/>
        </w:rPr>
        <w:t>Acceptable</w:t>
      </w:r>
      <w:r>
        <w:rPr>
          <w:rFonts w:ascii="Times New Roman"/>
          <w:spacing w:val="-4"/>
        </w:rPr>
        <w:t xml:space="preserve"> </w:t>
      </w:r>
      <w:r>
        <w:rPr>
          <w:i/>
        </w:rPr>
        <w:t>Use</w:t>
      </w:r>
      <w:r>
        <w:rPr>
          <w:rFonts w:ascii="Times New Roman"/>
          <w:spacing w:val="-3"/>
        </w:rPr>
        <w:t xml:space="preserve"> </w:t>
      </w:r>
      <w:r>
        <w:rPr>
          <w:i/>
        </w:rPr>
        <w:t>of</w:t>
      </w:r>
      <w:r>
        <w:rPr>
          <w:rFonts w:ascii="Times New Roman"/>
          <w:spacing w:val="-5"/>
        </w:rPr>
        <w:t xml:space="preserve"> </w:t>
      </w:r>
      <w:r>
        <w:rPr>
          <w:i/>
        </w:rPr>
        <w:t>ICT</w:t>
      </w:r>
      <w:r>
        <w:rPr>
          <w:rFonts w:ascii="Times New Roman"/>
          <w:spacing w:val="-4"/>
        </w:rPr>
        <w:t xml:space="preserve"> </w:t>
      </w:r>
      <w:r>
        <w:rPr>
          <w:i/>
        </w:rPr>
        <w:t>Policy</w:t>
      </w:r>
      <w:r>
        <w:rPr>
          <w:rFonts w:ascii="Times New Roman"/>
          <w:spacing w:val="-2"/>
        </w:rPr>
        <w:t xml:space="preserve"> </w:t>
      </w:r>
      <w:r>
        <w:rPr>
          <w:i/>
        </w:rPr>
        <w:t>for</w:t>
      </w:r>
      <w:r>
        <w:rPr>
          <w:rFonts w:ascii="Times New Roman"/>
          <w:spacing w:val="-3"/>
        </w:rPr>
        <w:t xml:space="preserve"> </w:t>
      </w:r>
      <w:r>
        <w:rPr>
          <w:i/>
        </w:rPr>
        <w:t>Pupils</w:t>
      </w:r>
      <w:r>
        <w:rPr>
          <w:rFonts w:ascii="Times New Roman"/>
          <w:spacing w:val="-1"/>
        </w:rPr>
        <w:t xml:space="preserve"> </w:t>
      </w:r>
      <w:r>
        <w:t>with</w:t>
      </w:r>
      <w:r>
        <w:rPr>
          <w:rFonts w:ascii="Times New Roman"/>
          <w:spacing w:val="-2"/>
        </w:rPr>
        <w:t xml:space="preserve"> </w:t>
      </w:r>
      <w:r>
        <w:t>their</w:t>
      </w:r>
      <w:r>
        <w:rPr>
          <w:rFonts w:ascii="Times New Roman"/>
        </w:rPr>
        <w:t xml:space="preserve"> </w:t>
      </w:r>
      <w:r>
        <w:t>child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fully</w:t>
      </w:r>
      <w:r>
        <w:rPr>
          <w:rFonts w:ascii="Times New Roman"/>
        </w:rPr>
        <w:t xml:space="preserve"> </w:t>
      </w:r>
      <w:r>
        <w:t>understood.</w:t>
      </w:r>
    </w:p>
    <w:p w14:paraId="70E07F76" w14:textId="77777777" w:rsidR="002F3643" w:rsidRDefault="00BB1444">
      <w:pPr>
        <w:pStyle w:val="Heading2"/>
        <w:numPr>
          <w:ilvl w:val="2"/>
          <w:numId w:val="3"/>
        </w:numPr>
        <w:tabs>
          <w:tab w:val="left" w:pos="1536"/>
        </w:tabs>
        <w:ind w:left="1536" w:hanging="716"/>
      </w:pPr>
      <w:bookmarkStart w:id="26" w:name="_bookmark13"/>
      <w:bookmarkEnd w:id="26"/>
      <w:r>
        <w:t>Useful</w:t>
      </w:r>
      <w:r>
        <w:rPr>
          <w:rFonts w:ascii="Times New Roman"/>
          <w:b w:val="0"/>
          <w:spacing w:val="-8"/>
        </w:rPr>
        <w:t xml:space="preserve"> </w:t>
      </w:r>
      <w:r>
        <w:t>online</w:t>
      </w:r>
      <w:r>
        <w:rPr>
          <w:rFonts w:ascii="Times New Roman"/>
          <w:b w:val="0"/>
          <w:spacing w:val="-12"/>
        </w:rPr>
        <w:t xml:space="preserve"> </w:t>
      </w:r>
      <w:r>
        <w:t>safety</w:t>
      </w:r>
      <w:r>
        <w:rPr>
          <w:rFonts w:ascii="Times New Roman"/>
          <w:b w:val="0"/>
          <w:spacing w:val="-11"/>
        </w:rPr>
        <w:t xml:space="preserve"> </w:t>
      </w:r>
      <w:r>
        <w:t>resources</w:t>
      </w:r>
      <w:r>
        <w:rPr>
          <w:rFonts w:ascii="Times New Roman"/>
          <w:b w:val="0"/>
          <w:spacing w:val="-9"/>
        </w:rPr>
        <w:t xml:space="preserve"> </w:t>
      </w:r>
      <w:r>
        <w:t>for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2"/>
        </w:rPr>
        <w:t>parents</w:t>
      </w:r>
    </w:p>
    <w:p w14:paraId="6F86C9E6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199"/>
      </w:pPr>
      <w:hyperlink r:id="rId78">
        <w:r w:rsidR="00BB1444">
          <w:rPr>
            <w:color w:val="E31B22"/>
            <w:spacing w:val="-2"/>
          </w:rPr>
          <w:t>https://www.saferinternet.org.uk/advice-centre/parents-and-carers</w:t>
        </w:r>
      </w:hyperlink>
    </w:p>
    <w:p w14:paraId="20FC7C76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</w:pPr>
      <w:hyperlink r:id="rId79">
        <w:r w:rsidR="00BB1444">
          <w:rPr>
            <w:color w:val="E31B22"/>
            <w:spacing w:val="-2"/>
          </w:rPr>
          <w:t>http://www.childnet.com/parents-and-carers</w:t>
        </w:r>
      </w:hyperlink>
    </w:p>
    <w:p w14:paraId="113F70BE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201"/>
        <w:ind w:right="371"/>
      </w:pPr>
      <w:hyperlink r:id="rId80">
        <w:r w:rsidR="00BB1444">
          <w:rPr>
            <w:color w:val="E31B22"/>
            <w:spacing w:val="-2"/>
          </w:rPr>
          <w:t>https://www.nspcc.org.uk/preventing-abuse/keeping-children-safe/online-</w:t>
        </w:r>
      </w:hyperlink>
      <w:r w:rsidR="00BB1444">
        <w:rPr>
          <w:rFonts w:ascii="Times New Roman"/>
          <w:color w:val="E31B22"/>
          <w:spacing w:val="-2"/>
        </w:rPr>
        <w:t xml:space="preserve"> </w:t>
      </w:r>
      <w:hyperlink r:id="rId81">
        <w:r w:rsidR="00BB1444">
          <w:rPr>
            <w:color w:val="E31B22"/>
            <w:spacing w:val="-2"/>
          </w:rPr>
          <w:t>safety/</w:t>
        </w:r>
      </w:hyperlink>
    </w:p>
    <w:p w14:paraId="49D4F380" w14:textId="77777777" w:rsidR="002F3643" w:rsidRDefault="002F3643">
      <w:pPr>
        <w:sectPr w:rsidR="002F3643">
          <w:pgSz w:w="11910" w:h="16850"/>
          <w:pgMar w:top="1200" w:right="1200" w:bottom="760" w:left="1340" w:header="763" w:footer="561" w:gutter="0"/>
          <w:cols w:space="720"/>
        </w:sectPr>
      </w:pPr>
    </w:p>
    <w:p w14:paraId="098E6479" w14:textId="77777777" w:rsidR="002F3643" w:rsidRDefault="002F3643">
      <w:pPr>
        <w:pStyle w:val="BodyText"/>
        <w:spacing w:before="237"/>
        <w:ind w:left="0" w:firstLine="0"/>
      </w:pPr>
    </w:p>
    <w:p w14:paraId="36B129CF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0"/>
      </w:pPr>
      <w:hyperlink r:id="rId82">
        <w:r w:rsidR="00BB1444">
          <w:rPr>
            <w:color w:val="E31B22"/>
            <w:spacing w:val="-2"/>
          </w:rPr>
          <w:t>https://www.thinkuknow.co.uk/parents/</w:t>
        </w:r>
      </w:hyperlink>
    </w:p>
    <w:p w14:paraId="459DB859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202"/>
        <w:ind w:right="276"/>
      </w:pPr>
      <w:hyperlink r:id="rId83">
        <w:r w:rsidR="00BB1444">
          <w:rPr>
            <w:color w:val="E31B22"/>
            <w:spacing w:val="-2"/>
          </w:rPr>
          <w:t>https://www.thinkuknow.co.uk/parents/articles/theres-a-viral-scare-online-</w:t>
        </w:r>
      </w:hyperlink>
      <w:r w:rsidR="00BB1444">
        <w:rPr>
          <w:rFonts w:ascii="Times New Roman"/>
          <w:color w:val="E31B22"/>
          <w:spacing w:val="-2"/>
        </w:rPr>
        <w:t xml:space="preserve"> </w:t>
      </w:r>
      <w:hyperlink r:id="rId84">
        <w:r w:rsidR="00BB1444">
          <w:rPr>
            <w:color w:val="E31B22"/>
            <w:spacing w:val="-2"/>
          </w:rPr>
          <w:t>what-should-i-do/</w:t>
        </w:r>
      </w:hyperlink>
    </w:p>
    <w:p w14:paraId="4EB6197B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</w:pPr>
      <w:hyperlink r:id="rId85">
        <w:r w:rsidR="00BB1444">
          <w:rPr>
            <w:color w:val="E31B22"/>
            <w:spacing w:val="-2"/>
          </w:rPr>
          <w:t>http://parentzone.org.uk/</w:t>
        </w:r>
      </w:hyperlink>
    </w:p>
    <w:p w14:paraId="3AFC53C8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199"/>
      </w:pPr>
      <w:hyperlink r:id="rId86">
        <w:r w:rsidR="00BB1444">
          <w:rPr>
            <w:color w:val="E31B22"/>
            <w:spacing w:val="-2"/>
          </w:rPr>
          <w:t>https://www.internetmatters.org/</w:t>
        </w:r>
      </w:hyperlink>
    </w:p>
    <w:p w14:paraId="7D270029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</w:pPr>
      <w:hyperlink r:id="rId87">
        <w:r w:rsidR="00BB1444">
          <w:rPr>
            <w:color w:val="E31B22"/>
            <w:spacing w:val="-2"/>
          </w:rPr>
          <w:t>https://www.commonsensemedia.org/</w:t>
        </w:r>
      </w:hyperlink>
    </w:p>
    <w:p w14:paraId="5C3E234C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199"/>
      </w:pPr>
      <w:hyperlink r:id="rId88">
        <w:r w:rsidR="00BB1444">
          <w:rPr>
            <w:color w:val="E31B22"/>
          </w:rPr>
          <w:t>Advice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parents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carers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on</w:t>
        </w:r>
        <w:r w:rsidR="00BB1444">
          <w:rPr>
            <w:rFonts w:ascii="Times New Roman"/>
            <w:color w:val="E31B22"/>
            <w:spacing w:val="-9"/>
          </w:rPr>
          <w:t xml:space="preserve"> </w:t>
        </w:r>
        <w:r w:rsidR="00BB1444">
          <w:rPr>
            <w:color w:val="E31B22"/>
          </w:rPr>
          <w:t>cyberbullying</w:t>
        </w:r>
        <w:r w:rsidR="00BB1444">
          <w:rPr>
            <w:rFonts w:ascii="Times New Roman"/>
            <w:color w:val="E31B22"/>
            <w:spacing w:val="-10"/>
          </w:rPr>
          <w:t xml:space="preserve"> </w:t>
        </w:r>
        <w:r w:rsidR="00BB1444">
          <w:rPr>
            <w:color w:val="E31B22"/>
          </w:rPr>
          <w:t>(DfE,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</w:rPr>
          <w:t>November</w:t>
        </w:r>
        <w:r w:rsidR="00BB1444">
          <w:rPr>
            <w:rFonts w:ascii="Times New Roman"/>
            <w:color w:val="E31B22"/>
            <w:spacing w:val="-11"/>
          </w:rPr>
          <w:t xml:space="preserve"> </w:t>
        </w:r>
        <w:r w:rsidR="00BB1444">
          <w:rPr>
            <w:color w:val="E31B22"/>
            <w:spacing w:val="-2"/>
          </w:rPr>
          <w:t>2014)</w:t>
        </w:r>
      </w:hyperlink>
    </w:p>
    <w:p w14:paraId="56DD04EE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202"/>
      </w:pPr>
      <w:hyperlink r:id="rId89">
        <w:r w:rsidR="00BB1444">
          <w:rPr>
            <w:color w:val="E31B22"/>
            <w:spacing w:val="-2"/>
          </w:rPr>
          <w:t>https://www.askaboutgames.com/</w:t>
        </w:r>
      </w:hyperlink>
    </w:p>
    <w:p w14:paraId="781314FF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</w:pPr>
      <w:hyperlink r:id="rId90">
        <w:r w:rsidR="00BB1444">
          <w:rPr>
            <w:color w:val="E31B22"/>
            <w:spacing w:val="-2"/>
          </w:rPr>
          <w:t>https://www.ceop.police.uk/safety-centre</w:t>
        </w:r>
      </w:hyperlink>
    </w:p>
    <w:p w14:paraId="0F19621E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  <w:spacing w:before="199"/>
        <w:ind w:right="237"/>
      </w:pPr>
      <w:hyperlink r:id="rId91">
        <w:r w:rsidR="00BB1444">
          <w:rPr>
            <w:color w:val="E31B22"/>
          </w:rPr>
          <w:t>UK</w:t>
        </w:r>
        <w:r w:rsidR="00BB1444">
          <w:rPr>
            <w:rFonts w:ascii="Times New Roman" w:hAnsi="Times New Roman"/>
            <w:color w:val="E31B22"/>
            <w:spacing w:val="34"/>
          </w:rPr>
          <w:t xml:space="preserve"> </w:t>
        </w:r>
        <w:r w:rsidR="00BB1444">
          <w:rPr>
            <w:color w:val="E31B22"/>
          </w:rPr>
          <w:t>Chief</w:t>
        </w:r>
        <w:r w:rsidR="00BB1444">
          <w:rPr>
            <w:rFonts w:ascii="Times New Roman" w:hAnsi="Times New Roman"/>
            <w:color w:val="E31B22"/>
            <w:spacing w:val="31"/>
          </w:rPr>
          <w:t xml:space="preserve"> </w:t>
        </w:r>
        <w:r w:rsidR="00BB1444">
          <w:rPr>
            <w:color w:val="E31B22"/>
          </w:rPr>
          <w:t>Medical</w:t>
        </w:r>
        <w:r w:rsidR="00BB1444">
          <w:rPr>
            <w:rFonts w:ascii="Times New Roman" w:hAnsi="Times New Roman"/>
            <w:color w:val="E31B22"/>
            <w:spacing w:val="33"/>
          </w:rPr>
          <w:t xml:space="preserve"> </w:t>
        </w:r>
        <w:r w:rsidR="00BB1444">
          <w:rPr>
            <w:color w:val="E31B22"/>
          </w:rPr>
          <w:t>Officers’</w:t>
        </w:r>
        <w:r w:rsidR="00BB1444">
          <w:rPr>
            <w:color w:val="E31B22"/>
            <w:spacing w:val="36"/>
          </w:rPr>
          <w:t xml:space="preserve"> </w:t>
        </w:r>
        <w:r w:rsidR="00BB1444">
          <w:rPr>
            <w:color w:val="E31B22"/>
          </w:rPr>
          <w:t>advice</w:t>
        </w:r>
        <w:r w:rsidR="00BB1444">
          <w:rPr>
            <w:rFonts w:ascii="Times New Roman" w:hAnsi="Times New Roman"/>
            <w:color w:val="E31B22"/>
            <w:spacing w:val="31"/>
          </w:rPr>
          <w:t xml:space="preserve"> </w:t>
        </w:r>
        <w:r w:rsidR="00BB1444">
          <w:rPr>
            <w:color w:val="E31B22"/>
          </w:rPr>
          <w:t>for</w:t>
        </w:r>
        <w:r w:rsidR="00BB1444">
          <w:rPr>
            <w:rFonts w:ascii="Times New Roman" w:hAnsi="Times New Roman"/>
            <w:color w:val="E31B22"/>
            <w:spacing w:val="33"/>
          </w:rPr>
          <w:t xml:space="preserve"> </w:t>
        </w:r>
        <w:r w:rsidR="00BB1444">
          <w:rPr>
            <w:color w:val="E31B22"/>
          </w:rPr>
          <w:t>parents</w:t>
        </w:r>
        <w:r w:rsidR="00BB1444">
          <w:rPr>
            <w:rFonts w:ascii="Times New Roman" w:hAnsi="Times New Roman"/>
            <w:color w:val="E31B22"/>
            <w:spacing w:val="31"/>
          </w:rPr>
          <w:t xml:space="preserve"> </w:t>
        </w:r>
        <w:r w:rsidR="00BB1444">
          <w:rPr>
            <w:color w:val="E31B22"/>
          </w:rPr>
          <w:t>and</w:t>
        </w:r>
        <w:r w:rsidR="00BB1444">
          <w:rPr>
            <w:rFonts w:ascii="Times New Roman" w:hAnsi="Times New Roman"/>
            <w:color w:val="E31B22"/>
            <w:spacing w:val="33"/>
          </w:rPr>
          <w:t xml:space="preserve"> </w:t>
        </w:r>
        <w:r w:rsidR="00BB1444">
          <w:rPr>
            <w:color w:val="E31B22"/>
          </w:rPr>
          <w:t>carers</w:t>
        </w:r>
        <w:r w:rsidR="00BB1444">
          <w:rPr>
            <w:rFonts w:ascii="Times New Roman" w:hAnsi="Times New Roman"/>
            <w:color w:val="E31B22"/>
            <w:spacing w:val="31"/>
          </w:rPr>
          <w:t xml:space="preserve"> </w:t>
        </w:r>
        <w:r w:rsidR="00BB1444">
          <w:rPr>
            <w:color w:val="E31B22"/>
          </w:rPr>
          <w:t>on</w:t>
        </w:r>
        <w:r w:rsidR="00BB1444">
          <w:rPr>
            <w:rFonts w:ascii="Times New Roman" w:hAnsi="Times New Roman"/>
            <w:color w:val="E31B22"/>
            <w:spacing w:val="33"/>
          </w:rPr>
          <w:t xml:space="preserve"> </w:t>
        </w:r>
        <w:r w:rsidR="00BB1444">
          <w:rPr>
            <w:color w:val="E31B22"/>
          </w:rPr>
          <w:t>children</w:t>
        </w:r>
        <w:r w:rsidR="00BB1444">
          <w:rPr>
            <w:rFonts w:ascii="Times New Roman" w:hAnsi="Times New Roman"/>
            <w:color w:val="E31B22"/>
            <w:spacing w:val="33"/>
          </w:rPr>
          <w:t xml:space="preserve"> </w:t>
        </w:r>
        <w:r w:rsidR="00BB1444">
          <w:rPr>
            <w:color w:val="E31B22"/>
          </w:rPr>
          <w:t>and</w:t>
        </w:r>
      </w:hyperlink>
      <w:r w:rsidR="00BB1444">
        <w:rPr>
          <w:rFonts w:ascii="Times New Roman" w:hAnsi="Times New Roman"/>
          <w:color w:val="E31B22"/>
        </w:rPr>
        <w:t xml:space="preserve"> </w:t>
      </w:r>
      <w:hyperlink r:id="rId92">
        <w:r w:rsidR="00BB1444">
          <w:rPr>
            <w:color w:val="E31B22"/>
          </w:rPr>
          <w:t>young people’s screen and social media use (February 2019)</w:t>
        </w:r>
      </w:hyperlink>
    </w:p>
    <w:p w14:paraId="5BD5C687" w14:textId="77777777" w:rsidR="002F3643" w:rsidRDefault="000E7882">
      <w:pPr>
        <w:pStyle w:val="ListParagraph"/>
        <w:numPr>
          <w:ilvl w:val="3"/>
          <w:numId w:val="3"/>
        </w:numPr>
        <w:tabs>
          <w:tab w:val="left" w:pos="2260"/>
        </w:tabs>
      </w:pPr>
      <w:hyperlink r:id="rId93">
        <w:r w:rsidR="00BB1444">
          <w:rPr>
            <w:color w:val="E31B22"/>
            <w:spacing w:val="-2"/>
          </w:rPr>
          <w:t>https://safeblog.lgfl.net/2018/11/parents-scare-or-prepare</w:t>
        </w:r>
      </w:hyperlink>
    </w:p>
    <w:p w14:paraId="332E1AA3" w14:textId="77777777" w:rsidR="002F3643" w:rsidRDefault="00BB1444">
      <w:pPr>
        <w:pStyle w:val="Heading1"/>
        <w:numPr>
          <w:ilvl w:val="0"/>
          <w:numId w:val="3"/>
        </w:numPr>
        <w:tabs>
          <w:tab w:val="left" w:pos="820"/>
        </w:tabs>
        <w:spacing w:before="202"/>
      </w:pPr>
      <w:bookmarkStart w:id="27" w:name="13_Cybercrime"/>
      <w:bookmarkStart w:id="28" w:name="_bookmark14"/>
      <w:bookmarkEnd w:id="27"/>
      <w:bookmarkEnd w:id="28"/>
      <w:r>
        <w:rPr>
          <w:spacing w:val="-2"/>
        </w:rPr>
        <w:t>Cybercrime</w:t>
      </w:r>
    </w:p>
    <w:p w14:paraId="0AC0A0C8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199"/>
        <w:ind w:right="231"/>
        <w:jc w:val="both"/>
      </w:pPr>
      <w:r>
        <w:t>Cybercrime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criminal</w:t>
      </w:r>
      <w:r>
        <w:rPr>
          <w:rFonts w:ascii="Times New Roman" w:hAnsi="Times New Roman"/>
        </w:rPr>
        <w:t xml:space="preserve"> </w:t>
      </w:r>
      <w:r>
        <w:t>activity</w:t>
      </w:r>
      <w:r>
        <w:rPr>
          <w:rFonts w:ascii="Times New Roman" w:hAnsi="Times New Roman"/>
        </w:rPr>
        <w:t xml:space="preserve"> </w:t>
      </w:r>
      <w:r>
        <w:t>committed</w:t>
      </w:r>
      <w:r>
        <w:rPr>
          <w:rFonts w:ascii="Times New Roman" w:hAnsi="Times New Roman"/>
        </w:rPr>
        <w:t xml:space="preserve"> </w:t>
      </w:r>
      <w:r>
        <w:t>using</w:t>
      </w:r>
      <w:r>
        <w:rPr>
          <w:rFonts w:ascii="Times New Roman" w:hAnsi="Times New Roman"/>
        </w:rPr>
        <w:t xml:space="preserve"> </w:t>
      </w:r>
      <w:r>
        <w:t>computers</w:t>
      </w:r>
      <w:r>
        <w:rPr>
          <w:rFonts w:ascii="Times New Roman" w:hAnsi="Times New Roman"/>
        </w:rPr>
        <w:t xml:space="preserve"> </w:t>
      </w:r>
      <w:r>
        <w:t>and/or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internet.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broadly</w:t>
      </w:r>
      <w:r>
        <w:rPr>
          <w:rFonts w:ascii="Times New Roman" w:hAnsi="Times New Roman"/>
        </w:rPr>
        <w:t xml:space="preserve"> </w:t>
      </w:r>
      <w:r>
        <w:t>categorised as either ‘cyber-enabled’ (crimes that can happen off-line</w:t>
      </w:r>
      <w:r>
        <w:rPr>
          <w:rFonts w:ascii="Times New Roman" w:hAnsi="Times New Roman"/>
        </w:rPr>
        <w:t xml:space="preserve"> </w:t>
      </w:r>
      <w:r>
        <w:t>but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enabled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scale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speed</w:t>
      </w:r>
      <w:r>
        <w:rPr>
          <w:rFonts w:ascii="Times New Roman" w:hAnsi="Times New Roman"/>
        </w:rPr>
        <w:t xml:space="preserve"> </w:t>
      </w:r>
      <w:r>
        <w:t>on-line) or ‘cyber dependent’ (crimes that can be committed</w:t>
      </w:r>
      <w:r>
        <w:rPr>
          <w:rFonts w:ascii="Times New Roman" w:hAnsi="Times New Roman"/>
        </w:rPr>
        <w:t xml:space="preserve"> </w:t>
      </w:r>
      <w:r>
        <w:t>only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using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computer).</w:t>
      </w:r>
    </w:p>
    <w:p w14:paraId="1AE4C9A9" w14:textId="77777777" w:rsidR="002F3643" w:rsidRDefault="00BB1444">
      <w:pPr>
        <w:pStyle w:val="ListParagraph"/>
        <w:numPr>
          <w:ilvl w:val="1"/>
          <w:numId w:val="3"/>
        </w:numPr>
        <w:tabs>
          <w:tab w:val="left" w:pos="820"/>
        </w:tabs>
        <w:spacing w:before="201"/>
      </w:pPr>
      <w:r>
        <w:rPr>
          <w:spacing w:val="-2"/>
        </w:rPr>
        <w:t>Cyber-dependent</w:t>
      </w:r>
      <w:r>
        <w:rPr>
          <w:rFonts w:ascii="Times New Roman"/>
          <w:spacing w:val="5"/>
        </w:rPr>
        <w:t xml:space="preserve"> </w:t>
      </w:r>
      <w:r>
        <w:rPr>
          <w:spacing w:val="-2"/>
        </w:rPr>
        <w:t>crimes</w:t>
      </w:r>
      <w:r>
        <w:rPr>
          <w:rFonts w:ascii="Times New Roman"/>
          <w:spacing w:val="6"/>
        </w:rPr>
        <w:t xml:space="preserve"> </w:t>
      </w:r>
      <w:r>
        <w:rPr>
          <w:spacing w:val="-2"/>
        </w:rPr>
        <w:t>include;</w:t>
      </w:r>
    </w:p>
    <w:p w14:paraId="56192A4A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spacing w:before="199"/>
        <w:ind w:right="234"/>
        <w:jc w:val="both"/>
      </w:pPr>
      <w:r>
        <w:t>unauthorised access to computers (illegal ‘hacking’), for example, accessing a school’s computer network to look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test</w:t>
      </w:r>
      <w:r>
        <w:rPr>
          <w:rFonts w:ascii="Times New Roman" w:hAnsi="Times New Roman"/>
        </w:rPr>
        <w:t xml:space="preserve"> </w:t>
      </w:r>
      <w:r>
        <w:t>paper</w:t>
      </w:r>
      <w:r>
        <w:rPr>
          <w:rFonts w:ascii="Times New Roman" w:hAnsi="Times New Roman"/>
        </w:rPr>
        <w:t xml:space="preserve"> </w:t>
      </w:r>
      <w:r>
        <w:t>answers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change</w:t>
      </w:r>
      <w:r>
        <w:rPr>
          <w:rFonts w:ascii="Times New Roman" w:hAnsi="Times New Roman"/>
        </w:rPr>
        <w:t xml:space="preserve"> </w:t>
      </w:r>
      <w:r>
        <w:t>grades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awarded;</w:t>
      </w:r>
    </w:p>
    <w:p w14:paraId="1E78472E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ind w:right="233"/>
        <w:jc w:val="both"/>
      </w:pPr>
      <w:r>
        <w:t>denial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service</w:t>
      </w:r>
      <w:r>
        <w:rPr>
          <w:rFonts w:ascii="Times New Roman" w:hAnsi="Times New Roman"/>
        </w:rPr>
        <w:t xml:space="preserve"> </w:t>
      </w:r>
      <w:r>
        <w:t>(DoS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DDoS) attacks or ‘booting’, which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attempts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make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computer,</w:t>
      </w:r>
      <w:r>
        <w:rPr>
          <w:rFonts w:ascii="Times New Roman" w:hAnsi="Times New Roman"/>
        </w:rPr>
        <w:t xml:space="preserve"> </w:t>
      </w:r>
      <w:r>
        <w:t>network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website</w:t>
      </w:r>
      <w:r>
        <w:rPr>
          <w:rFonts w:ascii="Times New Roman" w:hAnsi="Times New Roman"/>
        </w:rPr>
        <w:t xml:space="preserve"> </w:t>
      </w:r>
      <w:r>
        <w:t>unavailable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overwhelming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internet</w:t>
      </w:r>
      <w:r>
        <w:rPr>
          <w:rFonts w:ascii="Times New Roman" w:hAnsi="Times New Roman"/>
        </w:rPr>
        <w:t xml:space="preserve"> </w:t>
      </w:r>
      <w:r>
        <w:t>traffic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multiple</w:t>
      </w:r>
      <w:r>
        <w:rPr>
          <w:rFonts w:ascii="Times New Roman" w:hAnsi="Times New Roman"/>
        </w:rPr>
        <w:t xml:space="preserve"> </w:t>
      </w:r>
      <w:r>
        <w:t>sources;</w:t>
      </w:r>
      <w:r>
        <w:rPr>
          <w:rFonts w:ascii="Times New Roman" w:hAnsi="Times New Roman"/>
        </w:rPr>
        <w:t xml:space="preserve"> </w:t>
      </w:r>
      <w:r>
        <w:t>and</w:t>
      </w:r>
    </w:p>
    <w:p w14:paraId="074F7194" w14:textId="77777777" w:rsidR="002F3643" w:rsidRDefault="00BB1444">
      <w:pPr>
        <w:pStyle w:val="ListParagraph"/>
        <w:numPr>
          <w:ilvl w:val="2"/>
          <w:numId w:val="3"/>
        </w:numPr>
        <w:tabs>
          <w:tab w:val="left" w:pos="1536"/>
          <w:tab w:val="left" w:pos="1540"/>
        </w:tabs>
        <w:ind w:right="235"/>
        <w:jc w:val="both"/>
      </w:pPr>
      <w:r>
        <w:t>making,</w:t>
      </w:r>
      <w:r>
        <w:rPr>
          <w:rFonts w:ascii="Times New Roman"/>
        </w:rPr>
        <w:t xml:space="preserve"> </w:t>
      </w:r>
      <w:r>
        <w:t>supplying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obtaining</w:t>
      </w:r>
      <w:r>
        <w:rPr>
          <w:rFonts w:ascii="Times New Roman"/>
        </w:rPr>
        <w:t xml:space="preserve"> </w:t>
      </w:r>
      <w:r>
        <w:t>malware</w:t>
      </w:r>
      <w:r>
        <w:rPr>
          <w:rFonts w:ascii="Times New Roman"/>
        </w:rPr>
        <w:t xml:space="preserve"> </w:t>
      </w:r>
      <w:r>
        <w:t>(malicious</w:t>
      </w:r>
      <w:r>
        <w:rPr>
          <w:rFonts w:ascii="Times New Roman"/>
        </w:rPr>
        <w:t xml:space="preserve"> </w:t>
      </w:r>
      <w:r>
        <w:t>software)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viruses,</w:t>
      </w:r>
      <w:r>
        <w:rPr>
          <w:rFonts w:ascii="Times New Roman"/>
        </w:rPr>
        <w:t xml:space="preserve"> </w:t>
      </w:r>
      <w:r>
        <w:t>spyware,</w:t>
      </w:r>
      <w:r>
        <w:rPr>
          <w:rFonts w:ascii="Times New Roman"/>
        </w:rPr>
        <w:t xml:space="preserve"> </w:t>
      </w:r>
      <w:r>
        <w:t>ransomware,</w:t>
      </w:r>
      <w:r>
        <w:rPr>
          <w:rFonts w:ascii="Times New Roman"/>
        </w:rPr>
        <w:t xml:space="preserve"> </w:t>
      </w:r>
      <w:r>
        <w:t>botnets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Remote</w:t>
      </w:r>
      <w:r>
        <w:rPr>
          <w:rFonts w:ascii="Times New Roman"/>
        </w:rPr>
        <w:t xml:space="preserve"> </w:t>
      </w:r>
      <w:r>
        <w:t>Access</w:t>
      </w:r>
      <w:r>
        <w:rPr>
          <w:rFonts w:ascii="Times New Roman"/>
        </w:rPr>
        <w:t xml:space="preserve"> </w:t>
      </w:r>
      <w:r>
        <w:t>Trojans</w:t>
      </w:r>
      <w:r>
        <w:rPr>
          <w:rFonts w:ascii="Times New Roman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intent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commit</w:t>
      </w:r>
      <w:r>
        <w:rPr>
          <w:rFonts w:ascii="Times New Roman"/>
        </w:rPr>
        <w:t xml:space="preserve"> </w:t>
      </w:r>
      <w:r>
        <w:t>further</w:t>
      </w:r>
      <w:r>
        <w:rPr>
          <w:rFonts w:ascii="Times New Roman"/>
        </w:rPr>
        <w:t xml:space="preserve"> </w:t>
      </w:r>
      <w:r>
        <w:t>offence,</w:t>
      </w:r>
      <w:r>
        <w:rPr>
          <w:rFonts w:ascii="Times New Roman"/>
        </w:rPr>
        <w:t xml:space="preserve"> </w:t>
      </w:r>
      <w:r>
        <w:t>including</w:t>
      </w:r>
      <w:r>
        <w:rPr>
          <w:rFonts w:ascii="Times New Roman"/>
        </w:rPr>
        <w:t xml:space="preserve"> </w:t>
      </w:r>
      <w:r>
        <w:t>those</w:t>
      </w:r>
      <w:r>
        <w:rPr>
          <w:rFonts w:ascii="Times New Roman"/>
        </w:rPr>
        <w:t xml:space="preserve"> </w:t>
      </w:r>
      <w:r>
        <w:t>above.</w:t>
      </w:r>
    </w:p>
    <w:p w14:paraId="0DC4E148" w14:textId="77777777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43"/>
        <w:jc w:val="both"/>
      </w:pPr>
      <w:r>
        <w:t>The</w:t>
      </w:r>
      <w:r>
        <w:rPr>
          <w:rFonts w:ascii="Times New Roman"/>
          <w:spacing w:val="-7"/>
        </w:rPr>
        <w:t xml:space="preserve"> </w:t>
      </w:r>
      <w:r>
        <w:t>School</w:t>
      </w:r>
      <w:r>
        <w:rPr>
          <w:rFonts w:ascii="Times New Roman"/>
          <w:spacing w:val="-7"/>
        </w:rPr>
        <w:t xml:space="preserve"> </w:t>
      </w:r>
      <w:r>
        <w:t>is</w:t>
      </w:r>
      <w:r>
        <w:rPr>
          <w:rFonts w:ascii="Times New Roman"/>
          <w:spacing w:val="-10"/>
        </w:rPr>
        <w:t xml:space="preserve"> </w:t>
      </w:r>
      <w:r>
        <w:t>aware</w:t>
      </w:r>
      <w:r>
        <w:rPr>
          <w:rFonts w:ascii="Times New Roman"/>
          <w:spacing w:val="-7"/>
        </w:rPr>
        <w:t xml:space="preserve"> </w:t>
      </w:r>
      <w:r>
        <w:t>that</w:t>
      </w:r>
      <w:r>
        <w:rPr>
          <w:rFonts w:ascii="Times New Roman"/>
          <w:spacing w:val="-7"/>
        </w:rPr>
        <w:t xml:space="preserve"> </w:t>
      </w:r>
      <w:r>
        <w:t>pupils</w:t>
      </w:r>
      <w:r>
        <w:rPr>
          <w:rFonts w:ascii="Times New Roman"/>
          <w:spacing w:val="-8"/>
        </w:rPr>
        <w:t xml:space="preserve"> </w:t>
      </w:r>
      <w:r>
        <w:t>with</w:t>
      </w:r>
      <w:r>
        <w:rPr>
          <w:rFonts w:ascii="Times New Roman"/>
          <w:spacing w:val="-8"/>
        </w:rPr>
        <w:t xml:space="preserve"> </w:t>
      </w:r>
      <w:r>
        <w:t>particular</w:t>
      </w:r>
      <w:r>
        <w:rPr>
          <w:rFonts w:ascii="Times New Roman"/>
          <w:spacing w:val="-10"/>
        </w:rPr>
        <w:t xml:space="preserve"> </w:t>
      </w:r>
      <w:r>
        <w:t>skill</w:t>
      </w:r>
      <w:r>
        <w:rPr>
          <w:rFonts w:ascii="Times New Roman"/>
          <w:spacing w:val="-8"/>
        </w:rPr>
        <w:t xml:space="preserve"> </w:t>
      </w:r>
      <w:r>
        <w:t>and</w:t>
      </w:r>
      <w:r>
        <w:rPr>
          <w:rFonts w:ascii="Times New Roman"/>
          <w:spacing w:val="-8"/>
        </w:rPr>
        <w:t xml:space="preserve"> </w:t>
      </w:r>
      <w:r>
        <w:t>interest</w:t>
      </w:r>
      <w:r>
        <w:rPr>
          <w:rFonts w:ascii="Times New Roman"/>
          <w:spacing w:val="-6"/>
        </w:rPr>
        <w:t xml:space="preserve"> </w:t>
      </w:r>
      <w:r>
        <w:t>in</w:t>
      </w:r>
      <w:r>
        <w:rPr>
          <w:rFonts w:ascii="Times New Roman"/>
          <w:spacing w:val="-8"/>
        </w:rPr>
        <w:t xml:space="preserve"> </w:t>
      </w:r>
      <w:r>
        <w:t>computing</w:t>
      </w:r>
      <w:r>
        <w:rPr>
          <w:rFonts w:ascii="Times New Roman"/>
          <w:spacing w:val="-8"/>
        </w:rPr>
        <w:t xml:space="preserve"> </w:t>
      </w:r>
      <w:r>
        <w:t>and</w:t>
      </w:r>
      <w:r>
        <w:rPr>
          <w:rFonts w:ascii="Times New Roman"/>
          <w:spacing w:val="-8"/>
        </w:rPr>
        <w:t xml:space="preserve"> </w:t>
      </w:r>
      <w:r>
        <w:t>technology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inadvertently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deliberately</w:t>
      </w:r>
      <w:r>
        <w:rPr>
          <w:rFonts w:ascii="Times New Roman"/>
        </w:rPr>
        <w:t xml:space="preserve"> </w:t>
      </w:r>
      <w:r>
        <w:t>stray</w:t>
      </w:r>
      <w:r>
        <w:rPr>
          <w:rFonts w:ascii="Times New Roman"/>
        </w:rPr>
        <w:t xml:space="preserve"> </w:t>
      </w:r>
      <w:r>
        <w:t>into</w:t>
      </w:r>
      <w:r>
        <w:rPr>
          <w:rFonts w:ascii="Times New Roman"/>
        </w:rPr>
        <w:t xml:space="preserve"> </w:t>
      </w:r>
      <w:r>
        <w:t>cyber-dependent</w:t>
      </w:r>
      <w:r>
        <w:rPr>
          <w:rFonts w:ascii="Times New Roman"/>
        </w:rPr>
        <w:t xml:space="preserve"> </w:t>
      </w:r>
      <w:r>
        <w:t>crime.</w:t>
      </w:r>
    </w:p>
    <w:p w14:paraId="55034891" w14:textId="7FE8522D" w:rsidR="002F3643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0"/>
        <w:jc w:val="both"/>
      </w:pPr>
      <w:r>
        <w:t>If</w:t>
      </w:r>
      <w:r>
        <w:rPr>
          <w:rFonts w:ascii="Times New Roman" w:hAnsi="Times New Roman"/>
        </w:rPr>
        <w:t xml:space="preserve"> </w:t>
      </w:r>
      <w:r>
        <w:t>staff</w:t>
      </w:r>
      <w:r>
        <w:rPr>
          <w:rFonts w:ascii="Times New Roman" w:hAnsi="Times New Roman"/>
        </w:rPr>
        <w:t xml:space="preserve"> </w:t>
      </w:r>
      <w:r>
        <w:t>have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concerns</w:t>
      </w:r>
      <w:r>
        <w:rPr>
          <w:rFonts w:ascii="Times New Roman" w:hAnsi="Times New Roman"/>
        </w:rPr>
        <w:t xml:space="preserve"> </w:t>
      </w:r>
      <w:r>
        <w:t>about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area,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refer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matter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Designated</w:t>
      </w:r>
      <w:r>
        <w:rPr>
          <w:rFonts w:ascii="Times New Roman" w:hAnsi="Times New Roman"/>
        </w:rPr>
        <w:t xml:space="preserve"> </w:t>
      </w:r>
      <w:r>
        <w:t>Safeguarding</w:t>
      </w:r>
      <w:r>
        <w:rPr>
          <w:rFonts w:ascii="Times New Roman" w:hAnsi="Times New Roman"/>
        </w:rPr>
        <w:t xml:space="preserve"> </w:t>
      </w:r>
      <w:r>
        <w:t>Lead</w:t>
      </w:r>
      <w:r>
        <w:rPr>
          <w:rFonts w:ascii="Times New Roman" w:hAnsi="Times New Roman"/>
        </w:rPr>
        <w:t xml:space="preserve"> </w:t>
      </w:r>
      <w:r>
        <w:t>immediately.</w:t>
      </w:r>
      <w:r>
        <w:rPr>
          <w:rFonts w:ascii="Times New Roman" w:hAnsi="Times New Roman"/>
          <w:spacing w:val="40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Designated</w:t>
      </w:r>
      <w:r>
        <w:rPr>
          <w:rFonts w:ascii="Times New Roman" w:hAnsi="Times New Roman"/>
        </w:rPr>
        <w:t xml:space="preserve"> </w:t>
      </w:r>
      <w:r w:rsidR="00014D1E">
        <w:t>S</w:t>
      </w:r>
      <w:r>
        <w:t>afeguarding</w:t>
      </w:r>
      <w:r>
        <w:rPr>
          <w:rFonts w:ascii="Times New Roman" w:hAnsi="Times New Roman"/>
        </w:rPr>
        <w:t xml:space="preserve"> </w:t>
      </w:r>
      <w:r>
        <w:t>Lead</w:t>
      </w:r>
      <w:r>
        <w:rPr>
          <w:rFonts w:ascii="Times New Roman" w:hAnsi="Times New Roman"/>
          <w:spacing w:val="-1"/>
        </w:rPr>
        <w:t xml:space="preserve"> </w:t>
      </w:r>
      <w:r>
        <w:t>should</w:t>
      </w:r>
      <w:r>
        <w:rPr>
          <w:rFonts w:ascii="Times New Roman" w:hAnsi="Times New Roman"/>
        </w:rPr>
        <w:t xml:space="preserve"> </w:t>
      </w:r>
      <w:r>
        <w:t>then</w:t>
      </w:r>
      <w:r>
        <w:rPr>
          <w:rFonts w:ascii="Times New Roman" w:hAnsi="Times New Roman"/>
        </w:rPr>
        <w:t xml:space="preserve"> </w:t>
      </w:r>
      <w:r>
        <w:t>consider</w:t>
      </w:r>
      <w:r>
        <w:rPr>
          <w:rFonts w:ascii="Times New Roman" w:hAnsi="Times New Roman"/>
        </w:rPr>
        <w:t xml:space="preserve"> </w:t>
      </w:r>
      <w:r>
        <w:t>referring</w:t>
      </w:r>
      <w:r>
        <w:rPr>
          <w:rFonts w:ascii="Times New Roman" w:hAnsi="Times New Roman"/>
        </w:rPr>
        <w:t xml:space="preserve"> </w:t>
      </w:r>
      <w:r>
        <w:t>into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Cyber</w:t>
      </w:r>
      <w:r>
        <w:rPr>
          <w:rFonts w:ascii="Times New Roman" w:hAnsi="Times New Roman"/>
        </w:rPr>
        <w:t xml:space="preserve"> </w:t>
      </w:r>
      <w:r>
        <w:t>Choices</w:t>
      </w:r>
      <w:r>
        <w:rPr>
          <w:rFonts w:ascii="Times New Roman" w:hAnsi="Times New Roman"/>
        </w:rPr>
        <w:t xml:space="preserve"> </w:t>
      </w:r>
      <w:r>
        <w:t>programme.</w:t>
      </w:r>
      <w:r>
        <w:rPr>
          <w:rFonts w:ascii="Times New Roman" w:hAnsi="Times New Roman"/>
          <w:spacing w:val="40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nationwide</w:t>
      </w:r>
      <w:r>
        <w:rPr>
          <w:rFonts w:ascii="Times New Roman" w:hAnsi="Times New Roman"/>
        </w:rPr>
        <w:t xml:space="preserve"> </w:t>
      </w:r>
      <w:r>
        <w:t>police</w:t>
      </w:r>
      <w:r>
        <w:rPr>
          <w:rFonts w:ascii="Times New Roman" w:hAnsi="Times New Roman"/>
        </w:rPr>
        <w:t xml:space="preserve"> </w:t>
      </w:r>
      <w:r>
        <w:t>programme</w:t>
      </w:r>
      <w:r>
        <w:rPr>
          <w:rFonts w:ascii="Times New Roman" w:hAnsi="Times New Roman"/>
        </w:rPr>
        <w:t xml:space="preserve"> </w:t>
      </w:r>
      <w:r>
        <w:t>supported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Home</w:t>
      </w:r>
      <w:r>
        <w:rPr>
          <w:rFonts w:ascii="Times New Roman" w:hAnsi="Times New Roman"/>
        </w:rPr>
        <w:t xml:space="preserve"> </w:t>
      </w:r>
      <w:r>
        <w:t>Office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led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National</w:t>
      </w:r>
      <w:r>
        <w:rPr>
          <w:rFonts w:ascii="Times New Roman" w:hAnsi="Times New Roman"/>
        </w:rPr>
        <w:t xml:space="preserve"> </w:t>
      </w:r>
      <w:r>
        <w:t>Crime</w:t>
      </w:r>
      <w:r>
        <w:rPr>
          <w:rFonts w:ascii="Times New Roman" w:hAnsi="Times New Roman"/>
        </w:rPr>
        <w:t xml:space="preserve"> </w:t>
      </w:r>
      <w:r>
        <w:t>Agency,</w:t>
      </w:r>
      <w:r>
        <w:rPr>
          <w:rFonts w:ascii="Times New Roman" w:hAnsi="Times New Roman"/>
        </w:rPr>
        <w:t xml:space="preserve"> </w:t>
      </w:r>
      <w:r>
        <w:t>working</w:t>
      </w:r>
      <w:r>
        <w:rPr>
          <w:rFonts w:ascii="Times New Roman" w:hAnsi="Times New Roman"/>
        </w:rPr>
        <w:t xml:space="preserve"> </w:t>
      </w:r>
      <w:r>
        <w:t>with</w:t>
      </w:r>
      <w:r>
        <w:rPr>
          <w:rFonts w:ascii="Times New Roman" w:hAnsi="Times New Roman"/>
        </w:rPr>
        <w:t xml:space="preserve"> </w:t>
      </w:r>
      <w:r>
        <w:t>regional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rFonts w:ascii="Times New Roman" w:hAnsi="Times New Roman"/>
        </w:rPr>
        <w:t xml:space="preserve"> </w:t>
      </w:r>
      <w:r>
        <w:t>policing.</w:t>
      </w:r>
      <w:r>
        <w:rPr>
          <w:rFonts w:ascii="Times New Roman" w:hAnsi="Times New Roman"/>
          <w:spacing w:val="40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aims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intervene</w:t>
      </w:r>
      <w:r>
        <w:rPr>
          <w:rFonts w:ascii="Times New Roman" w:hAnsi="Times New Roman"/>
        </w:rPr>
        <w:t xml:space="preserve"> </w:t>
      </w:r>
      <w:r>
        <w:t>where</w:t>
      </w:r>
      <w:r>
        <w:rPr>
          <w:rFonts w:ascii="Times New Roman" w:hAnsi="Times New Roman"/>
        </w:rPr>
        <w:t xml:space="preserve"> </w:t>
      </w:r>
      <w:r>
        <w:t>young</w:t>
      </w:r>
      <w:r>
        <w:rPr>
          <w:rFonts w:ascii="Times New Roman" w:hAnsi="Times New Roman"/>
        </w:rPr>
        <w:t xml:space="preserve"> </w:t>
      </w:r>
      <w:r>
        <w:t>people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risk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committing,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being</w:t>
      </w:r>
      <w:r>
        <w:rPr>
          <w:rFonts w:ascii="Times New Roman" w:hAnsi="Times New Roman"/>
        </w:rPr>
        <w:t xml:space="preserve"> </w:t>
      </w:r>
      <w:r>
        <w:t>drawn</w:t>
      </w:r>
      <w:r>
        <w:rPr>
          <w:rFonts w:ascii="Times New Roman" w:hAnsi="Times New Roman"/>
        </w:rPr>
        <w:t xml:space="preserve"> </w:t>
      </w:r>
      <w:r>
        <w:t>into,</w:t>
      </w:r>
      <w:r>
        <w:rPr>
          <w:rFonts w:ascii="Times New Roman" w:hAnsi="Times New Roman"/>
        </w:rPr>
        <w:t xml:space="preserve"> </w:t>
      </w:r>
      <w:r>
        <w:t>low</w:t>
      </w:r>
      <w:r>
        <w:rPr>
          <w:rFonts w:ascii="Times New Roman" w:hAnsi="Times New Roman"/>
        </w:rPr>
        <w:t xml:space="preserve"> </w:t>
      </w:r>
      <w:r>
        <w:t>level</w:t>
      </w:r>
      <w:r>
        <w:rPr>
          <w:rFonts w:ascii="Times New Roman" w:hAnsi="Times New Roman"/>
        </w:rPr>
        <w:t xml:space="preserve"> </w:t>
      </w:r>
      <w:r>
        <w:t>cyber-dependent</w:t>
      </w:r>
      <w:r>
        <w:rPr>
          <w:rFonts w:ascii="Times New Roman" w:hAnsi="Times New Roman"/>
        </w:rPr>
        <w:t xml:space="preserve"> </w:t>
      </w:r>
      <w:r>
        <w:t>offences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divert</w:t>
      </w:r>
      <w:r>
        <w:rPr>
          <w:rFonts w:ascii="Times New Roman" w:hAnsi="Times New Roman"/>
        </w:rPr>
        <w:t xml:space="preserve"> </w:t>
      </w:r>
      <w:r>
        <w:t>them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more</w:t>
      </w:r>
      <w:r>
        <w:rPr>
          <w:rFonts w:ascii="Times New Roman" w:hAnsi="Times New Roman"/>
          <w:spacing w:val="-7"/>
        </w:rPr>
        <w:t xml:space="preserve"> </w:t>
      </w:r>
      <w:r>
        <w:t>positive</w:t>
      </w:r>
      <w:r>
        <w:rPr>
          <w:rFonts w:ascii="Times New Roman" w:hAnsi="Times New Roman"/>
          <w:spacing w:val="-7"/>
        </w:rPr>
        <w:t xml:space="preserve"> </w:t>
      </w:r>
      <w:r>
        <w:t>use</w:t>
      </w:r>
      <w:r>
        <w:rPr>
          <w:rFonts w:ascii="Times New Roman" w:hAnsi="Times New Roman"/>
          <w:spacing w:val="-7"/>
        </w:rPr>
        <w:t xml:space="preserve"> </w:t>
      </w:r>
      <w:r>
        <w:t>of</w:t>
      </w:r>
      <w:r>
        <w:rPr>
          <w:rFonts w:ascii="Times New Roman" w:hAnsi="Times New Roman"/>
          <w:spacing w:val="-9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interests.</w:t>
      </w:r>
      <w:r>
        <w:rPr>
          <w:spacing w:val="40"/>
        </w:rPr>
        <w:t xml:space="preserve"> </w:t>
      </w:r>
      <w:r>
        <w:t>Cyber</w:t>
      </w:r>
      <w:r>
        <w:rPr>
          <w:spacing w:val="-2"/>
        </w:rPr>
        <w:t xml:space="preserve"> </w:t>
      </w:r>
      <w:r>
        <w:t>Choices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‘cyber-</w:t>
      </w:r>
      <w:r>
        <w:rPr>
          <w:rFonts w:ascii="Times New Roman" w:hAnsi="Times New Roman"/>
        </w:rPr>
        <w:t xml:space="preserve"> </w:t>
      </w:r>
      <w:r>
        <w:t>enabled’ crime such as fraud, purchasing of illegal</w:t>
      </w:r>
      <w:r>
        <w:rPr>
          <w:rFonts w:ascii="Times New Roman" w:hAnsi="Times New Roman"/>
        </w:rPr>
        <w:t xml:space="preserve"> </w:t>
      </w:r>
      <w:r>
        <w:t>drugs</w:t>
      </w:r>
      <w:r>
        <w:rPr>
          <w:rFonts w:ascii="Times New Roman" w:hAnsi="Times New Roman"/>
        </w:rPr>
        <w:t xml:space="preserve"> </w:t>
      </w:r>
      <w:r>
        <w:t>on-line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child</w:t>
      </w:r>
      <w:r>
        <w:rPr>
          <w:rFonts w:ascii="Times New Roman" w:hAnsi="Times New Roman"/>
        </w:rPr>
        <w:t xml:space="preserve"> </w:t>
      </w:r>
      <w:r>
        <w:t>sexual</w:t>
      </w:r>
      <w:r>
        <w:rPr>
          <w:rFonts w:ascii="Times New Roman" w:hAnsi="Times New Roman"/>
        </w:rPr>
        <w:t xml:space="preserve"> </w:t>
      </w:r>
      <w:r>
        <w:t>abuse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exploitation,</w:t>
      </w:r>
      <w:r>
        <w:rPr>
          <w:rFonts w:ascii="Times New Roman" w:hAnsi="Times New Roman"/>
        </w:rPr>
        <w:t xml:space="preserve"> </w:t>
      </w:r>
      <w:r>
        <w:t>nor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areas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concern</w:t>
      </w:r>
      <w:r>
        <w:rPr>
          <w:rFonts w:ascii="Times New Roman" w:hAnsi="Times New Roman"/>
        </w:rPr>
        <w:t xml:space="preserve"> </w:t>
      </w:r>
      <w:r>
        <w:t>such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on-line</w:t>
      </w:r>
      <w:r>
        <w:rPr>
          <w:rFonts w:ascii="Times New Roman" w:hAnsi="Times New Roman"/>
        </w:rPr>
        <w:t xml:space="preserve"> </w:t>
      </w:r>
      <w:r>
        <w:t>bullying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general</w:t>
      </w:r>
      <w:r>
        <w:rPr>
          <w:rFonts w:ascii="Times New Roman" w:hAnsi="Times New Roman"/>
        </w:rPr>
        <w:t xml:space="preserve"> </w:t>
      </w:r>
      <w:r>
        <w:t>on-line</w:t>
      </w:r>
      <w:r>
        <w:rPr>
          <w:rFonts w:ascii="Times New Roman" w:hAnsi="Times New Roman"/>
        </w:rPr>
        <w:t xml:space="preserve"> </w:t>
      </w:r>
      <w:r>
        <w:t>safety.</w:t>
      </w:r>
    </w:p>
    <w:p w14:paraId="7A03D277" w14:textId="77777777" w:rsidR="002F3643" w:rsidRDefault="002F3643">
      <w:pPr>
        <w:jc w:val="both"/>
        <w:sectPr w:rsidR="002F3643">
          <w:pgSz w:w="11910" w:h="16850"/>
          <w:pgMar w:top="1200" w:right="1200" w:bottom="760" w:left="1340" w:header="763" w:footer="561" w:gutter="0"/>
          <w:cols w:space="720"/>
        </w:sectPr>
      </w:pPr>
    </w:p>
    <w:p w14:paraId="7FAE1FBB" w14:textId="77777777" w:rsidR="002F3643" w:rsidRDefault="002F3643">
      <w:pPr>
        <w:pStyle w:val="BodyText"/>
        <w:spacing w:before="213"/>
        <w:ind w:left="0" w:firstLine="0"/>
        <w:rPr>
          <w:sz w:val="24"/>
        </w:rPr>
      </w:pPr>
    </w:p>
    <w:p w14:paraId="5604368D" w14:textId="77777777" w:rsidR="002F3643" w:rsidRPr="008D19F7" w:rsidRDefault="00BB1444">
      <w:pPr>
        <w:pStyle w:val="Heading1"/>
        <w:numPr>
          <w:ilvl w:val="0"/>
          <w:numId w:val="3"/>
        </w:numPr>
        <w:tabs>
          <w:tab w:val="left" w:pos="820"/>
        </w:tabs>
        <w:spacing w:before="0"/>
      </w:pPr>
      <w:bookmarkStart w:id="29" w:name="14_Risk_assessment"/>
      <w:bookmarkStart w:id="30" w:name="_bookmark15"/>
      <w:bookmarkEnd w:id="29"/>
      <w:bookmarkEnd w:id="30"/>
      <w:r w:rsidRPr="008D19F7">
        <w:t>Risk</w:t>
      </w:r>
      <w:r w:rsidRPr="008D19F7">
        <w:rPr>
          <w:rFonts w:ascii="Times New Roman"/>
          <w:b w:val="0"/>
          <w:spacing w:val="-6"/>
        </w:rPr>
        <w:t xml:space="preserve"> </w:t>
      </w:r>
      <w:r w:rsidRPr="008D19F7">
        <w:rPr>
          <w:spacing w:val="-2"/>
        </w:rPr>
        <w:t>assessment</w:t>
      </w:r>
    </w:p>
    <w:p w14:paraId="7AADB588" w14:textId="77777777" w:rsidR="002F3643" w:rsidRPr="008D19F7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201"/>
        <w:ind w:right="231"/>
        <w:jc w:val="both"/>
      </w:pP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School</w:t>
      </w:r>
      <w:r w:rsidRPr="008D19F7">
        <w:rPr>
          <w:rFonts w:ascii="Times New Roman"/>
        </w:rPr>
        <w:t xml:space="preserve"> </w:t>
      </w:r>
      <w:r w:rsidRPr="008D19F7">
        <w:t>recognises</w:t>
      </w:r>
      <w:r w:rsidRPr="008D19F7">
        <w:rPr>
          <w:rFonts w:ascii="Times New Roman"/>
        </w:rPr>
        <w:t xml:space="preserve"> </w:t>
      </w:r>
      <w:r w:rsidRPr="008D19F7">
        <w:t>that</w:t>
      </w:r>
      <w:r w:rsidRPr="008D19F7">
        <w:rPr>
          <w:rFonts w:ascii="Times New Roman"/>
        </w:rPr>
        <w:t xml:space="preserve"> </w:t>
      </w:r>
      <w:r w:rsidRPr="008D19F7">
        <w:t>technology,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risks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harms</w:t>
      </w:r>
      <w:r w:rsidRPr="008D19F7">
        <w:rPr>
          <w:rFonts w:ascii="Times New Roman"/>
        </w:rPr>
        <w:t xml:space="preserve"> </w:t>
      </w:r>
      <w:r w:rsidRPr="008D19F7">
        <w:t>associated</w:t>
      </w:r>
      <w:r w:rsidRPr="008D19F7">
        <w:rPr>
          <w:rFonts w:ascii="Times New Roman"/>
        </w:rPr>
        <w:t xml:space="preserve"> </w:t>
      </w:r>
      <w:r w:rsidRPr="008D19F7">
        <w:t>with</w:t>
      </w:r>
      <w:r w:rsidRPr="008D19F7">
        <w:rPr>
          <w:rFonts w:ascii="Times New Roman"/>
        </w:rPr>
        <w:t xml:space="preserve"> </w:t>
      </w:r>
      <w:r w:rsidRPr="008D19F7">
        <w:t>it,</w:t>
      </w:r>
      <w:r w:rsidRPr="008D19F7">
        <w:rPr>
          <w:rFonts w:ascii="Times New Roman"/>
        </w:rPr>
        <w:t xml:space="preserve"> </w:t>
      </w:r>
      <w:r w:rsidRPr="008D19F7">
        <w:t>evolve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change</w:t>
      </w:r>
      <w:r w:rsidRPr="008D19F7">
        <w:rPr>
          <w:rFonts w:ascii="Times New Roman"/>
        </w:rPr>
        <w:t xml:space="preserve"> </w:t>
      </w:r>
      <w:r w:rsidRPr="008D19F7">
        <w:t>rapidly.</w:t>
      </w:r>
      <w:r w:rsidRPr="008D19F7">
        <w:rPr>
          <w:rFonts w:ascii="Times New Roman"/>
          <w:spacing w:val="40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School</w:t>
      </w:r>
      <w:r w:rsidRPr="008D19F7">
        <w:rPr>
          <w:rFonts w:ascii="Times New Roman"/>
        </w:rPr>
        <w:t xml:space="preserve"> </w:t>
      </w:r>
      <w:r w:rsidRPr="008D19F7">
        <w:t>will</w:t>
      </w:r>
      <w:r w:rsidRPr="008D19F7">
        <w:rPr>
          <w:rFonts w:ascii="Times New Roman"/>
        </w:rPr>
        <w:t xml:space="preserve"> </w:t>
      </w:r>
      <w:r w:rsidRPr="008D19F7">
        <w:t>carry</w:t>
      </w:r>
      <w:r w:rsidRPr="008D19F7">
        <w:rPr>
          <w:rFonts w:ascii="Times New Roman"/>
        </w:rPr>
        <w:t xml:space="preserve"> </w:t>
      </w:r>
      <w:r w:rsidRPr="008D19F7">
        <w:t>out</w:t>
      </w:r>
      <w:r w:rsidRPr="008D19F7">
        <w:rPr>
          <w:rFonts w:ascii="Times New Roman"/>
        </w:rPr>
        <w:t xml:space="preserve"> </w:t>
      </w:r>
      <w:r w:rsidRPr="008D19F7">
        <w:t>regular,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at</w:t>
      </w:r>
      <w:r w:rsidRPr="008D19F7">
        <w:rPr>
          <w:rFonts w:ascii="Times New Roman"/>
        </w:rPr>
        <w:t xml:space="preserve"> </w:t>
      </w:r>
      <w:r w:rsidRPr="008D19F7">
        <w:t>least</w:t>
      </w:r>
      <w:r w:rsidRPr="008D19F7">
        <w:rPr>
          <w:rFonts w:ascii="Times New Roman"/>
        </w:rPr>
        <w:t xml:space="preserve"> </w:t>
      </w:r>
      <w:r w:rsidRPr="008D19F7">
        <w:t>annual,</w:t>
      </w:r>
      <w:r w:rsidRPr="008D19F7">
        <w:rPr>
          <w:rFonts w:ascii="Times New Roman"/>
        </w:rPr>
        <w:t xml:space="preserve"> </w:t>
      </w:r>
      <w:r w:rsidRPr="008D19F7">
        <w:t>reviews</w:t>
      </w:r>
      <w:r w:rsidRPr="008D19F7">
        <w:rPr>
          <w:rFonts w:ascii="Times New Roman"/>
        </w:rPr>
        <w:t xml:space="preserve"> </w:t>
      </w:r>
      <w:r w:rsidRPr="008D19F7">
        <w:t>of</w:t>
      </w:r>
      <w:r w:rsidRPr="008D19F7">
        <w:rPr>
          <w:rFonts w:ascii="Times New Roman"/>
        </w:rPr>
        <w:t xml:space="preserve"> </w:t>
      </w:r>
      <w:r w:rsidRPr="008D19F7">
        <w:t>its</w:t>
      </w:r>
      <w:r w:rsidRPr="008D19F7">
        <w:rPr>
          <w:rFonts w:ascii="Times New Roman"/>
        </w:rPr>
        <w:t xml:space="preserve"> </w:t>
      </w:r>
      <w:r w:rsidRPr="008D19F7">
        <w:t>approach</w:t>
      </w:r>
      <w:r w:rsidRPr="008D19F7">
        <w:rPr>
          <w:rFonts w:ascii="Times New Roman"/>
        </w:rPr>
        <w:t xml:space="preserve"> </w:t>
      </w:r>
      <w:r w:rsidRPr="008D19F7">
        <w:t>to</w:t>
      </w:r>
      <w:r w:rsidRPr="008D19F7">
        <w:rPr>
          <w:rFonts w:ascii="Times New Roman"/>
        </w:rPr>
        <w:t xml:space="preserve"> </w:t>
      </w:r>
      <w:r w:rsidRPr="008D19F7">
        <w:t>online</w:t>
      </w:r>
      <w:r w:rsidRPr="008D19F7">
        <w:rPr>
          <w:rFonts w:ascii="Times New Roman"/>
        </w:rPr>
        <w:t xml:space="preserve"> </w:t>
      </w:r>
      <w:r w:rsidRPr="008D19F7">
        <w:t>safety,</w:t>
      </w:r>
      <w:r w:rsidRPr="008D19F7">
        <w:rPr>
          <w:rFonts w:ascii="Times New Roman"/>
        </w:rPr>
        <w:t xml:space="preserve"> </w:t>
      </w:r>
      <w:r w:rsidRPr="008D19F7">
        <w:t>supported</w:t>
      </w:r>
      <w:r w:rsidRPr="008D19F7">
        <w:rPr>
          <w:rFonts w:ascii="Times New Roman"/>
        </w:rPr>
        <w:t xml:space="preserve"> </w:t>
      </w:r>
      <w:r w:rsidRPr="008D19F7">
        <w:t>by</w:t>
      </w:r>
      <w:r w:rsidRPr="008D19F7">
        <w:rPr>
          <w:rFonts w:ascii="Times New Roman"/>
        </w:rPr>
        <w:t xml:space="preserve"> </w:t>
      </w:r>
      <w:r w:rsidRPr="008D19F7">
        <w:t>risk</w:t>
      </w:r>
      <w:r w:rsidRPr="008D19F7">
        <w:rPr>
          <w:rFonts w:ascii="Times New Roman"/>
        </w:rPr>
        <w:t xml:space="preserve"> </w:t>
      </w:r>
      <w:r w:rsidRPr="008D19F7">
        <w:t>assessments</w:t>
      </w:r>
      <w:r w:rsidRPr="008D19F7">
        <w:rPr>
          <w:rFonts w:ascii="Times New Roman"/>
        </w:rPr>
        <w:t xml:space="preserve"> </w:t>
      </w:r>
      <w:r w:rsidRPr="008D19F7">
        <w:t>which</w:t>
      </w:r>
      <w:r w:rsidRPr="008D19F7">
        <w:rPr>
          <w:rFonts w:ascii="Times New Roman"/>
        </w:rPr>
        <w:t xml:space="preserve"> </w:t>
      </w:r>
      <w:r w:rsidRPr="008D19F7">
        <w:t>consider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reflect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risks</w:t>
      </w:r>
      <w:r w:rsidRPr="008D19F7">
        <w:rPr>
          <w:rFonts w:ascii="Times New Roman"/>
        </w:rPr>
        <w:t xml:space="preserve"> </w:t>
      </w:r>
      <w:r w:rsidRPr="008D19F7">
        <w:t>faced</w:t>
      </w:r>
      <w:r w:rsidRPr="008D19F7">
        <w:rPr>
          <w:rFonts w:ascii="Times New Roman"/>
        </w:rPr>
        <w:t xml:space="preserve"> </w:t>
      </w:r>
      <w:r w:rsidRPr="008D19F7">
        <w:t>by</w:t>
      </w:r>
      <w:r w:rsidRPr="008D19F7">
        <w:rPr>
          <w:rFonts w:ascii="Times New Roman"/>
        </w:rPr>
        <w:t xml:space="preserve"> </w:t>
      </w:r>
      <w:r w:rsidRPr="008D19F7">
        <w:t>its</w:t>
      </w:r>
      <w:r w:rsidRPr="008D19F7">
        <w:rPr>
          <w:rFonts w:ascii="Times New Roman"/>
        </w:rPr>
        <w:t xml:space="preserve"> </w:t>
      </w:r>
      <w:r w:rsidRPr="008D19F7">
        <w:t>pupils.</w:t>
      </w:r>
    </w:p>
    <w:p w14:paraId="751A1B56" w14:textId="77777777" w:rsidR="002F3643" w:rsidRPr="008D19F7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4"/>
        <w:jc w:val="both"/>
      </w:pPr>
      <w:r w:rsidRPr="008D19F7">
        <w:t>Where</w:t>
      </w:r>
      <w:r w:rsidRPr="008D19F7">
        <w:rPr>
          <w:rFonts w:ascii="Times New Roman"/>
          <w:spacing w:val="-1"/>
        </w:rPr>
        <w:t xml:space="preserve"> </w:t>
      </w:r>
      <w:r w:rsidRPr="008D19F7">
        <w:t>a</w:t>
      </w:r>
      <w:r w:rsidRPr="008D19F7">
        <w:rPr>
          <w:rFonts w:ascii="Times New Roman"/>
          <w:spacing w:val="-2"/>
        </w:rPr>
        <w:t xml:space="preserve"> </w:t>
      </w:r>
      <w:r w:rsidRPr="008D19F7">
        <w:t>concern</w:t>
      </w:r>
      <w:r w:rsidRPr="008D19F7">
        <w:rPr>
          <w:rFonts w:ascii="Times New Roman"/>
          <w:spacing w:val="-2"/>
        </w:rPr>
        <w:t xml:space="preserve"> </w:t>
      </w:r>
      <w:r w:rsidRPr="008D19F7">
        <w:t>about</w:t>
      </w:r>
      <w:r w:rsidRPr="008D19F7">
        <w:rPr>
          <w:rFonts w:ascii="Times New Roman"/>
          <w:spacing w:val="-1"/>
        </w:rPr>
        <w:t xml:space="preserve"> </w:t>
      </w:r>
      <w:r w:rsidRPr="008D19F7">
        <w:t>a</w:t>
      </w:r>
      <w:r w:rsidRPr="008D19F7">
        <w:rPr>
          <w:rFonts w:ascii="Times New Roman"/>
          <w:spacing w:val="-4"/>
        </w:rPr>
        <w:t xml:space="preserve"> </w:t>
      </w:r>
      <w:r w:rsidRPr="008D19F7">
        <w:t>pupil's</w:t>
      </w:r>
      <w:r w:rsidRPr="008D19F7">
        <w:rPr>
          <w:rFonts w:ascii="Times New Roman"/>
          <w:spacing w:val="-2"/>
        </w:rPr>
        <w:t xml:space="preserve"> </w:t>
      </w:r>
      <w:r w:rsidRPr="008D19F7">
        <w:t>welfare</w:t>
      </w:r>
      <w:r w:rsidRPr="008D19F7">
        <w:rPr>
          <w:rFonts w:ascii="Times New Roman"/>
          <w:spacing w:val="-1"/>
        </w:rPr>
        <w:t xml:space="preserve"> </w:t>
      </w:r>
      <w:r w:rsidRPr="008D19F7">
        <w:t>is</w:t>
      </w:r>
      <w:r w:rsidRPr="008D19F7">
        <w:rPr>
          <w:rFonts w:ascii="Times New Roman"/>
          <w:spacing w:val="-2"/>
        </w:rPr>
        <w:t xml:space="preserve"> </w:t>
      </w:r>
      <w:r w:rsidRPr="008D19F7">
        <w:t>identified,</w:t>
      </w:r>
      <w:r w:rsidRPr="008D19F7">
        <w:rPr>
          <w:rFonts w:ascii="Times New Roman"/>
          <w:spacing w:val="-1"/>
        </w:rPr>
        <w:t xml:space="preserve"> </w:t>
      </w:r>
      <w:r w:rsidRPr="008D19F7">
        <w:t>the</w:t>
      </w:r>
      <w:r w:rsidRPr="008D19F7">
        <w:rPr>
          <w:rFonts w:ascii="Times New Roman"/>
          <w:spacing w:val="-1"/>
        </w:rPr>
        <w:t xml:space="preserve"> </w:t>
      </w:r>
      <w:r w:rsidRPr="008D19F7">
        <w:t>risks</w:t>
      </w:r>
      <w:r w:rsidRPr="008D19F7">
        <w:rPr>
          <w:rFonts w:ascii="Times New Roman"/>
          <w:spacing w:val="-1"/>
        </w:rPr>
        <w:t xml:space="preserve"> </w:t>
      </w:r>
      <w:r w:rsidRPr="008D19F7">
        <w:t>to</w:t>
      </w:r>
      <w:r w:rsidRPr="008D19F7">
        <w:rPr>
          <w:rFonts w:ascii="Times New Roman"/>
        </w:rPr>
        <w:t xml:space="preserve"> </w:t>
      </w:r>
      <w:r w:rsidRPr="008D19F7">
        <w:t>that</w:t>
      </w:r>
      <w:r w:rsidRPr="008D19F7">
        <w:rPr>
          <w:rFonts w:ascii="Times New Roman"/>
          <w:spacing w:val="-1"/>
        </w:rPr>
        <w:t xml:space="preserve"> </w:t>
      </w:r>
      <w:r w:rsidRPr="008D19F7">
        <w:t>pupil's</w:t>
      </w:r>
      <w:r w:rsidRPr="008D19F7">
        <w:rPr>
          <w:rFonts w:ascii="Times New Roman"/>
          <w:spacing w:val="-2"/>
        </w:rPr>
        <w:t xml:space="preserve"> </w:t>
      </w:r>
      <w:r w:rsidRPr="008D19F7">
        <w:t>welfare</w:t>
      </w:r>
      <w:r w:rsidRPr="008D19F7">
        <w:rPr>
          <w:rFonts w:ascii="Times New Roman"/>
          <w:spacing w:val="-1"/>
        </w:rPr>
        <w:t xml:space="preserve"> </w:t>
      </w:r>
      <w:r w:rsidRPr="008D19F7">
        <w:t>will</w:t>
      </w:r>
      <w:r w:rsidRPr="008D19F7">
        <w:rPr>
          <w:rFonts w:ascii="Times New Roman"/>
        </w:rPr>
        <w:t xml:space="preserve"> </w:t>
      </w:r>
      <w:r w:rsidRPr="008D19F7">
        <w:t>be</w:t>
      </w:r>
      <w:r w:rsidRPr="008D19F7">
        <w:rPr>
          <w:rFonts w:ascii="Times New Roman"/>
        </w:rPr>
        <w:t xml:space="preserve"> </w:t>
      </w:r>
      <w:r w:rsidRPr="008D19F7">
        <w:t>assessed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appropriate</w:t>
      </w:r>
      <w:r w:rsidRPr="008D19F7">
        <w:rPr>
          <w:rFonts w:ascii="Times New Roman"/>
        </w:rPr>
        <w:t xml:space="preserve"> </w:t>
      </w:r>
      <w:r w:rsidRPr="008D19F7">
        <w:t>action</w:t>
      </w:r>
      <w:r w:rsidRPr="008D19F7">
        <w:rPr>
          <w:rFonts w:ascii="Times New Roman"/>
        </w:rPr>
        <w:t xml:space="preserve"> </w:t>
      </w:r>
      <w:r w:rsidRPr="008D19F7">
        <w:t>will</w:t>
      </w:r>
      <w:r w:rsidRPr="008D19F7">
        <w:rPr>
          <w:rFonts w:ascii="Times New Roman"/>
        </w:rPr>
        <w:t xml:space="preserve"> </w:t>
      </w:r>
      <w:r w:rsidRPr="008D19F7">
        <w:t>be</w:t>
      </w:r>
      <w:r w:rsidRPr="008D19F7">
        <w:rPr>
          <w:rFonts w:ascii="Times New Roman"/>
        </w:rPr>
        <w:t xml:space="preserve"> </w:t>
      </w:r>
      <w:r w:rsidRPr="008D19F7">
        <w:t>taken</w:t>
      </w:r>
      <w:r w:rsidRPr="008D19F7">
        <w:rPr>
          <w:rFonts w:ascii="Times New Roman"/>
        </w:rPr>
        <w:t xml:space="preserve"> </w:t>
      </w:r>
      <w:r w:rsidRPr="008D19F7">
        <w:t>to</w:t>
      </w:r>
      <w:r w:rsidRPr="008D19F7">
        <w:rPr>
          <w:rFonts w:ascii="Times New Roman"/>
        </w:rPr>
        <w:t xml:space="preserve"> </w:t>
      </w:r>
      <w:r w:rsidRPr="008D19F7">
        <w:t>reduce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risks</w:t>
      </w:r>
      <w:r w:rsidRPr="008D19F7">
        <w:rPr>
          <w:rFonts w:ascii="Times New Roman"/>
        </w:rPr>
        <w:t xml:space="preserve"> </w:t>
      </w:r>
      <w:r w:rsidRPr="008D19F7">
        <w:t>identified.</w:t>
      </w:r>
    </w:p>
    <w:p w14:paraId="0597B90B" w14:textId="6DA4FE11" w:rsidR="002F3643" w:rsidRPr="008D19F7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1"/>
        <w:jc w:val="both"/>
      </w:pP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format</w:t>
      </w:r>
      <w:r w:rsidRPr="008D19F7">
        <w:rPr>
          <w:rFonts w:ascii="Times New Roman"/>
        </w:rPr>
        <w:t xml:space="preserve"> </w:t>
      </w:r>
      <w:r w:rsidRPr="008D19F7">
        <w:t>of</w:t>
      </w:r>
      <w:r w:rsidRPr="008D19F7">
        <w:rPr>
          <w:rFonts w:ascii="Times New Roman"/>
        </w:rPr>
        <w:t xml:space="preserve"> </w:t>
      </w:r>
      <w:r w:rsidRPr="008D19F7">
        <w:t>risk</w:t>
      </w:r>
      <w:r w:rsidRPr="008D19F7">
        <w:rPr>
          <w:rFonts w:ascii="Times New Roman"/>
        </w:rPr>
        <w:t xml:space="preserve"> </w:t>
      </w:r>
      <w:r w:rsidRPr="008D19F7">
        <w:t>assessment</w:t>
      </w:r>
      <w:r w:rsidRPr="008D19F7">
        <w:rPr>
          <w:rFonts w:ascii="Times New Roman"/>
        </w:rPr>
        <w:t xml:space="preserve"> </w:t>
      </w:r>
      <w:r w:rsidRPr="008D19F7">
        <w:t>may</w:t>
      </w:r>
      <w:r w:rsidRPr="008D19F7">
        <w:rPr>
          <w:rFonts w:ascii="Times New Roman"/>
        </w:rPr>
        <w:t xml:space="preserve"> </w:t>
      </w:r>
      <w:r w:rsidRPr="008D19F7">
        <w:t>vary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may</w:t>
      </w:r>
      <w:r w:rsidRPr="008D19F7">
        <w:rPr>
          <w:rFonts w:ascii="Times New Roman"/>
        </w:rPr>
        <w:t xml:space="preserve"> </w:t>
      </w:r>
      <w:r w:rsidRPr="008D19F7">
        <w:t>be</w:t>
      </w:r>
      <w:r w:rsidRPr="008D19F7">
        <w:rPr>
          <w:rFonts w:ascii="Times New Roman"/>
        </w:rPr>
        <w:t xml:space="preserve"> </w:t>
      </w:r>
      <w:r w:rsidRPr="008D19F7">
        <w:t>included</w:t>
      </w:r>
      <w:r w:rsidRPr="008D19F7">
        <w:rPr>
          <w:rFonts w:ascii="Times New Roman"/>
        </w:rPr>
        <w:t xml:space="preserve"> </w:t>
      </w:r>
      <w:r w:rsidRPr="008D19F7">
        <w:t>as</w:t>
      </w:r>
      <w:r w:rsidRPr="008D19F7">
        <w:rPr>
          <w:rFonts w:ascii="Times New Roman"/>
        </w:rPr>
        <w:t xml:space="preserve"> </w:t>
      </w:r>
      <w:r w:rsidRPr="008D19F7">
        <w:t>part</w:t>
      </w:r>
      <w:r w:rsidRPr="008D19F7">
        <w:rPr>
          <w:rFonts w:ascii="Times New Roman"/>
        </w:rPr>
        <w:t xml:space="preserve"> </w:t>
      </w:r>
      <w:r w:rsidRPr="008D19F7">
        <w:t>of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School's</w:t>
      </w:r>
      <w:r w:rsidRPr="008D19F7">
        <w:rPr>
          <w:rFonts w:ascii="Times New Roman"/>
        </w:rPr>
        <w:t xml:space="preserve"> </w:t>
      </w:r>
      <w:r w:rsidRPr="008D19F7">
        <w:t>overall</w:t>
      </w:r>
      <w:r w:rsidRPr="008D19F7">
        <w:rPr>
          <w:rFonts w:ascii="Times New Roman"/>
        </w:rPr>
        <w:t xml:space="preserve"> </w:t>
      </w:r>
      <w:r w:rsidRPr="008D19F7">
        <w:t>response</w:t>
      </w:r>
      <w:r w:rsidRPr="008D19F7">
        <w:rPr>
          <w:rFonts w:ascii="Times New Roman"/>
        </w:rPr>
        <w:t xml:space="preserve"> </w:t>
      </w:r>
      <w:r w:rsidRPr="008D19F7">
        <w:t>to</w:t>
      </w:r>
      <w:r w:rsidRPr="008D19F7">
        <w:rPr>
          <w:rFonts w:ascii="Times New Roman"/>
        </w:rPr>
        <w:t xml:space="preserve"> </w:t>
      </w:r>
      <w:r w:rsidRPr="008D19F7">
        <w:t>a</w:t>
      </w:r>
      <w:r w:rsidRPr="008D19F7">
        <w:rPr>
          <w:rFonts w:ascii="Times New Roman"/>
        </w:rPr>
        <w:t xml:space="preserve"> </w:t>
      </w:r>
      <w:r w:rsidRPr="008D19F7">
        <w:t>welfare</w:t>
      </w:r>
      <w:r w:rsidRPr="008D19F7">
        <w:rPr>
          <w:rFonts w:ascii="Times New Roman"/>
        </w:rPr>
        <w:t xml:space="preserve"> </w:t>
      </w:r>
      <w:r w:rsidRPr="008D19F7">
        <w:t>issue,</w:t>
      </w:r>
      <w:r w:rsidRPr="008D19F7">
        <w:rPr>
          <w:rFonts w:ascii="Times New Roman"/>
        </w:rPr>
        <w:t xml:space="preserve"> </w:t>
      </w:r>
      <w:r w:rsidRPr="008D19F7">
        <w:t>including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use</w:t>
      </w:r>
      <w:r w:rsidRPr="008D19F7">
        <w:rPr>
          <w:rFonts w:ascii="Times New Roman"/>
        </w:rPr>
        <w:t xml:space="preserve"> </w:t>
      </w:r>
      <w:r w:rsidRPr="008D19F7">
        <w:t>of</w:t>
      </w:r>
      <w:r w:rsidRPr="008D19F7">
        <w:rPr>
          <w:rFonts w:ascii="Times New Roman"/>
        </w:rPr>
        <w:t xml:space="preserve"> </w:t>
      </w:r>
      <w:r w:rsidRPr="008D19F7">
        <w:t>individual</w:t>
      </w:r>
      <w:r w:rsidRPr="008D19F7">
        <w:rPr>
          <w:rFonts w:ascii="Times New Roman"/>
        </w:rPr>
        <w:t xml:space="preserve"> </w:t>
      </w:r>
      <w:r w:rsidRPr="008D19F7">
        <w:t>pupil</w:t>
      </w:r>
      <w:r w:rsidRPr="008D19F7">
        <w:rPr>
          <w:rFonts w:ascii="Times New Roman"/>
        </w:rPr>
        <w:t xml:space="preserve"> </w:t>
      </w:r>
      <w:r w:rsidR="008D19F7" w:rsidRPr="008D19F7">
        <w:t>social</w:t>
      </w:r>
      <w:r w:rsidRPr="008D19F7">
        <w:rPr>
          <w:rFonts w:ascii="Times New Roman"/>
        </w:rPr>
        <w:t xml:space="preserve"> </w:t>
      </w:r>
      <w:r w:rsidRPr="008D19F7">
        <w:t>plans</w:t>
      </w:r>
      <w:r w:rsidRPr="008D19F7">
        <w:rPr>
          <w:rFonts w:ascii="Times New Roman"/>
        </w:rPr>
        <w:t xml:space="preserve"> </w:t>
      </w:r>
      <w:r w:rsidRPr="008D19F7">
        <w:t>(such</w:t>
      </w:r>
      <w:r w:rsidRPr="008D19F7">
        <w:rPr>
          <w:rFonts w:ascii="Times New Roman"/>
        </w:rPr>
        <w:t xml:space="preserve"> </w:t>
      </w:r>
      <w:r w:rsidRPr="008D19F7">
        <w:t>as</w:t>
      </w:r>
      <w:r w:rsidRPr="008D19F7">
        <w:rPr>
          <w:rFonts w:ascii="Times New Roman"/>
        </w:rPr>
        <w:t xml:space="preserve"> </w:t>
      </w:r>
      <w:r w:rsidRPr="008D19F7">
        <w:t>behaviour,</w:t>
      </w:r>
      <w:r w:rsidRPr="008D19F7">
        <w:rPr>
          <w:rFonts w:ascii="Times New Roman"/>
        </w:rPr>
        <w:t xml:space="preserve"> </w:t>
      </w:r>
      <w:r w:rsidRPr="008D19F7">
        <w:t>healthcare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education</w:t>
      </w:r>
      <w:r w:rsidRPr="008D19F7">
        <w:rPr>
          <w:rFonts w:ascii="Times New Roman"/>
        </w:rPr>
        <w:t xml:space="preserve"> </w:t>
      </w:r>
      <w:r w:rsidRPr="008D19F7">
        <w:t>plans,</w:t>
      </w:r>
      <w:r w:rsidRPr="008D19F7">
        <w:rPr>
          <w:rFonts w:ascii="Times New Roman"/>
        </w:rPr>
        <w:t xml:space="preserve"> </w:t>
      </w:r>
      <w:r w:rsidRPr="008D19F7">
        <w:t>as</w:t>
      </w:r>
      <w:r w:rsidRPr="008D19F7">
        <w:rPr>
          <w:rFonts w:ascii="Times New Roman"/>
        </w:rPr>
        <w:t xml:space="preserve"> </w:t>
      </w:r>
      <w:r w:rsidRPr="008D19F7">
        <w:t>appropriate).</w:t>
      </w:r>
      <w:r w:rsidRPr="008D19F7">
        <w:rPr>
          <w:rFonts w:ascii="Times New Roman"/>
          <w:spacing w:val="40"/>
        </w:rPr>
        <w:t xml:space="preserve"> </w:t>
      </w:r>
      <w:r w:rsidRPr="008D19F7">
        <w:t>Regardless</w:t>
      </w:r>
      <w:r w:rsidRPr="008D19F7">
        <w:rPr>
          <w:rFonts w:ascii="Times New Roman"/>
        </w:rPr>
        <w:t xml:space="preserve"> </w:t>
      </w:r>
      <w:r w:rsidRPr="008D19F7">
        <w:t>of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form</w:t>
      </w:r>
      <w:r w:rsidRPr="008D19F7">
        <w:rPr>
          <w:rFonts w:ascii="Times New Roman"/>
        </w:rPr>
        <w:t xml:space="preserve"> </w:t>
      </w:r>
      <w:r w:rsidRPr="008D19F7">
        <w:t>used,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School's</w:t>
      </w:r>
      <w:r w:rsidRPr="008D19F7">
        <w:rPr>
          <w:rFonts w:ascii="Times New Roman"/>
        </w:rPr>
        <w:t xml:space="preserve"> </w:t>
      </w:r>
      <w:r w:rsidRPr="008D19F7">
        <w:t>approach</w:t>
      </w:r>
      <w:r w:rsidRPr="008D19F7">
        <w:rPr>
          <w:rFonts w:ascii="Times New Roman"/>
        </w:rPr>
        <w:t xml:space="preserve"> </w:t>
      </w:r>
      <w:r w:rsidRPr="008D19F7">
        <w:t>to</w:t>
      </w:r>
      <w:r w:rsidRPr="008D19F7">
        <w:rPr>
          <w:rFonts w:ascii="Times New Roman"/>
        </w:rPr>
        <w:t xml:space="preserve"> </w:t>
      </w:r>
      <w:r w:rsidRPr="008D19F7">
        <w:t>promoting</w:t>
      </w:r>
      <w:r w:rsidRPr="008D19F7">
        <w:rPr>
          <w:rFonts w:ascii="Times New Roman"/>
        </w:rPr>
        <w:t xml:space="preserve"> </w:t>
      </w:r>
      <w:r w:rsidRPr="008D19F7">
        <w:t>pupil</w:t>
      </w:r>
      <w:r w:rsidRPr="008D19F7">
        <w:rPr>
          <w:rFonts w:ascii="Times New Roman"/>
        </w:rPr>
        <w:t xml:space="preserve"> </w:t>
      </w:r>
      <w:r w:rsidRPr="008D19F7">
        <w:t>welfare</w:t>
      </w:r>
      <w:r w:rsidRPr="008D19F7">
        <w:rPr>
          <w:rFonts w:ascii="Times New Roman"/>
        </w:rPr>
        <w:t xml:space="preserve"> </w:t>
      </w:r>
      <w:r w:rsidRPr="008D19F7">
        <w:t>will</w:t>
      </w:r>
      <w:r w:rsidRPr="008D19F7">
        <w:rPr>
          <w:rFonts w:ascii="Times New Roman"/>
        </w:rPr>
        <w:t xml:space="preserve"> </w:t>
      </w:r>
      <w:r w:rsidRPr="008D19F7">
        <w:t>be</w:t>
      </w:r>
      <w:r w:rsidRPr="008D19F7">
        <w:rPr>
          <w:rFonts w:ascii="Times New Roman"/>
        </w:rPr>
        <w:t xml:space="preserve"> </w:t>
      </w:r>
      <w:r w:rsidRPr="008D19F7">
        <w:t>systematic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pupil</w:t>
      </w:r>
      <w:r w:rsidRPr="008D19F7">
        <w:rPr>
          <w:rFonts w:ascii="Times New Roman"/>
        </w:rPr>
        <w:t xml:space="preserve"> </w:t>
      </w:r>
      <w:r w:rsidRPr="008D19F7">
        <w:t>focused.</w:t>
      </w:r>
    </w:p>
    <w:p w14:paraId="28A285C8" w14:textId="77777777" w:rsidR="002F3643" w:rsidRPr="008D19F7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201"/>
        <w:ind w:right="233"/>
        <w:jc w:val="both"/>
      </w:pP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Head</w:t>
      </w:r>
      <w:r w:rsidRPr="008D19F7">
        <w:rPr>
          <w:rFonts w:ascii="Times New Roman"/>
        </w:rPr>
        <w:t xml:space="preserve"> </w:t>
      </w:r>
      <w:r w:rsidRPr="008D19F7">
        <w:t>has</w:t>
      </w:r>
      <w:r w:rsidRPr="008D19F7">
        <w:rPr>
          <w:rFonts w:ascii="Times New Roman"/>
        </w:rPr>
        <w:t xml:space="preserve"> </w:t>
      </w:r>
      <w:r w:rsidRPr="008D19F7">
        <w:t>overall</w:t>
      </w:r>
      <w:r w:rsidRPr="008D19F7">
        <w:rPr>
          <w:rFonts w:ascii="Times New Roman"/>
        </w:rPr>
        <w:t xml:space="preserve"> </w:t>
      </w:r>
      <w:r w:rsidRPr="008D19F7">
        <w:t>responsibility</w:t>
      </w:r>
      <w:r w:rsidRPr="008D19F7">
        <w:rPr>
          <w:rFonts w:ascii="Times New Roman"/>
        </w:rPr>
        <w:t xml:space="preserve"> </w:t>
      </w:r>
      <w:r w:rsidRPr="008D19F7">
        <w:t>for</w:t>
      </w:r>
      <w:r w:rsidRPr="008D19F7">
        <w:rPr>
          <w:rFonts w:ascii="Times New Roman"/>
        </w:rPr>
        <w:t xml:space="preserve"> </w:t>
      </w:r>
      <w:r w:rsidRPr="008D19F7">
        <w:t>ensuring</w:t>
      </w:r>
      <w:r w:rsidRPr="008D19F7">
        <w:rPr>
          <w:rFonts w:ascii="Times New Roman"/>
        </w:rPr>
        <w:t xml:space="preserve"> </w:t>
      </w:r>
      <w:r w:rsidRPr="008D19F7">
        <w:t>that</w:t>
      </w:r>
      <w:r w:rsidRPr="008D19F7">
        <w:rPr>
          <w:rFonts w:ascii="Times New Roman"/>
        </w:rPr>
        <w:t xml:space="preserve"> </w:t>
      </w:r>
      <w:r w:rsidRPr="008D19F7">
        <w:t>matters</w:t>
      </w:r>
      <w:r w:rsidRPr="008D19F7">
        <w:rPr>
          <w:rFonts w:ascii="Times New Roman"/>
        </w:rPr>
        <w:t xml:space="preserve"> </w:t>
      </w:r>
      <w:r w:rsidRPr="008D19F7">
        <w:t>which</w:t>
      </w:r>
      <w:r w:rsidRPr="008D19F7">
        <w:rPr>
          <w:rFonts w:ascii="Times New Roman"/>
        </w:rPr>
        <w:t xml:space="preserve"> </w:t>
      </w:r>
      <w:r w:rsidRPr="008D19F7">
        <w:t>affect</w:t>
      </w:r>
      <w:r w:rsidRPr="008D19F7">
        <w:rPr>
          <w:rFonts w:ascii="Times New Roman"/>
        </w:rPr>
        <w:t xml:space="preserve"> </w:t>
      </w:r>
      <w:r w:rsidRPr="008D19F7">
        <w:t>pupil</w:t>
      </w:r>
      <w:r w:rsidRPr="008D19F7">
        <w:rPr>
          <w:rFonts w:ascii="Times New Roman"/>
        </w:rPr>
        <w:t xml:space="preserve"> </w:t>
      </w:r>
      <w:r w:rsidRPr="008D19F7">
        <w:t>welfare</w:t>
      </w:r>
      <w:r w:rsidRPr="008D19F7">
        <w:rPr>
          <w:rFonts w:ascii="Times New Roman"/>
        </w:rPr>
        <w:t xml:space="preserve"> </w:t>
      </w:r>
      <w:r w:rsidRPr="008D19F7">
        <w:t>are</w:t>
      </w:r>
      <w:r w:rsidRPr="008D19F7">
        <w:rPr>
          <w:rFonts w:ascii="Times New Roman"/>
        </w:rPr>
        <w:t xml:space="preserve"> </w:t>
      </w:r>
      <w:r w:rsidRPr="008D19F7">
        <w:t>adequately</w:t>
      </w:r>
      <w:r w:rsidRPr="008D19F7">
        <w:rPr>
          <w:rFonts w:ascii="Times New Roman"/>
        </w:rPr>
        <w:t xml:space="preserve"> </w:t>
      </w:r>
      <w:r w:rsidRPr="008D19F7">
        <w:t>risk</w:t>
      </w:r>
      <w:r w:rsidRPr="008D19F7">
        <w:rPr>
          <w:rFonts w:ascii="Times New Roman"/>
        </w:rPr>
        <w:t xml:space="preserve"> </w:t>
      </w:r>
      <w:r w:rsidRPr="008D19F7">
        <w:t>assessed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for</w:t>
      </w:r>
      <w:r w:rsidRPr="008D19F7">
        <w:rPr>
          <w:rFonts w:ascii="Times New Roman"/>
        </w:rPr>
        <w:t xml:space="preserve"> </w:t>
      </w:r>
      <w:r w:rsidRPr="008D19F7">
        <w:t>ensuring</w:t>
      </w:r>
      <w:r w:rsidRPr="008D19F7">
        <w:rPr>
          <w:rFonts w:ascii="Times New Roman"/>
        </w:rPr>
        <w:t xml:space="preserve"> </w:t>
      </w:r>
      <w:r w:rsidRPr="008D19F7">
        <w:t>that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relevant</w:t>
      </w:r>
      <w:r w:rsidRPr="008D19F7">
        <w:rPr>
          <w:rFonts w:ascii="Times New Roman"/>
        </w:rPr>
        <w:t xml:space="preserve"> </w:t>
      </w:r>
      <w:r w:rsidRPr="008D19F7">
        <w:t>findings</w:t>
      </w:r>
      <w:r w:rsidRPr="008D19F7">
        <w:rPr>
          <w:rFonts w:ascii="Times New Roman"/>
        </w:rPr>
        <w:t xml:space="preserve"> </w:t>
      </w:r>
      <w:r w:rsidRPr="008D19F7">
        <w:t>are</w:t>
      </w:r>
      <w:r w:rsidRPr="008D19F7">
        <w:rPr>
          <w:rFonts w:ascii="Times New Roman"/>
        </w:rPr>
        <w:t xml:space="preserve"> </w:t>
      </w:r>
      <w:r w:rsidRPr="008D19F7">
        <w:t>implemented,</w:t>
      </w:r>
      <w:r w:rsidRPr="008D19F7">
        <w:rPr>
          <w:rFonts w:ascii="Times New Roman"/>
        </w:rPr>
        <w:t xml:space="preserve"> </w:t>
      </w:r>
      <w:r w:rsidRPr="008D19F7">
        <w:t>monitored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evaluated.</w:t>
      </w:r>
    </w:p>
    <w:p w14:paraId="7DF318A1" w14:textId="4AAD20DD" w:rsidR="002F3643" w:rsidRPr="008D19F7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2"/>
        <w:jc w:val="both"/>
      </w:pPr>
      <w:r w:rsidRPr="008D19F7">
        <w:t>Day</w:t>
      </w:r>
      <w:r w:rsidRPr="008D19F7">
        <w:rPr>
          <w:rFonts w:ascii="Times New Roman"/>
        </w:rPr>
        <w:t xml:space="preserve"> </w:t>
      </w:r>
      <w:r w:rsidRPr="008D19F7">
        <w:t>to</w:t>
      </w:r>
      <w:r w:rsidRPr="008D19F7">
        <w:rPr>
          <w:rFonts w:ascii="Times New Roman"/>
        </w:rPr>
        <w:t xml:space="preserve"> </w:t>
      </w:r>
      <w:r w:rsidRPr="008D19F7">
        <w:t>day</w:t>
      </w:r>
      <w:r w:rsidRPr="008D19F7">
        <w:rPr>
          <w:rFonts w:ascii="Times New Roman"/>
        </w:rPr>
        <w:t xml:space="preserve"> </w:t>
      </w:r>
      <w:r w:rsidRPr="008D19F7">
        <w:t>responsibility</w:t>
      </w:r>
      <w:r w:rsidRPr="008D19F7">
        <w:rPr>
          <w:rFonts w:ascii="Times New Roman"/>
        </w:rPr>
        <w:t xml:space="preserve"> </w:t>
      </w:r>
      <w:r w:rsidRPr="008D19F7">
        <w:t>to</w:t>
      </w:r>
      <w:r w:rsidRPr="008D19F7">
        <w:rPr>
          <w:rFonts w:ascii="Times New Roman"/>
        </w:rPr>
        <w:t xml:space="preserve"> </w:t>
      </w:r>
      <w:r w:rsidRPr="008D19F7">
        <w:t>carry</w:t>
      </w:r>
      <w:r w:rsidRPr="008D19F7">
        <w:rPr>
          <w:rFonts w:ascii="Times New Roman"/>
        </w:rPr>
        <w:t xml:space="preserve"> </w:t>
      </w:r>
      <w:r w:rsidRPr="008D19F7">
        <w:t>out</w:t>
      </w:r>
      <w:r w:rsidRPr="008D19F7">
        <w:rPr>
          <w:rFonts w:ascii="Times New Roman"/>
        </w:rPr>
        <w:t xml:space="preserve"> </w:t>
      </w:r>
      <w:r w:rsidRPr="008D19F7">
        <w:t>risk</w:t>
      </w:r>
      <w:r w:rsidRPr="008D19F7">
        <w:rPr>
          <w:rFonts w:ascii="Times New Roman"/>
        </w:rPr>
        <w:t xml:space="preserve"> </w:t>
      </w:r>
      <w:r w:rsidRPr="008D19F7">
        <w:t>assessments</w:t>
      </w:r>
      <w:r w:rsidRPr="008D19F7">
        <w:rPr>
          <w:rFonts w:ascii="Times New Roman"/>
        </w:rPr>
        <w:t xml:space="preserve"> </w:t>
      </w:r>
      <w:r w:rsidRPr="008D19F7">
        <w:t>under</w:t>
      </w:r>
      <w:r w:rsidRPr="008D19F7">
        <w:rPr>
          <w:rFonts w:ascii="Times New Roman"/>
        </w:rPr>
        <w:t xml:space="preserve"> </w:t>
      </w:r>
      <w:r w:rsidRPr="008D19F7">
        <w:t>this</w:t>
      </w:r>
      <w:r w:rsidRPr="008D19F7">
        <w:rPr>
          <w:rFonts w:ascii="Times New Roman"/>
        </w:rPr>
        <w:t xml:space="preserve"> </w:t>
      </w:r>
      <w:r w:rsidRPr="008D19F7">
        <w:t>policy</w:t>
      </w:r>
      <w:r w:rsidRPr="008D19F7">
        <w:rPr>
          <w:rFonts w:ascii="Times New Roman"/>
        </w:rPr>
        <w:t xml:space="preserve"> </w:t>
      </w:r>
      <w:r w:rsidRPr="008D19F7">
        <w:t>will</w:t>
      </w:r>
      <w:r w:rsidRPr="008D19F7">
        <w:rPr>
          <w:rFonts w:ascii="Times New Roman"/>
        </w:rPr>
        <w:t xml:space="preserve"> </w:t>
      </w:r>
      <w:r w:rsidRPr="008D19F7">
        <w:t>be</w:t>
      </w:r>
      <w:r w:rsidRPr="008D19F7">
        <w:rPr>
          <w:rFonts w:ascii="Times New Roman"/>
        </w:rPr>
        <w:t xml:space="preserve"> </w:t>
      </w:r>
      <w:r w:rsidRPr="008D19F7">
        <w:t>delegated</w:t>
      </w:r>
      <w:r w:rsidRPr="008D19F7">
        <w:rPr>
          <w:rFonts w:ascii="Times New Roman"/>
        </w:rPr>
        <w:t xml:space="preserve"> </w:t>
      </w:r>
      <w:r w:rsidRPr="008D19F7">
        <w:t>to</w:t>
      </w:r>
      <w:r w:rsidRPr="008D19F7">
        <w:rPr>
          <w:rFonts w:ascii="Times New Roman"/>
        </w:rPr>
        <w:t xml:space="preserve"> </w:t>
      </w:r>
      <w:r w:rsidR="006603EF" w:rsidRPr="008D19F7">
        <w:t xml:space="preserve">the Designated Safeguarding Lead and the </w:t>
      </w:r>
      <w:r w:rsidR="008D19F7" w:rsidRPr="008D19F7">
        <w:t>Internet Safety Lead</w:t>
      </w:r>
      <w:r w:rsidRPr="008D19F7">
        <w:rPr>
          <w:rFonts w:ascii="Times New Roman"/>
        </w:rPr>
        <w:t xml:space="preserve"> </w:t>
      </w:r>
      <w:r w:rsidRPr="008D19F7">
        <w:t>who</w:t>
      </w:r>
      <w:r w:rsidRPr="008D19F7">
        <w:rPr>
          <w:rFonts w:ascii="Times New Roman"/>
        </w:rPr>
        <w:t xml:space="preserve"> </w:t>
      </w:r>
      <w:r w:rsidRPr="008D19F7">
        <w:t>have</w:t>
      </w:r>
      <w:r w:rsidRPr="008D19F7">
        <w:rPr>
          <w:rFonts w:ascii="Times New Roman"/>
        </w:rPr>
        <w:t xml:space="preserve"> </w:t>
      </w:r>
      <w:r w:rsidRPr="008D19F7">
        <w:t>been</w:t>
      </w:r>
      <w:r w:rsidRPr="008D19F7">
        <w:rPr>
          <w:rFonts w:ascii="Times New Roman"/>
        </w:rPr>
        <w:t xml:space="preserve"> </w:t>
      </w:r>
      <w:r w:rsidRPr="008D19F7">
        <w:t>properly</w:t>
      </w:r>
      <w:r w:rsidRPr="008D19F7">
        <w:rPr>
          <w:rFonts w:ascii="Times New Roman"/>
        </w:rPr>
        <w:t xml:space="preserve"> </w:t>
      </w:r>
      <w:r w:rsidRPr="008D19F7">
        <w:t>trained</w:t>
      </w:r>
      <w:r w:rsidRPr="008D19F7">
        <w:rPr>
          <w:rFonts w:ascii="Times New Roman"/>
        </w:rPr>
        <w:t xml:space="preserve"> </w:t>
      </w:r>
      <w:r w:rsidRPr="008D19F7">
        <w:t>in,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tasked</w:t>
      </w:r>
      <w:r w:rsidRPr="008D19F7">
        <w:rPr>
          <w:rFonts w:ascii="Times New Roman"/>
        </w:rPr>
        <w:t xml:space="preserve"> </w:t>
      </w:r>
      <w:r w:rsidRPr="008D19F7">
        <w:t>with,</w:t>
      </w:r>
      <w:r w:rsidRPr="008D19F7">
        <w:rPr>
          <w:rFonts w:ascii="Times New Roman"/>
        </w:rPr>
        <w:t xml:space="preserve"> </w:t>
      </w:r>
      <w:r w:rsidRPr="008D19F7">
        <w:t>carrying</w:t>
      </w:r>
      <w:r w:rsidRPr="008D19F7">
        <w:rPr>
          <w:rFonts w:ascii="Times New Roman"/>
        </w:rPr>
        <w:t xml:space="preserve"> </w:t>
      </w:r>
      <w:r w:rsidRPr="008D19F7">
        <w:t>out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particular</w:t>
      </w:r>
      <w:r w:rsidRPr="008D19F7">
        <w:rPr>
          <w:rFonts w:ascii="Times New Roman"/>
        </w:rPr>
        <w:t xml:space="preserve"> </w:t>
      </w:r>
      <w:r w:rsidRPr="008D19F7">
        <w:t>assessment.</w:t>
      </w:r>
    </w:p>
    <w:p w14:paraId="7204C38F" w14:textId="77777777" w:rsidR="002F3643" w:rsidRPr="008D19F7" w:rsidRDefault="00BB1444">
      <w:pPr>
        <w:pStyle w:val="Heading1"/>
        <w:numPr>
          <w:ilvl w:val="0"/>
          <w:numId w:val="3"/>
        </w:numPr>
        <w:tabs>
          <w:tab w:val="left" w:pos="820"/>
        </w:tabs>
      </w:pPr>
      <w:bookmarkStart w:id="31" w:name="15_Record_keeping"/>
      <w:bookmarkStart w:id="32" w:name="_bookmark16"/>
      <w:bookmarkEnd w:id="31"/>
      <w:bookmarkEnd w:id="32"/>
      <w:r w:rsidRPr="008D19F7">
        <w:t>Record</w:t>
      </w:r>
      <w:r w:rsidRPr="008D19F7">
        <w:rPr>
          <w:rFonts w:ascii="Times New Roman"/>
          <w:b w:val="0"/>
          <w:spacing w:val="-7"/>
        </w:rPr>
        <w:t xml:space="preserve"> </w:t>
      </w:r>
      <w:r w:rsidRPr="008D19F7">
        <w:rPr>
          <w:spacing w:val="-2"/>
        </w:rPr>
        <w:t>keeping</w:t>
      </w:r>
    </w:p>
    <w:p w14:paraId="3BCF3485" w14:textId="77777777" w:rsidR="002F3643" w:rsidRPr="008D19F7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spacing w:before="199"/>
        <w:ind w:right="234"/>
        <w:jc w:val="both"/>
      </w:pPr>
      <w:r w:rsidRPr="008D19F7">
        <w:t>All</w:t>
      </w:r>
      <w:r w:rsidRPr="008D19F7">
        <w:rPr>
          <w:rFonts w:ascii="Times New Roman"/>
        </w:rPr>
        <w:t xml:space="preserve"> </w:t>
      </w:r>
      <w:r w:rsidRPr="008D19F7">
        <w:t>records</w:t>
      </w:r>
      <w:r w:rsidRPr="008D19F7">
        <w:rPr>
          <w:rFonts w:ascii="Times New Roman"/>
        </w:rPr>
        <w:t xml:space="preserve"> </w:t>
      </w:r>
      <w:r w:rsidRPr="008D19F7">
        <w:t>created</w:t>
      </w:r>
      <w:r w:rsidRPr="008D19F7">
        <w:rPr>
          <w:rFonts w:ascii="Times New Roman"/>
        </w:rPr>
        <w:t xml:space="preserve"> </w:t>
      </w:r>
      <w:r w:rsidRPr="008D19F7">
        <w:t>in</w:t>
      </w:r>
      <w:r w:rsidRPr="008D19F7">
        <w:rPr>
          <w:rFonts w:ascii="Times New Roman"/>
        </w:rPr>
        <w:t xml:space="preserve"> </w:t>
      </w:r>
      <w:r w:rsidRPr="008D19F7">
        <w:t>accordance</w:t>
      </w:r>
      <w:r w:rsidRPr="008D19F7">
        <w:rPr>
          <w:rFonts w:ascii="Times New Roman"/>
        </w:rPr>
        <w:t xml:space="preserve"> </w:t>
      </w:r>
      <w:r w:rsidRPr="008D19F7">
        <w:t>with</w:t>
      </w:r>
      <w:r w:rsidRPr="008D19F7">
        <w:rPr>
          <w:rFonts w:ascii="Times New Roman"/>
        </w:rPr>
        <w:t xml:space="preserve"> </w:t>
      </w:r>
      <w:r w:rsidRPr="008D19F7">
        <w:t>this</w:t>
      </w:r>
      <w:r w:rsidRPr="008D19F7">
        <w:rPr>
          <w:rFonts w:ascii="Times New Roman"/>
        </w:rPr>
        <w:t xml:space="preserve"> </w:t>
      </w:r>
      <w:r w:rsidRPr="008D19F7">
        <w:t>policy</w:t>
      </w:r>
      <w:r w:rsidRPr="008D19F7">
        <w:rPr>
          <w:rFonts w:ascii="Times New Roman"/>
        </w:rPr>
        <w:t xml:space="preserve"> </w:t>
      </w:r>
      <w:r w:rsidRPr="008D19F7">
        <w:t>are</w:t>
      </w:r>
      <w:r w:rsidRPr="008D19F7">
        <w:rPr>
          <w:rFonts w:ascii="Times New Roman"/>
        </w:rPr>
        <w:t xml:space="preserve"> </w:t>
      </w:r>
      <w:r w:rsidRPr="008D19F7">
        <w:t>managed</w:t>
      </w:r>
      <w:r w:rsidRPr="008D19F7">
        <w:rPr>
          <w:rFonts w:ascii="Times New Roman"/>
        </w:rPr>
        <w:t xml:space="preserve"> </w:t>
      </w:r>
      <w:r w:rsidRPr="008D19F7">
        <w:t>in</w:t>
      </w:r>
      <w:r w:rsidRPr="008D19F7">
        <w:rPr>
          <w:rFonts w:ascii="Times New Roman"/>
        </w:rPr>
        <w:t xml:space="preserve"> </w:t>
      </w:r>
      <w:r w:rsidRPr="008D19F7">
        <w:t>accordance</w:t>
      </w:r>
      <w:r w:rsidRPr="008D19F7">
        <w:rPr>
          <w:rFonts w:ascii="Times New Roman"/>
        </w:rPr>
        <w:t xml:space="preserve"> </w:t>
      </w:r>
      <w:r w:rsidRPr="008D19F7">
        <w:t>with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School's</w:t>
      </w:r>
      <w:r w:rsidRPr="008D19F7">
        <w:rPr>
          <w:rFonts w:ascii="Times New Roman"/>
        </w:rPr>
        <w:t xml:space="preserve"> </w:t>
      </w:r>
      <w:r w:rsidRPr="008D19F7">
        <w:t>policies</w:t>
      </w:r>
      <w:r w:rsidRPr="008D19F7">
        <w:rPr>
          <w:rFonts w:ascii="Times New Roman"/>
        </w:rPr>
        <w:t xml:space="preserve"> </w:t>
      </w:r>
      <w:r w:rsidRPr="008D19F7">
        <w:t>that</w:t>
      </w:r>
      <w:r w:rsidRPr="008D19F7">
        <w:rPr>
          <w:rFonts w:ascii="Times New Roman"/>
        </w:rPr>
        <w:t xml:space="preserve"> </w:t>
      </w:r>
      <w:r w:rsidRPr="008D19F7">
        <w:t>apply</w:t>
      </w:r>
      <w:r w:rsidRPr="008D19F7">
        <w:rPr>
          <w:rFonts w:ascii="Times New Roman"/>
        </w:rPr>
        <w:t xml:space="preserve"> </w:t>
      </w:r>
      <w:r w:rsidRPr="008D19F7">
        <w:t>to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retention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destruction</w:t>
      </w:r>
      <w:r w:rsidRPr="008D19F7">
        <w:rPr>
          <w:rFonts w:ascii="Times New Roman"/>
        </w:rPr>
        <w:t xml:space="preserve"> </w:t>
      </w:r>
      <w:r w:rsidRPr="008D19F7">
        <w:t>of</w:t>
      </w:r>
      <w:r w:rsidRPr="008D19F7">
        <w:rPr>
          <w:rFonts w:ascii="Times New Roman"/>
        </w:rPr>
        <w:t xml:space="preserve"> </w:t>
      </w:r>
      <w:r w:rsidRPr="008D19F7">
        <w:t>records.</w:t>
      </w:r>
    </w:p>
    <w:p w14:paraId="171E97A1" w14:textId="49742E62" w:rsidR="002F3643" w:rsidRPr="008D19F7" w:rsidRDefault="00BB1444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6"/>
        <w:jc w:val="both"/>
      </w:pPr>
      <w:r w:rsidRPr="008D19F7">
        <w:t>All</w:t>
      </w:r>
      <w:r w:rsidRPr="008D19F7">
        <w:rPr>
          <w:rFonts w:ascii="Times New Roman"/>
          <w:spacing w:val="-5"/>
        </w:rPr>
        <w:t xml:space="preserve"> </w:t>
      </w:r>
      <w:r w:rsidRPr="008D19F7">
        <w:t>serious</w:t>
      </w:r>
      <w:r w:rsidRPr="008D19F7">
        <w:rPr>
          <w:rFonts w:ascii="Times New Roman"/>
          <w:spacing w:val="-7"/>
        </w:rPr>
        <w:t xml:space="preserve"> </w:t>
      </w:r>
      <w:r w:rsidRPr="008D19F7">
        <w:t>incidents</w:t>
      </w:r>
      <w:r w:rsidRPr="008D19F7">
        <w:rPr>
          <w:rFonts w:ascii="Times New Roman"/>
          <w:spacing w:val="-5"/>
        </w:rPr>
        <w:t xml:space="preserve"> </w:t>
      </w:r>
      <w:r w:rsidRPr="008D19F7">
        <w:t>involving</w:t>
      </w:r>
      <w:r w:rsidRPr="008D19F7">
        <w:rPr>
          <w:rFonts w:ascii="Times New Roman"/>
          <w:spacing w:val="-6"/>
        </w:rPr>
        <w:t xml:space="preserve"> </w:t>
      </w:r>
      <w:r w:rsidRPr="008D19F7">
        <w:t>the</w:t>
      </w:r>
      <w:r w:rsidRPr="008D19F7">
        <w:rPr>
          <w:rFonts w:ascii="Times New Roman"/>
          <w:spacing w:val="-5"/>
        </w:rPr>
        <w:t xml:space="preserve"> </w:t>
      </w:r>
      <w:r w:rsidRPr="008D19F7">
        <w:t>use</w:t>
      </w:r>
      <w:r w:rsidRPr="008D19F7">
        <w:rPr>
          <w:rFonts w:ascii="Times New Roman"/>
          <w:spacing w:val="-7"/>
        </w:rPr>
        <w:t xml:space="preserve"> </w:t>
      </w:r>
      <w:r w:rsidRPr="008D19F7">
        <w:t>of</w:t>
      </w:r>
      <w:r w:rsidRPr="008D19F7">
        <w:rPr>
          <w:rFonts w:ascii="Times New Roman"/>
          <w:spacing w:val="-5"/>
        </w:rPr>
        <w:t xml:space="preserve"> </w:t>
      </w:r>
      <w:r w:rsidRPr="008D19F7">
        <w:t>technol</w:t>
      </w:r>
      <w:r w:rsidRPr="008D19F7">
        <w:rPr>
          <w:rFonts w:asciiTheme="minorHAnsi" w:hAnsiTheme="minorHAnsi" w:cstheme="minorHAnsi"/>
        </w:rPr>
        <w:t>ogy</w:t>
      </w:r>
      <w:r w:rsidRPr="008D19F7">
        <w:rPr>
          <w:rFonts w:asciiTheme="minorHAnsi" w:hAnsiTheme="minorHAnsi" w:cstheme="minorHAnsi"/>
          <w:spacing w:val="-6"/>
        </w:rPr>
        <w:t xml:space="preserve"> </w:t>
      </w:r>
      <w:r w:rsidRPr="008D19F7">
        <w:rPr>
          <w:rFonts w:asciiTheme="minorHAnsi" w:hAnsiTheme="minorHAnsi" w:cstheme="minorHAnsi"/>
        </w:rPr>
        <w:t>will</w:t>
      </w:r>
      <w:r w:rsidRPr="008D19F7">
        <w:rPr>
          <w:rFonts w:asciiTheme="minorHAnsi" w:hAnsiTheme="minorHAnsi" w:cstheme="minorHAnsi"/>
          <w:spacing w:val="-5"/>
        </w:rPr>
        <w:t xml:space="preserve"> </w:t>
      </w:r>
      <w:r w:rsidRPr="008D19F7">
        <w:rPr>
          <w:rFonts w:asciiTheme="minorHAnsi" w:hAnsiTheme="minorHAnsi" w:cstheme="minorHAnsi"/>
        </w:rPr>
        <w:t>be</w:t>
      </w:r>
      <w:r w:rsidRPr="008D19F7">
        <w:rPr>
          <w:rFonts w:asciiTheme="minorHAnsi" w:hAnsiTheme="minorHAnsi" w:cstheme="minorHAnsi"/>
          <w:spacing w:val="-4"/>
        </w:rPr>
        <w:t xml:space="preserve"> </w:t>
      </w:r>
      <w:r w:rsidRPr="008D19F7">
        <w:rPr>
          <w:rFonts w:asciiTheme="minorHAnsi" w:hAnsiTheme="minorHAnsi" w:cstheme="minorHAnsi"/>
        </w:rPr>
        <w:t>logged</w:t>
      </w:r>
      <w:r w:rsidRPr="008D19F7">
        <w:rPr>
          <w:rFonts w:asciiTheme="minorHAnsi" w:hAnsiTheme="minorHAnsi" w:cstheme="minorHAnsi"/>
          <w:spacing w:val="-8"/>
        </w:rPr>
        <w:t xml:space="preserve"> </w:t>
      </w:r>
      <w:r w:rsidRPr="008D19F7">
        <w:rPr>
          <w:rFonts w:asciiTheme="minorHAnsi" w:hAnsiTheme="minorHAnsi" w:cstheme="minorHAnsi"/>
        </w:rPr>
        <w:t>centrally</w:t>
      </w:r>
      <w:r w:rsidRPr="008D19F7">
        <w:rPr>
          <w:rFonts w:asciiTheme="minorHAnsi" w:hAnsiTheme="minorHAnsi" w:cstheme="minorHAnsi"/>
          <w:spacing w:val="-4"/>
        </w:rPr>
        <w:t xml:space="preserve"> </w:t>
      </w:r>
      <w:r w:rsidRPr="008D19F7">
        <w:rPr>
          <w:rFonts w:asciiTheme="minorHAnsi" w:hAnsiTheme="minorHAnsi" w:cstheme="minorHAnsi"/>
        </w:rPr>
        <w:t>in</w:t>
      </w:r>
      <w:r w:rsidRPr="008D19F7">
        <w:rPr>
          <w:rFonts w:asciiTheme="minorHAnsi" w:hAnsiTheme="minorHAnsi" w:cstheme="minorHAnsi"/>
          <w:spacing w:val="-6"/>
        </w:rPr>
        <w:t xml:space="preserve"> </w:t>
      </w:r>
      <w:r w:rsidRPr="008D19F7">
        <w:rPr>
          <w:rFonts w:asciiTheme="minorHAnsi" w:hAnsiTheme="minorHAnsi" w:cstheme="minorHAnsi"/>
        </w:rPr>
        <w:t>the</w:t>
      </w:r>
      <w:r w:rsidRPr="008D19F7">
        <w:rPr>
          <w:rFonts w:asciiTheme="minorHAnsi" w:hAnsiTheme="minorHAnsi" w:cstheme="minorHAnsi"/>
          <w:spacing w:val="-4"/>
        </w:rPr>
        <w:t xml:space="preserve"> </w:t>
      </w:r>
      <w:r w:rsidRPr="008D19F7">
        <w:rPr>
          <w:rFonts w:asciiTheme="minorHAnsi" w:hAnsiTheme="minorHAnsi" w:cstheme="minorHAnsi"/>
        </w:rPr>
        <w:t>IT</w:t>
      </w:r>
      <w:r w:rsidR="008D19F7" w:rsidRPr="008D19F7">
        <w:rPr>
          <w:rFonts w:asciiTheme="minorHAnsi" w:hAnsiTheme="minorHAnsi" w:cstheme="minorHAnsi"/>
          <w:spacing w:val="-5"/>
        </w:rPr>
        <w:t xml:space="preserve"> filtering and monitoring</w:t>
      </w:r>
      <w:r w:rsidRPr="008D19F7">
        <w:rPr>
          <w:rFonts w:asciiTheme="minorHAnsi" w:hAnsiTheme="minorHAnsi" w:cstheme="minorHAnsi"/>
        </w:rPr>
        <w:t xml:space="preserve"> log </w:t>
      </w:r>
      <w:r w:rsidRPr="008D19F7">
        <w:t>by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="008D19F7" w:rsidRPr="008D19F7">
        <w:t>Head</w:t>
      </w:r>
      <w:r w:rsidRPr="008D19F7">
        <w:rPr>
          <w:rFonts w:ascii="Times New Roman"/>
        </w:rPr>
        <w:t xml:space="preserve"> </w:t>
      </w:r>
      <w:r w:rsidRPr="008D19F7">
        <w:t>of</w:t>
      </w:r>
      <w:r w:rsidRPr="008D19F7">
        <w:rPr>
          <w:rFonts w:ascii="Times New Roman"/>
        </w:rPr>
        <w:t xml:space="preserve"> </w:t>
      </w:r>
      <w:r w:rsidRPr="008D19F7">
        <w:t>ICT</w:t>
      </w:r>
      <w:r w:rsidRPr="008D19F7">
        <w:rPr>
          <w:rFonts w:ascii="Times New Roman"/>
        </w:rPr>
        <w:t xml:space="preserve"> </w:t>
      </w:r>
      <w:r w:rsidRPr="008D19F7">
        <w:t>and</w:t>
      </w:r>
      <w:r w:rsidRPr="008D19F7">
        <w:rPr>
          <w:rFonts w:ascii="Times New Roman"/>
        </w:rPr>
        <w:t xml:space="preserve"> </w:t>
      </w:r>
      <w:r w:rsidRPr="008D19F7">
        <w:t>as</w:t>
      </w:r>
      <w:r w:rsidRPr="008D19F7">
        <w:rPr>
          <w:rFonts w:ascii="Times New Roman"/>
        </w:rPr>
        <w:t xml:space="preserve"> </w:t>
      </w:r>
      <w:r w:rsidRPr="008D19F7">
        <w:t>part</w:t>
      </w:r>
      <w:r w:rsidRPr="008D19F7">
        <w:rPr>
          <w:rFonts w:ascii="Times New Roman"/>
        </w:rPr>
        <w:t xml:space="preserve"> </w:t>
      </w:r>
      <w:r w:rsidRPr="008D19F7">
        <w:t>of</w:t>
      </w:r>
      <w:r w:rsidRPr="008D19F7">
        <w:rPr>
          <w:rFonts w:ascii="Times New Roman"/>
        </w:rPr>
        <w:t xml:space="preserve"> </w:t>
      </w:r>
      <w:r w:rsidRPr="008D19F7">
        <w:t>the</w:t>
      </w:r>
      <w:r w:rsidRPr="008D19F7">
        <w:rPr>
          <w:rFonts w:ascii="Times New Roman"/>
        </w:rPr>
        <w:t xml:space="preserve"> </w:t>
      </w:r>
      <w:r w:rsidRPr="008D19F7">
        <w:t>pupil</w:t>
      </w:r>
      <w:r w:rsidRPr="008D19F7">
        <w:rPr>
          <w:rFonts w:ascii="Times New Roman"/>
        </w:rPr>
        <w:t xml:space="preserve"> </w:t>
      </w:r>
      <w:r w:rsidRPr="008D19F7">
        <w:t>or</w:t>
      </w:r>
      <w:r w:rsidRPr="008D19F7">
        <w:rPr>
          <w:rFonts w:ascii="Times New Roman"/>
        </w:rPr>
        <w:t xml:space="preserve"> </w:t>
      </w:r>
      <w:r w:rsidRPr="008D19F7">
        <w:t>staff</w:t>
      </w:r>
      <w:r w:rsidRPr="008D19F7">
        <w:rPr>
          <w:rFonts w:ascii="Times New Roman"/>
        </w:rPr>
        <w:t xml:space="preserve"> </w:t>
      </w:r>
      <w:r w:rsidRPr="008D19F7">
        <w:t>record.</w:t>
      </w:r>
    </w:p>
    <w:p w14:paraId="547DEA3D" w14:textId="350A9D0F" w:rsidR="002F3643" w:rsidRPr="008D19F7" w:rsidRDefault="00BB1444" w:rsidP="00522346">
      <w:pPr>
        <w:pStyle w:val="ListParagraph"/>
        <w:numPr>
          <w:ilvl w:val="1"/>
          <w:numId w:val="3"/>
        </w:numPr>
        <w:tabs>
          <w:tab w:val="left" w:pos="818"/>
          <w:tab w:val="left" w:pos="820"/>
        </w:tabs>
        <w:ind w:right="233"/>
        <w:jc w:val="both"/>
        <w:sectPr w:rsidR="002F3643" w:rsidRPr="008D19F7">
          <w:pgSz w:w="11910" w:h="16850"/>
          <w:pgMar w:top="1200" w:right="1200" w:bottom="760" w:left="1340" w:header="763" w:footer="561" w:gutter="0"/>
          <w:cols w:space="720"/>
        </w:sectPr>
      </w:pPr>
      <w:r w:rsidRPr="008D19F7">
        <w:t>The</w:t>
      </w:r>
      <w:r w:rsidRPr="008D19F7">
        <w:rPr>
          <w:rFonts w:ascii="Times New Roman" w:hAnsi="Times New Roman"/>
        </w:rPr>
        <w:t xml:space="preserve"> </w:t>
      </w:r>
      <w:r w:rsidRPr="008D19F7">
        <w:t>information</w:t>
      </w:r>
      <w:r w:rsidRPr="008D19F7">
        <w:rPr>
          <w:rFonts w:ascii="Times New Roman" w:hAnsi="Times New Roman"/>
        </w:rPr>
        <w:t xml:space="preserve"> </w:t>
      </w:r>
      <w:r w:rsidRPr="008D19F7">
        <w:t>created</w:t>
      </w:r>
      <w:r w:rsidRPr="008D19F7">
        <w:rPr>
          <w:rFonts w:ascii="Times New Roman" w:hAnsi="Times New Roman"/>
        </w:rPr>
        <w:t xml:space="preserve"> </w:t>
      </w:r>
      <w:r w:rsidRPr="008D19F7">
        <w:t>in</w:t>
      </w:r>
      <w:r w:rsidRPr="008D19F7">
        <w:rPr>
          <w:rFonts w:ascii="Times New Roman" w:hAnsi="Times New Roman"/>
        </w:rPr>
        <w:t xml:space="preserve"> </w:t>
      </w:r>
      <w:r w:rsidRPr="008D19F7">
        <w:t>connection</w:t>
      </w:r>
      <w:r w:rsidRPr="008D19F7">
        <w:rPr>
          <w:rFonts w:ascii="Times New Roman" w:hAnsi="Times New Roman"/>
        </w:rPr>
        <w:t xml:space="preserve"> </w:t>
      </w:r>
      <w:r w:rsidRPr="008D19F7">
        <w:t>with</w:t>
      </w:r>
      <w:r w:rsidRPr="008D19F7">
        <w:rPr>
          <w:rFonts w:ascii="Times New Roman" w:hAnsi="Times New Roman"/>
        </w:rPr>
        <w:t xml:space="preserve"> </w:t>
      </w:r>
      <w:r w:rsidRPr="008D19F7">
        <w:t>this</w:t>
      </w:r>
      <w:r w:rsidRPr="008D19F7">
        <w:rPr>
          <w:rFonts w:ascii="Times New Roman" w:hAnsi="Times New Roman"/>
        </w:rPr>
        <w:t xml:space="preserve"> </w:t>
      </w:r>
      <w:r w:rsidRPr="008D19F7">
        <w:t>policy</w:t>
      </w:r>
      <w:r w:rsidRPr="008D19F7">
        <w:rPr>
          <w:rFonts w:ascii="Times New Roman" w:hAnsi="Times New Roman"/>
        </w:rPr>
        <w:t xml:space="preserve"> </w:t>
      </w:r>
      <w:r w:rsidRPr="008D19F7">
        <w:t>may</w:t>
      </w:r>
      <w:r w:rsidRPr="008D19F7">
        <w:rPr>
          <w:rFonts w:ascii="Times New Roman" w:hAnsi="Times New Roman"/>
        </w:rPr>
        <w:t xml:space="preserve"> </w:t>
      </w:r>
      <w:r w:rsidRPr="008D19F7">
        <w:t>contain</w:t>
      </w:r>
      <w:r w:rsidRPr="008D19F7">
        <w:rPr>
          <w:rFonts w:ascii="Times New Roman" w:hAnsi="Times New Roman"/>
        </w:rPr>
        <w:t xml:space="preserve"> </w:t>
      </w:r>
      <w:r w:rsidRPr="008D19F7">
        <w:t>personal</w:t>
      </w:r>
      <w:r w:rsidRPr="008D19F7">
        <w:rPr>
          <w:rFonts w:ascii="Times New Roman" w:hAnsi="Times New Roman"/>
        </w:rPr>
        <w:t xml:space="preserve"> </w:t>
      </w:r>
      <w:r w:rsidRPr="008D19F7">
        <w:t>data.</w:t>
      </w:r>
      <w:r w:rsidRPr="008D19F7">
        <w:rPr>
          <w:rFonts w:ascii="Times New Roman" w:hAnsi="Times New Roman"/>
          <w:spacing w:val="40"/>
        </w:rPr>
        <w:t xml:space="preserve"> </w:t>
      </w:r>
      <w:r w:rsidRPr="008D19F7">
        <w:t>The</w:t>
      </w:r>
      <w:r w:rsidRPr="008D19F7">
        <w:rPr>
          <w:rFonts w:ascii="Times New Roman" w:hAnsi="Times New Roman"/>
        </w:rPr>
        <w:t xml:space="preserve"> </w:t>
      </w:r>
      <w:r w:rsidRPr="008D19F7">
        <w:t>School’s</w:t>
      </w:r>
      <w:r w:rsidRPr="008D19F7">
        <w:rPr>
          <w:spacing w:val="-1"/>
        </w:rPr>
        <w:t xml:space="preserve"> </w:t>
      </w:r>
      <w:r w:rsidRPr="008D19F7">
        <w:t>use of</w:t>
      </w:r>
      <w:r w:rsidRPr="008D19F7">
        <w:rPr>
          <w:rFonts w:ascii="Times New Roman" w:hAnsi="Times New Roman"/>
          <w:spacing w:val="-4"/>
        </w:rPr>
        <w:t xml:space="preserve"> </w:t>
      </w:r>
      <w:r w:rsidRPr="008D19F7">
        <w:t>personal</w:t>
      </w:r>
      <w:r w:rsidRPr="008D19F7">
        <w:rPr>
          <w:rFonts w:ascii="Times New Roman" w:hAnsi="Times New Roman"/>
          <w:spacing w:val="-4"/>
        </w:rPr>
        <w:t xml:space="preserve"> </w:t>
      </w:r>
      <w:r w:rsidRPr="008D19F7">
        <w:t>data</w:t>
      </w:r>
      <w:r w:rsidRPr="008D19F7">
        <w:rPr>
          <w:rFonts w:ascii="Times New Roman" w:hAnsi="Times New Roman"/>
          <w:spacing w:val="-4"/>
        </w:rPr>
        <w:t xml:space="preserve"> </w:t>
      </w:r>
      <w:r w:rsidRPr="008D19F7">
        <w:t>will</w:t>
      </w:r>
      <w:r w:rsidRPr="008D19F7">
        <w:rPr>
          <w:rFonts w:ascii="Times New Roman" w:hAnsi="Times New Roman"/>
          <w:spacing w:val="-4"/>
        </w:rPr>
        <w:t xml:space="preserve"> </w:t>
      </w:r>
      <w:r w:rsidRPr="008D19F7">
        <w:t>be</w:t>
      </w:r>
      <w:r w:rsidRPr="008D19F7">
        <w:rPr>
          <w:rFonts w:ascii="Times New Roman" w:hAnsi="Times New Roman"/>
          <w:spacing w:val="-3"/>
        </w:rPr>
        <w:t xml:space="preserve"> </w:t>
      </w:r>
      <w:r w:rsidRPr="008D19F7">
        <w:t>in</w:t>
      </w:r>
      <w:r w:rsidRPr="008D19F7">
        <w:rPr>
          <w:rFonts w:ascii="Times New Roman" w:hAnsi="Times New Roman"/>
          <w:spacing w:val="-5"/>
        </w:rPr>
        <w:t xml:space="preserve"> </w:t>
      </w:r>
      <w:r w:rsidRPr="008D19F7">
        <w:t>accordance</w:t>
      </w:r>
      <w:r w:rsidRPr="008D19F7">
        <w:rPr>
          <w:rFonts w:ascii="Times New Roman" w:hAnsi="Times New Roman"/>
          <w:spacing w:val="-6"/>
        </w:rPr>
        <w:t xml:space="preserve"> </w:t>
      </w:r>
      <w:r w:rsidRPr="008D19F7">
        <w:t>with</w:t>
      </w:r>
      <w:r w:rsidRPr="008D19F7">
        <w:rPr>
          <w:rFonts w:ascii="Times New Roman" w:hAnsi="Times New Roman"/>
          <w:spacing w:val="-5"/>
        </w:rPr>
        <w:t xml:space="preserve"> </w:t>
      </w:r>
      <w:r w:rsidRPr="008D19F7">
        <w:t>data</w:t>
      </w:r>
      <w:r w:rsidRPr="008D19F7">
        <w:rPr>
          <w:rFonts w:ascii="Times New Roman" w:hAnsi="Times New Roman"/>
          <w:spacing w:val="-4"/>
        </w:rPr>
        <w:t xml:space="preserve"> </w:t>
      </w:r>
      <w:r w:rsidRPr="008D19F7">
        <w:t>protection</w:t>
      </w:r>
      <w:r w:rsidRPr="008D19F7">
        <w:rPr>
          <w:rFonts w:ascii="Times New Roman" w:hAnsi="Times New Roman"/>
          <w:spacing w:val="-5"/>
        </w:rPr>
        <w:t xml:space="preserve"> </w:t>
      </w:r>
      <w:r w:rsidRPr="008D19F7">
        <w:t>law.</w:t>
      </w:r>
      <w:r w:rsidRPr="008D19F7">
        <w:rPr>
          <w:rFonts w:ascii="Times New Roman" w:hAnsi="Times New Roman"/>
          <w:spacing w:val="40"/>
        </w:rPr>
        <w:t xml:space="preserve"> </w:t>
      </w:r>
      <w:r w:rsidRPr="008D19F7">
        <w:t>The</w:t>
      </w:r>
      <w:r w:rsidRPr="008D19F7">
        <w:rPr>
          <w:rFonts w:ascii="Times New Roman" w:hAnsi="Times New Roman"/>
          <w:spacing w:val="-6"/>
        </w:rPr>
        <w:t xml:space="preserve"> </w:t>
      </w:r>
      <w:r w:rsidRPr="008D19F7">
        <w:t>School</w:t>
      </w:r>
      <w:r w:rsidRPr="008D19F7">
        <w:rPr>
          <w:rFonts w:ascii="Times New Roman" w:hAnsi="Times New Roman"/>
          <w:spacing w:val="-4"/>
        </w:rPr>
        <w:t xml:space="preserve"> </w:t>
      </w:r>
      <w:r w:rsidRPr="008D19F7">
        <w:t>has</w:t>
      </w:r>
      <w:r w:rsidRPr="008D19F7">
        <w:rPr>
          <w:rFonts w:ascii="Times New Roman" w:hAnsi="Times New Roman"/>
        </w:rPr>
        <w:t xml:space="preserve"> </w:t>
      </w:r>
      <w:r w:rsidRPr="008D19F7">
        <w:t>published</w:t>
      </w:r>
      <w:r w:rsidRPr="008D19F7">
        <w:rPr>
          <w:rFonts w:ascii="Times New Roman" w:hAnsi="Times New Roman"/>
          <w:spacing w:val="-9"/>
        </w:rPr>
        <w:t xml:space="preserve"> </w:t>
      </w:r>
      <w:r w:rsidRPr="008D19F7">
        <w:t>privacy</w:t>
      </w:r>
      <w:r w:rsidRPr="008D19F7">
        <w:rPr>
          <w:rFonts w:ascii="Times New Roman" w:hAnsi="Times New Roman"/>
          <w:spacing w:val="-7"/>
        </w:rPr>
        <w:t xml:space="preserve"> </w:t>
      </w:r>
      <w:r w:rsidRPr="008D19F7">
        <w:t>notices</w:t>
      </w:r>
      <w:r w:rsidRPr="008D19F7">
        <w:rPr>
          <w:rFonts w:ascii="Times New Roman" w:hAnsi="Times New Roman"/>
          <w:spacing w:val="-9"/>
        </w:rPr>
        <w:t xml:space="preserve"> </w:t>
      </w:r>
      <w:r w:rsidRPr="008D19F7">
        <w:t>on</w:t>
      </w:r>
      <w:r w:rsidRPr="008D19F7">
        <w:rPr>
          <w:rFonts w:ascii="Times New Roman" w:hAnsi="Times New Roman"/>
          <w:spacing w:val="-8"/>
        </w:rPr>
        <w:t xml:space="preserve"> </w:t>
      </w:r>
      <w:r w:rsidRPr="008D19F7">
        <w:t>its</w:t>
      </w:r>
      <w:r w:rsidRPr="008D19F7">
        <w:rPr>
          <w:rFonts w:ascii="Times New Roman" w:hAnsi="Times New Roman"/>
          <w:spacing w:val="-7"/>
        </w:rPr>
        <w:t xml:space="preserve"> </w:t>
      </w:r>
      <w:r w:rsidRPr="008D19F7">
        <w:t>website</w:t>
      </w:r>
      <w:r w:rsidRPr="008D19F7">
        <w:rPr>
          <w:rFonts w:ascii="Times New Roman" w:hAnsi="Times New Roman"/>
          <w:spacing w:val="-9"/>
        </w:rPr>
        <w:t xml:space="preserve"> </w:t>
      </w:r>
      <w:r w:rsidRPr="008D19F7">
        <w:t>which</w:t>
      </w:r>
      <w:r w:rsidRPr="008D19F7">
        <w:rPr>
          <w:rFonts w:ascii="Times New Roman" w:hAnsi="Times New Roman"/>
          <w:spacing w:val="-9"/>
        </w:rPr>
        <w:t xml:space="preserve"> </w:t>
      </w:r>
      <w:r w:rsidRPr="008D19F7">
        <w:t>explain</w:t>
      </w:r>
      <w:r w:rsidRPr="008D19F7">
        <w:rPr>
          <w:rFonts w:ascii="Times New Roman" w:hAnsi="Times New Roman"/>
          <w:spacing w:val="-11"/>
        </w:rPr>
        <w:t xml:space="preserve"> </w:t>
      </w:r>
      <w:r w:rsidRPr="008D19F7">
        <w:t>how</w:t>
      </w:r>
      <w:r w:rsidRPr="008D19F7">
        <w:rPr>
          <w:rFonts w:ascii="Times New Roman" w:hAnsi="Times New Roman"/>
          <w:spacing w:val="-7"/>
        </w:rPr>
        <w:t xml:space="preserve"> </w:t>
      </w:r>
      <w:r w:rsidRPr="008D19F7">
        <w:t>the</w:t>
      </w:r>
      <w:r w:rsidRPr="008D19F7">
        <w:rPr>
          <w:rFonts w:ascii="Times New Roman" w:hAnsi="Times New Roman"/>
          <w:spacing w:val="-7"/>
        </w:rPr>
        <w:t xml:space="preserve"> </w:t>
      </w:r>
      <w:r w:rsidRPr="008D19F7">
        <w:t>School</w:t>
      </w:r>
      <w:r w:rsidRPr="008D19F7">
        <w:rPr>
          <w:rFonts w:ascii="Times New Roman" w:hAnsi="Times New Roman"/>
          <w:spacing w:val="-10"/>
        </w:rPr>
        <w:t xml:space="preserve"> </w:t>
      </w:r>
      <w:r w:rsidRPr="008D19F7">
        <w:t>will</w:t>
      </w:r>
      <w:r w:rsidRPr="008D19F7">
        <w:rPr>
          <w:rFonts w:ascii="Times New Roman" w:hAnsi="Times New Roman"/>
          <w:spacing w:val="-7"/>
        </w:rPr>
        <w:t xml:space="preserve"> </w:t>
      </w:r>
      <w:r w:rsidRPr="008D19F7">
        <w:t>use</w:t>
      </w:r>
      <w:r w:rsidRPr="008D19F7">
        <w:rPr>
          <w:rFonts w:ascii="Times New Roman" w:hAnsi="Times New Roman"/>
          <w:spacing w:val="-5"/>
        </w:rPr>
        <w:t xml:space="preserve"> </w:t>
      </w:r>
      <w:r w:rsidRPr="008D19F7">
        <w:t>personal</w:t>
      </w:r>
      <w:r w:rsidRPr="008D19F7">
        <w:rPr>
          <w:rFonts w:ascii="Times New Roman" w:hAnsi="Times New Roman"/>
          <w:spacing w:val="-7"/>
        </w:rPr>
        <w:t xml:space="preserve"> </w:t>
      </w:r>
      <w:r w:rsidRPr="008D19F7">
        <w:t>data.</w:t>
      </w:r>
      <w:r w:rsidRPr="008D19F7">
        <w:rPr>
          <w:rFonts w:ascii="Times New Roman" w:hAnsi="Times New Roman"/>
        </w:rPr>
        <w:t xml:space="preserve"> </w:t>
      </w:r>
      <w:r w:rsidRPr="008D19F7">
        <w:t>The School’s approach to data protection</w:t>
      </w:r>
      <w:r w:rsidRPr="008D19F7">
        <w:rPr>
          <w:rFonts w:ascii="Times New Roman" w:hAnsi="Times New Roman"/>
        </w:rPr>
        <w:t xml:space="preserve"> </w:t>
      </w:r>
      <w:r w:rsidRPr="008D19F7">
        <w:t>compliance</w:t>
      </w:r>
      <w:r w:rsidRPr="008D19F7">
        <w:rPr>
          <w:rFonts w:ascii="Times New Roman" w:hAnsi="Times New Roman"/>
        </w:rPr>
        <w:t xml:space="preserve"> </w:t>
      </w:r>
      <w:r w:rsidRPr="008D19F7">
        <w:t>is</w:t>
      </w:r>
      <w:r w:rsidRPr="008D19F7">
        <w:rPr>
          <w:rFonts w:ascii="Times New Roman" w:hAnsi="Times New Roman"/>
        </w:rPr>
        <w:t xml:space="preserve"> </w:t>
      </w:r>
      <w:r w:rsidRPr="008D19F7">
        <w:t>set</w:t>
      </w:r>
      <w:r w:rsidRPr="008D19F7">
        <w:rPr>
          <w:rFonts w:ascii="Times New Roman" w:hAnsi="Times New Roman"/>
        </w:rPr>
        <w:t xml:space="preserve"> </w:t>
      </w:r>
      <w:r w:rsidRPr="008D19F7">
        <w:t>out</w:t>
      </w:r>
      <w:r w:rsidRPr="008D19F7">
        <w:rPr>
          <w:rFonts w:ascii="Times New Roman" w:hAnsi="Times New Roman"/>
        </w:rPr>
        <w:t xml:space="preserve"> </w:t>
      </w:r>
      <w:r w:rsidRPr="008D19F7">
        <w:t>in</w:t>
      </w:r>
      <w:r w:rsidRPr="008D19F7">
        <w:rPr>
          <w:rFonts w:ascii="Times New Roman" w:hAnsi="Times New Roman"/>
        </w:rPr>
        <w:t xml:space="preserve"> </w:t>
      </w:r>
      <w:r w:rsidRPr="008D19F7">
        <w:t>the</w:t>
      </w:r>
      <w:r w:rsidRPr="008D19F7">
        <w:rPr>
          <w:rFonts w:ascii="Times New Roman" w:hAnsi="Times New Roman"/>
        </w:rPr>
        <w:t xml:space="preserve"> </w:t>
      </w:r>
      <w:r w:rsidRPr="008D19F7">
        <w:t>School's</w:t>
      </w:r>
      <w:r w:rsidRPr="008D19F7">
        <w:rPr>
          <w:rFonts w:ascii="Times New Roman" w:hAnsi="Times New Roman"/>
        </w:rPr>
        <w:t xml:space="preserve"> </w:t>
      </w:r>
      <w:r w:rsidRPr="008D19F7">
        <w:t>data</w:t>
      </w:r>
      <w:r w:rsidRPr="008D19F7">
        <w:rPr>
          <w:rFonts w:ascii="Times New Roman" w:hAnsi="Times New Roman"/>
        </w:rPr>
        <w:t xml:space="preserve"> </w:t>
      </w:r>
      <w:r w:rsidRPr="008D19F7">
        <w:t>protection</w:t>
      </w:r>
      <w:r w:rsidRPr="008D19F7">
        <w:rPr>
          <w:rFonts w:ascii="Times New Roman" w:hAnsi="Times New Roman"/>
        </w:rPr>
        <w:t xml:space="preserve"> </w:t>
      </w:r>
      <w:r w:rsidRPr="008D19F7">
        <w:t>policies</w:t>
      </w:r>
      <w:r w:rsidRPr="008D19F7">
        <w:rPr>
          <w:rFonts w:ascii="Times New Roman" w:hAnsi="Times New Roman"/>
        </w:rPr>
        <w:t xml:space="preserve"> </w:t>
      </w:r>
      <w:r w:rsidRPr="008D19F7">
        <w:t>and</w:t>
      </w:r>
      <w:r w:rsidRPr="008D19F7">
        <w:rPr>
          <w:rFonts w:ascii="Times New Roman" w:hAnsi="Times New Roman"/>
        </w:rPr>
        <w:t xml:space="preserve"> </w:t>
      </w:r>
      <w:r w:rsidRPr="008D19F7">
        <w:t>procedures</w:t>
      </w:r>
      <w:r w:rsidRPr="008D19F7">
        <w:rPr>
          <w:rFonts w:ascii="Times New Roman" w:hAnsi="Times New Roman"/>
        </w:rPr>
        <w:t xml:space="preserve"> </w:t>
      </w:r>
      <w:r w:rsidRPr="008D19F7">
        <w:t>when</w:t>
      </w:r>
      <w:r w:rsidRPr="008D19F7">
        <w:rPr>
          <w:rFonts w:ascii="Times New Roman" w:hAnsi="Times New Roman"/>
        </w:rPr>
        <w:t xml:space="preserve"> </w:t>
      </w:r>
      <w:r w:rsidRPr="008D19F7">
        <w:t>handling</w:t>
      </w:r>
      <w:r w:rsidRPr="008D19F7">
        <w:rPr>
          <w:rFonts w:ascii="Times New Roman" w:hAnsi="Times New Roman"/>
        </w:rPr>
        <w:t xml:space="preserve"> </w:t>
      </w:r>
      <w:r w:rsidRPr="008D19F7">
        <w:t>personal</w:t>
      </w:r>
      <w:r w:rsidRPr="008D19F7">
        <w:rPr>
          <w:rFonts w:ascii="Times New Roman" w:hAnsi="Times New Roman"/>
        </w:rPr>
        <w:t xml:space="preserve"> </w:t>
      </w:r>
      <w:r w:rsidRPr="008D19F7">
        <w:t>data</w:t>
      </w:r>
      <w:r w:rsidRPr="008D19F7">
        <w:rPr>
          <w:rFonts w:ascii="Times New Roman" w:hAnsi="Times New Roman"/>
        </w:rPr>
        <w:t xml:space="preserve"> </w:t>
      </w:r>
      <w:r w:rsidRPr="008D19F7">
        <w:t>created</w:t>
      </w:r>
      <w:r w:rsidRPr="008D19F7">
        <w:rPr>
          <w:rFonts w:ascii="Times New Roman" w:hAnsi="Times New Roman"/>
        </w:rPr>
        <w:t xml:space="preserve"> </w:t>
      </w:r>
      <w:r w:rsidRPr="008D19F7">
        <w:t>in</w:t>
      </w:r>
      <w:r w:rsidRPr="008D19F7">
        <w:rPr>
          <w:rFonts w:ascii="Times New Roman" w:hAnsi="Times New Roman"/>
        </w:rPr>
        <w:t xml:space="preserve"> </w:t>
      </w:r>
      <w:r w:rsidRPr="008D19F7">
        <w:t>connection</w:t>
      </w:r>
      <w:r w:rsidRPr="008D19F7">
        <w:rPr>
          <w:rFonts w:ascii="Times New Roman" w:hAnsi="Times New Roman"/>
        </w:rPr>
        <w:t xml:space="preserve"> </w:t>
      </w:r>
      <w:r w:rsidRPr="008D19F7">
        <w:t>with</w:t>
      </w:r>
      <w:r w:rsidRPr="008D19F7">
        <w:rPr>
          <w:rFonts w:ascii="Times New Roman" w:hAnsi="Times New Roman"/>
        </w:rPr>
        <w:t xml:space="preserve"> </w:t>
      </w:r>
      <w:r w:rsidRPr="008D19F7">
        <w:t>this</w:t>
      </w:r>
      <w:r w:rsidRPr="008D19F7">
        <w:rPr>
          <w:rFonts w:ascii="Times New Roman" w:hAnsi="Times New Roman"/>
        </w:rPr>
        <w:t xml:space="preserve"> </w:t>
      </w:r>
      <w:r w:rsidRPr="008D19F7">
        <w:t>policy.</w:t>
      </w:r>
      <w:r w:rsidRPr="008D19F7">
        <w:rPr>
          <w:rFonts w:ascii="Times New Roman" w:hAnsi="Times New Roman"/>
          <w:spacing w:val="40"/>
        </w:rPr>
        <w:t xml:space="preserve"> </w:t>
      </w:r>
      <w:r w:rsidRPr="008D19F7">
        <w:t>In</w:t>
      </w:r>
      <w:r w:rsidRPr="008D19F7">
        <w:rPr>
          <w:rFonts w:ascii="Times New Roman" w:hAnsi="Times New Roman"/>
        </w:rPr>
        <w:t xml:space="preserve"> </w:t>
      </w:r>
      <w:r w:rsidRPr="008D19F7">
        <w:t>addition,</w:t>
      </w:r>
      <w:r w:rsidRPr="008D19F7">
        <w:rPr>
          <w:rFonts w:ascii="Times New Roman" w:hAnsi="Times New Roman"/>
        </w:rPr>
        <w:t xml:space="preserve"> </w:t>
      </w:r>
      <w:r w:rsidRPr="008D19F7">
        <w:t>staff</w:t>
      </w:r>
      <w:r w:rsidRPr="008D19F7">
        <w:rPr>
          <w:rFonts w:ascii="Times New Roman" w:hAnsi="Times New Roman"/>
        </w:rPr>
        <w:t xml:space="preserve"> </w:t>
      </w:r>
      <w:r w:rsidRPr="008D19F7">
        <w:t>must</w:t>
      </w:r>
      <w:r w:rsidRPr="008D19F7">
        <w:rPr>
          <w:rFonts w:ascii="Times New Roman" w:hAnsi="Times New Roman"/>
        </w:rPr>
        <w:t xml:space="preserve"> </w:t>
      </w:r>
      <w:r w:rsidRPr="008D19F7">
        <w:t>ensure</w:t>
      </w:r>
      <w:r w:rsidRPr="008D19F7">
        <w:rPr>
          <w:rFonts w:ascii="Times New Roman" w:hAnsi="Times New Roman"/>
        </w:rPr>
        <w:t xml:space="preserve"> </w:t>
      </w:r>
      <w:r w:rsidRPr="008D19F7">
        <w:t>that</w:t>
      </w:r>
      <w:r w:rsidRPr="008D19F7">
        <w:rPr>
          <w:rFonts w:ascii="Times New Roman" w:hAnsi="Times New Roman"/>
        </w:rPr>
        <w:t xml:space="preserve"> </w:t>
      </w:r>
      <w:r w:rsidRPr="008D19F7">
        <w:t>they</w:t>
      </w:r>
      <w:r w:rsidRPr="008D19F7">
        <w:rPr>
          <w:rFonts w:ascii="Times New Roman" w:hAnsi="Times New Roman"/>
        </w:rPr>
        <w:t xml:space="preserve"> </w:t>
      </w:r>
      <w:r w:rsidRPr="008D19F7">
        <w:t>follow</w:t>
      </w:r>
      <w:r w:rsidRPr="008D19F7">
        <w:rPr>
          <w:rFonts w:ascii="Times New Roman" w:hAnsi="Times New Roman"/>
        </w:rPr>
        <w:t xml:space="preserve"> </w:t>
      </w:r>
      <w:r w:rsidRPr="008D19F7">
        <w:t>the</w:t>
      </w:r>
      <w:r w:rsidRPr="008D19F7">
        <w:rPr>
          <w:rFonts w:ascii="Times New Roman" w:hAnsi="Times New Roman"/>
        </w:rPr>
        <w:t xml:space="preserve"> </w:t>
      </w:r>
      <w:r w:rsidRPr="008D19F7">
        <w:t>School’s data protection</w:t>
      </w:r>
      <w:r w:rsidRPr="008D19F7">
        <w:rPr>
          <w:rFonts w:ascii="Times New Roman" w:hAnsi="Times New Roman"/>
        </w:rPr>
        <w:t xml:space="preserve"> </w:t>
      </w:r>
      <w:r w:rsidRPr="008D19F7">
        <w:t>policies</w:t>
      </w:r>
      <w:r w:rsidRPr="008D19F7">
        <w:rPr>
          <w:rFonts w:ascii="Times New Roman" w:hAnsi="Times New Roman"/>
        </w:rPr>
        <w:t xml:space="preserve"> </w:t>
      </w:r>
      <w:r w:rsidRPr="008D19F7">
        <w:t>and</w:t>
      </w:r>
      <w:r w:rsidRPr="008D19F7">
        <w:rPr>
          <w:rFonts w:ascii="Times New Roman" w:hAnsi="Times New Roman"/>
        </w:rPr>
        <w:t xml:space="preserve"> </w:t>
      </w:r>
      <w:r w:rsidRPr="008D19F7">
        <w:t>procedures.</w:t>
      </w:r>
      <w:r w:rsidRPr="008D19F7">
        <w:rPr>
          <w:rFonts w:ascii="Times New Roman" w:hAnsi="Times New Roman"/>
          <w:spacing w:val="40"/>
        </w:rPr>
        <w:t xml:space="preserve"> </w:t>
      </w:r>
    </w:p>
    <w:p w14:paraId="7D9000D2" w14:textId="77777777" w:rsidR="002F3643" w:rsidRDefault="002F3643">
      <w:pPr>
        <w:pStyle w:val="BodyText"/>
        <w:spacing w:before="213"/>
        <w:ind w:left="0" w:firstLine="0"/>
        <w:rPr>
          <w:sz w:val="24"/>
        </w:rPr>
      </w:pPr>
    </w:p>
    <w:p w14:paraId="187C7041" w14:textId="77777777" w:rsidR="002F3643" w:rsidRDefault="00BB1444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rPr>
          <w:b/>
          <w:sz w:val="24"/>
        </w:rPr>
      </w:pPr>
      <w:bookmarkStart w:id="33" w:name="16__Version_control"/>
      <w:bookmarkStart w:id="34" w:name="_bookmark17"/>
      <w:bookmarkEnd w:id="33"/>
      <w:bookmarkEnd w:id="34"/>
      <w:r>
        <w:rPr>
          <w:b/>
          <w:sz w:val="24"/>
        </w:rPr>
        <w:t>Version</w:t>
      </w:r>
      <w:r>
        <w:rPr>
          <w:rFonts w:ascii="Times New Roman"/>
          <w:spacing w:val="-9"/>
          <w:sz w:val="24"/>
        </w:rPr>
        <w:t xml:space="preserve"> </w:t>
      </w:r>
      <w:r>
        <w:rPr>
          <w:b/>
          <w:spacing w:val="-2"/>
          <w:sz w:val="24"/>
        </w:rPr>
        <w:t>control</w:t>
      </w:r>
    </w:p>
    <w:p w14:paraId="78EB19BE" w14:textId="77777777" w:rsidR="002F3643" w:rsidRDefault="002F3643">
      <w:pPr>
        <w:pStyle w:val="BodyText"/>
        <w:spacing w:before="6" w:after="1"/>
        <w:ind w:left="0" w:firstLine="0"/>
        <w:rPr>
          <w:b/>
          <w:sz w:val="16"/>
        </w:rPr>
      </w:pPr>
    </w:p>
    <w:tbl>
      <w:tblPr>
        <w:tblW w:w="0" w:type="auto"/>
        <w:tblInd w:w="17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6"/>
        <w:gridCol w:w="4542"/>
      </w:tblGrid>
      <w:tr w:rsidR="002F3643" w14:paraId="7B5D2540" w14:textId="77777777">
        <w:trPr>
          <w:trHeight w:val="582"/>
        </w:trPr>
        <w:tc>
          <w:tcPr>
            <w:tcW w:w="4486" w:type="dxa"/>
          </w:tcPr>
          <w:p w14:paraId="6E478DB3" w14:textId="77777777" w:rsidR="002F3643" w:rsidRDefault="00BB1444">
            <w:pPr>
              <w:pStyle w:val="TableParagraph"/>
            </w:pPr>
            <w:r>
              <w:t>Date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adoption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this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4542" w:type="dxa"/>
          </w:tcPr>
          <w:p w14:paraId="4A13F9A6" w14:textId="2C3C1F7C" w:rsidR="002F3643" w:rsidRDefault="008D19F7">
            <w:pPr>
              <w:pStyle w:val="TableParagraph"/>
            </w:pPr>
            <w:r>
              <w:t>1 April</w:t>
            </w:r>
            <w:r w:rsidR="00BB1444">
              <w:rPr>
                <w:rFonts w:ascii="Times New Roman"/>
                <w:spacing w:val="-7"/>
              </w:rPr>
              <w:t xml:space="preserve"> </w:t>
            </w:r>
            <w:r w:rsidR="00BB1444">
              <w:rPr>
                <w:spacing w:val="-4"/>
              </w:rPr>
              <w:t>202</w:t>
            </w:r>
            <w:r w:rsidR="006603EF">
              <w:rPr>
                <w:spacing w:val="-4"/>
              </w:rPr>
              <w:t>4</w:t>
            </w:r>
          </w:p>
        </w:tc>
      </w:tr>
      <w:tr w:rsidR="002F3643" w14:paraId="6FFF744C" w14:textId="77777777">
        <w:trPr>
          <w:trHeight w:val="582"/>
        </w:trPr>
        <w:tc>
          <w:tcPr>
            <w:tcW w:w="4486" w:type="dxa"/>
          </w:tcPr>
          <w:p w14:paraId="3F6B012F" w14:textId="77777777" w:rsidR="002F3643" w:rsidRDefault="00BB1444">
            <w:pPr>
              <w:pStyle w:val="TableParagraph"/>
            </w:pPr>
            <w:r>
              <w:t>Date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last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review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this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4542" w:type="dxa"/>
          </w:tcPr>
          <w:p w14:paraId="07194883" w14:textId="7E7C6F96" w:rsidR="002F3643" w:rsidRDefault="008D19F7">
            <w:pPr>
              <w:pStyle w:val="TableParagraph"/>
              <w:ind w:left="122"/>
            </w:pPr>
            <w:r>
              <w:t xml:space="preserve">April </w:t>
            </w:r>
            <w:r w:rsidR="006603EF">
              <w:rPr>
                <w:spacing w:val="-4"/>
              </w:rPr>
              <w:t>2024</w:t>
            </w:r>
          </w:p>
        </w:tc>
      </w:tr>
      <w:tr w:rsidR="002F3643" w14:paraId="7F052D13" w14:textId="77777777">
        <w:trPr>
          <w:trHeight w:val="585"/>
        </w:trPr>
        <w:tc>
          <w:tcPr>
            <w:tcW w:w="4486" w:type="dxa"/>
          </w:tcPr>
          <w:p w14:paraId="361D75FB" w14:textId="77777777" w:rsidR="002F3643" w:rsidRDefault="00BB1444">
            <w:pPr>
              <w:pStyle w:val="TableParagraph"/>
              <w:spacing w:before="116"/>
            </w:pPr>
            <w:r>
              <w:t>Date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for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next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review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this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4542" w:type="dxa"/>
          </w:tcPr>
          <w:p w14:paraId="2343E717" w14:textId="104D48E9" w:rsidR="002F3643" w:rsidRDefault="006603EF">
            <w:pPr>
              <w:pStyle w:val="TableParagraph"/>
              <w:spacing w:before="116"/>
            </w:pPr>
            <w:r>
              <w:t xml:space="preserve"> September 2024</w:t>
            </w:r>
          </w:p>
        </w:tc>
      </w:tr>
      <w:tr w:rsidR="002F3643" w14:paraId="7D60F412" w14:textId="77777777">
        <w:trPr>
          <w:trHeight w:val="772"/>
        </w:trPr>
        <w:tc>
          <w:tcPr>
            <w:tcW w:w="4486" w:type="dxa"/>
          </w:tcPr>
          <w:p w14:paraId="049F3C4D" w14:textId="77777777" w:rsidR="002F3643" w:rsidRDefault="00BB1444">
            <w:pPr>
              <w:pStyle w:val="TableParagraph"/>
            </w:pPr>
            <w:r>
              <w:t>Policy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owner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4"/>
              </w:rPr>
              <w:t>(SMT)</w:t>
            </w:r>
          </w:p>
        </w:tc>
        <w:tc>
          <w:tcPr>
            <w:tcW w:w="4542" w:type="dxa"/>
          </w:tcPr>
          <w:p w14:paraId="6BD8F5F7" w14:textId="4A0DE849" w:rsidR="002F3643" w:rsidRDefault="00BB1444">
            <w:pPr>
              <w:pStyle w:val="TableParagraph"/>
            </w:pPr>
            <w:r>
              <w:t>Designated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Safeguarding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Lead</w:t>
            </w:r>
          </w:p>
        </w:tc>
      </w:tr>
      <w:tr w:rsidR="002F3643" w14:paraId="24673F18" w14:textId="77777777">
        <w:trPr>
          <w:trHeight w:val="1013"/>
        </w:trPr>
        <w:tc>
          <w:tcPr>
            <w:tcW w:w="4486" w:type="dxa"/>
          </w:tcPr>
          <w:p w14:paraId="0B8053BF" w14:textId="77777777" w:rsidR="002F3643" w:rsidRDefault="00BB1444">
            <w:pPr>
              <w:pStyle w:val="TableParagraph"/>
            </w:pPr>
            <w:r>
              <w:rPr>
                <w:spacing w:val="-2"/>
              </w:rPr>
              <w:t>Authorised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spacing w:val="-5"/>
              </w:rPr>
              <w:t>by</w:t>
            </w:r>
          </w:p>
        </w:tc>
        <w:tc>
          <w:tcPr>
            <w:tcW w:w="4542" w:type="dxa"/>
          </w:tcPr>
          <w:p w14:paraId="03EEE532" w14:textId="522093ED" w:rsidR="006603EF" w:rsidRDefault="008D19F7">
            <w:pPr>
              <w:pStyle w:val="TableParagraph"/>
              <w:spacing w:before="120"/>
            </w:pPr>
            <w:r>
              <w:t>Andrew McGregor</w:t>
            </w:r>
          </w:p>
          <w:p w14:paraId="5067424C" w14:textId="08E2E81A" w:rsidR="002F3643" w:rsidRDefault="00BB1444">
            <w:pPr>
              <w:pStyle w:val="TableParagraph"/>
              <w:spacing w:before="120"/>
            </w:pPr>
            <w:r>
              <w:t>On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behalf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Board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spacing w:val="-2"/>
              </w:rPr>
              <w:t>Governors</w:t>
            </w:r>
          </w:p>
        </w:tc>
      </w:tr>
    </w:tbl>
    <w:p w14:paraId="13F8723C" w14:textId="77777777" w:rsidR="00C03D14" w:rsidRDefault="00C03D14"/>
    <w:sectPr w:rsidR="00C03D14">
      <w:pgSz w:w="11910" w:h="16850"/>
      <w:pgMar w:top="1200" w:right="1200" w:bottom="760" w:left="1340" w:header="763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56F8" w14:textId="77777777" w:rsidR="00522346" w:rsidRDefault="00522346">
      <w:r>
        <w:separator/>
      </w:r>
    </w:p>
  </w:endnote>
  <w:endnote w:type="continuationSeparator" w:id="0">
    <w:p w14:paraId="2A548903" w14:textId="77777777" w:rsidR="00522346" w:rsidRDefault="00522346">
      <w:r>
        <w:continuationSeparator/>
      </w:r>
    </w:p>
  </w:endnote>
  <w:endnote w:type="continuationNotice" w:id="1">
    <w:p w14:paraId="48948ED3" w14:textId="77777777" w:rsidR="000D0959" w:rsidRDefault="000D0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ECA23" w14:textId="77777777" w:rsidR="00522346" w:rsidRDefault="00522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E488" w14:textId="77777777" w:rsidR="00522346" w:rsidRDefault="00522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4999" w14:textId="77777777" w:rsidR="00522346" w:rsidRDefault="005223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A524" w14:textId="154CAAA4" w:rsidR="00522346" w:rsidRDefault="00522346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1020B9C6" wp14:editId="52839C46">
              <wp:simplePos x="0" y="0"/>
              <wp:positionH relativeFrom="page">
                <wp:posOffset>3679571</wp:posOffset>
              </wp:positionH>
              <wp:positionV relativeFrom="page">
                <wp:posOffset>10197718</wp:posOffset>
              </wp:positionV>
              <wp:extent cx="217170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CBD69F" w14:textId="09DDEE7B" w:rsidR="00522346" w:rsidRDefault="00522346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0E7882">
                            <w:rPr>
                              <w:noProof/>
                              <w:spacing w:val="-5"/>
                              <w:sz w:val="20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0B9C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289.75pt;margin-top:802.95pt;width:17.1pt;height:12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" filled="f" stroked="f">
              <v:path arrowok="t"/>
              <v:textbox inset="0,0,0,0">
                <w:txbxContent>
                  <w:p w14:paraId="18CBD69F" w14:textId="09DDEE7B" w:rsidR="00522346" w:rsidRDefault="00522346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0E7882">
                      <w:rPr>
                        <w:noProof/>
                        <w:spacing w:val="-5"/>
                        <w:sz w:val="20"/>
                      </w:rPr>
                      <w:t>20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DCA7D" w14:textId="77777777" w:rsidR="00522346" w:rsidRDefault="00522346">
      <w:r>
        <w:separator/>
      </w:r>
    </w:p>
  </w:footnote>
  <w:footnote w:type="continuationSeparator" w:id="0">
    <w:p w14:paraId="76ADF234" w14:textId="77777777" w:rsidR="00522346" w:rsidRDefault="00522346">
      <w:r>
        <w:continuationSeparator/>
      </w:r>
    </w:p>
  </w:footnote>
  <w:footnote w:type="continuationNotice" w:id="1">
    <w:p w14:paraId="203A9DBD" w14:textId="77777777" w:rsidR="000D0959" w:rsidRDefault="000D09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797DD" w14:textId="77777777" w:rsidR="00522346" w:rsidRDefault="00522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8DD0" w14:textId="77777777" w:rsidR="00522346" w:rsidRDefault="00522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9DAEB" w14:textId="77777777" w:rsidR="00522346" w:rsidRDefault="005223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ECCC" w14:textId="77777777" w:rsidR="00522346" w:rsidRDefault="00522346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2DBF08C" wp14:editId="5AA80A18">
              <wp:simplePos x="0" y="0"/>
              <wp:positionH relativeFrom="page">
                <wp:posOffset>896416</wp:posOffset>
              </wp:positionH>
              <wp:positionV relativeFrom="page">
                <wp:posOffset>768094</wp:posOffset>
              </wp:positionV>
              <wp:extent cx="5769610" cy="635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961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9610" h="6350">
                            <a:moveTo>
                              <a:pt x="5769229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69229" y="6096"/>
                            </a:lnTo>
                            <a:lnTo>
                              <a:pt x="576922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54191D" id="Graphic 3" o:spid="_x0000_s1026" style="position:absolute;margin-left:70.6pt;margin-top:60.5pt;width:454.3pt;height: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6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" path="m5769229,l,,,6096r5769229,l576922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7B980F62" wp14:editId="13932C8C">
              <wp:simplePos x="0" y="0"/>
              <wp:positionH relativeFrom="page">
                <wp:posOffset>5615180</wp:posOffset>
              </wp:positionH>
              <wp:positionV relativeFrom="page">
                <wp:posOffset>471550</wp:posOffset>
              </wp:positionV>
              <wp:extent cx="1043305" cy="3060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305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546EC" w14:textId="77777777" w:rsidR="00522346" w:rsidRDefault="00522346">
                          <w:pPr>
                            <w:spacing w:line="222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Papplewick</w:t>
                          </w:r>
                        </w:p>
                        <w:p w14:paraId="276EA55A" w14:textId="77777777" w:rsidR="00522346" w:rsidRDefault="00522346">
                          <w:pPr>
                            <w:spacing w:line="243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Online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Safety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Policy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80F6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442.15pt;margin-top:37.15pt;width:82.15pt;height:24.1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" filled="f" stroked="f">
              <v:path arrowok="t"/>
              <v:textbox inset="0,0,0,0">
                <w:txbxContent>
                  <w:p w14:paraId="4AB546EC" w14:textId="77777777" w:rsidR="00522346" w:rsidRDefault="00522346">
                    <w:pPr>
                      <w:spacing w:line="222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Papplewick</w:t>
                    </w:r>
                  </w:p>
                  <w:p w14:paraId="276EA55A" w14:textId="77777777" w:rsidR="00522346" w:rsidRDefault="00522346">
                    <w:pPr>
                      <w:spacing w:line="243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Online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Safety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438"/>
    <w:multiLevelType w:val="hybridMultilevel"/>
    <w:tmpl w:val="0FBA9C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B2029D"/>
    <w:multiLevelType w:val="multilevel"/>
    <w:tmpl w:val="CB669FDC"/>
    <w:lvl w:ilvl="0">
      <w:start w:val="1"/>
      <w:numFmt w:val="decimal"/>
      <w:lvlText w:val="%1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26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981" w:hanging="7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804" w:hanging="7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7" w:hanging="7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9" w:hanging="7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41" w:hanging="771"/>
      </w:pPr>
      <w:rPr>
        <w:rFonts w:hint="default"/>
        <w:lang w:val="en-US" w:eastAsia="en-US" w:bidi="ar-SA"/>
      </w:rPr>
    </w:lvl>
  </w:abstractNum>
  <w:abstractNum w:abstractNumId="2" w15:restartNumberingAfterBreak="0">
    <w:nsid w:val="458007B2"/>
    <w:multiLevelType w:val="multilevel"/>
    <w:tmpl w:val="23F25AD0"/>
    <w:lvl w:ilvl="0">
      <w:start w:val="3"/>
      <w:numFmt w:val="decimal"/>
      <w:lvlText w:val="%1"/>
      <w:lvlJc w:val="left"/>
      <w:pPr>
        <w:ind w:left="1540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88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1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4B1C355C"/>
    <w:multiLevelType w:val="hybridMultilevel"/>
    <w:tmpl w:val="A8BA6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7191"/>
    <w:multiLevelType w:val="multilevel"/>
    <w:tmpl w:val="6ABE6722"/>
    <w:lvl w:ilvl="0">
      <w:start w:val="7"/>
      <w:numFmt w:val="decimal"/>
      <w:lvlText w:val="%1"/>
      <w:lvlJc w:val="left"/>
      <w:pPr>
        <w:ind w:left="1540" w:hanging="72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40" w:hanging="72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5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26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62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8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7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E464C4E"/>
    <w:multiLevelType w:val="hybridMultilevel"/>
    <w:tmpl w:val="2DE61B6C"/>
    <w:lvl w:ilvl="0" w:tplc="55120778">
      <w:start w:val="1"/>
      <w:numFmt w:val="decimal"/>
      <w:lvlText w:val="%1"/>
      <w:lvlJc w:val="left"/>
      <w:pPr>
        <w:ind w:left="15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0A63FA8">
      <w:numFmt w:val="bullet"/>
      <w:lvlText w:val="•"/>
      <w:lvlJc w:val="left"/>
      <w:pPr>
        <w:ind w:left="2322" w:hanging="720"/>
      </w:pPr>
      <w:rPr>
        <w:rFonts w:hint="default"/>
        <w:lang w:val="en-US" w:eastAsia="en-US" w:bidi="ar-SA"/>
      </w:rPr>
    </w:lvl>
    <w:lvl w:ilvl="2" w:tplc="642C44DA">
      <w:numFmt w:val="bullet"/>
      <w:lvlText w:val="•"/>
      <w:lvlJc w:val="left"/>
      <w:pPr>
        <w:ind w:left="3105" w:hanging="720"/>
      </w:pPr>
      <w:rPr>
        <w:rFonts w:hint="default"/>
        <w:lang w:val="en-US" w:eastAsia="en-US" w:bidi="ar-SA"/>
      </w:rPr>
    </w:lvl>
    <w:lvl w:ilvl="3" w:tplc="C5866004">
      <w:numFmt w:val="bullet"/>
      <w:lvlText w:val="•"/>
      <w:lvlJc w:val="left"/>
      <w:pPr>
        <w:ind w:left="3887" w:hanging="720"/>
      </w:pPr>
      <w:rPr>
        <w:rFonts w:hint="default"/>
        <w:lang w:val="en-US" w:eastAsia="en-US" w:bidi="ar-SA"/>
      </w:rPr>
    </w:lvl>
    <w:lvl w:ilvl="4" w:tplc="01928330">
      <w:numFmt w:val="bullet"/>
      <w:lvlText w:val="•"/>
      <w:lvlJc w:val="left"/>
      <w:pPr>
        <w:ind w:left="4670" w:hanging="720"/>
      </w:pPr>
      <w:rPr>
        <w:rFonts w:hint="default"/>
        <w:lang w:val="en-US" w:eastAsia="en-US" w:bidi="ar-SA"/>
      </w:rPr>
    </w:lvl>
    <w:lvl w:ilvl="5" w:tplc="26DAEDBC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ar-SA"/>
      </w:rPr>
    </w:lvl>
    <w:lvl w:ilvl="6" w:tplc="F774D32A">
      <w:numFmt w:val="bullet"/>
      <w:lvlText w:val="•"/>
      <w:lvlJc w:val="left"/>
      <w:pPr>
        <w:ind w:left="6235" w:hanging="720"/>
      </w:pPr>
      <w:rPr>
        <w:rFonts w:hint="default"/>
        <w:lang w:val="en-US" w:eastAsia="en-US" w:bidi="ar-SA"/>
      </w:rPr>
    </w:lvl>
    <w:lvl w:ilvl="7" w:tplc="8AA20E94">
      <w:numFmt w:val="bullet"/>
      <w:lvlText w:val="•"/>
      <w:lvlJc w:val="left"/>
      <w:pPr>
        <w:ind w:left="7018" w:hanging="720"/>
      </w:pPr>
      <w:rPr>
        <w:rFonts w:hint="default"/>
        <w:lang w:val="en-US" w:eastAsia="en-US" w:bidi="ar-SA"/>
      </w:rPr>
    </w:lvl>
    <w:lvl w:ilvl="8" w:tplc="B7C0B61C">
      <w:numFmt w:val="bullet"/>
      <w:lvlText w:val="•"/>
      <w:lvlJc w:val="left"/>
      <w:pPr>
        <w:ind w:left="7801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77F53F53"/>
    <w:multiLevelType w:val="hybridMultilevel"/>
    <w:tmpl w:val="4CCA77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G0NDC1NLK0NDK3MDZW0lEKTi0uzszPAykwqQUAFy56XywAAAA="/>
  </w:docVars>
  <w:rsids>
    <w:rsidRoot w:val="002F3643"/>
    <w:rsid w:val="00014D1E"/>
    <w:rsid w:val="00087A56"/>
    <w:rsid w:val="000D0959"/>
    <w:rsid w:val="000E7882"/>
    <w:rsid w:val="00112B17"/>
    <w:rsid w:val="00126604"/>
    <w:rsid w:val="001556D7"/>
    <w:rsid w:val="00252991"/>
    <w:rsid w:val="0029735E"/>
    <w:rsid w:val="002C185D"/>
    <w:rsid w:val="002F3643"/>
    <w:rsid w:val="00460B5D"/>
    <w:rsid w:val="0046647D"/>
    <w:rsid w:val="00522346"/>
    <w:rsid w:val="0055107A"/>
    <w:rsid w:val="00647E10"/>
    <w:rsid w:val="006603EF"/>
    <w:rsid w:val="00665B37"/>
    <w:rsid w:val="0070249A"/>
    <w:rsid w:val="00745FD2"/>
    <w:rsid w:val="00870125"/>
    <w:rsid w:val="008D19F7"/>
    <w:rsid w:val="009758B7"/>
    <w:rsid w:val="00986D4F"/>
    <w:rsid w:val="009E7559"/>
    <w:rsid w:val="00A23DA8"/>
    <w:rsid w:val="00A31086"/>
    <w:rsid w:val="00A9505F"/>
    <w:rsid w:val="00AC5C23"/>
    <w:rsid w:val="00B2686C"/>
    <w:rsid w:val="00B27348"/>
    <w:rsid w:val="00B7204D"/>
    <w:rsid w:val="00B8313D"/>
    <w:rsid w:val="00BB1444"/>
    <w:rsid w:val="00C03D14"/>
    <w:rsid w:val="00CD5C6D"/>
    <w:rsid w:val="00D16CCD"/>
    <w:rsid w:val="00D3104A"/>
    <w:rsid w:val="00D473E6"/>
    <w:rsid w:val="00DB31B1"/>
    <w:rsid w:val="00E0253B"/>
    <w:rsid w:val="00E06929"/>
    <w:rsid w:val="00E240BD"/>
    <w:rsid w:val="00ED53DD"/>
    <w:rsid w:val="00F069DE"/>
    <w:rsid w:val="00F72589"/>
    <w:rsid w:val="38A1FDC5"/>
    <w:rsid w:val="5BA3DA63"/>
    <w:rsid w:val="612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93C7B"/>
  <w15:docId w15:val="{24D3F60E-B1EE-41FE-BA11-917DCB8D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0"/>
      <w:ind w:left="8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00"/>
      <w:ind w:left="820"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540" w:hanging="720"/>
    </w:pPr>
  </w:style>
  <w:style w:type="paragraph" w:styleId="BodyText">
    <w:name w:val="Body Text"/>
    <w:basedOn w:val="Normal"/>
    <w:uiPriority w:val="1"/>
    <w:qFormat/>
    <w:pPr>
      <w:spacing w:before="200"/>
      <w:ind w:left="1540" w:hanging="720"/>
    </w:p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00"/>
      <w:ind w:left="154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71"/>
    </w:pPr>
  </w:style>
  <w:style w:type="paragraph" w:styleId="Header">
    <w:name w:val="header"/>
    <w:basedOn w:val="Normal"/>
    <w:link w:val="HeaderChar"/>
    <w:uiPriority w:val="99"/>
    <w:unhideWhenUsed/>
    <w:rsid w:val="00BB1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4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1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4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47E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E10"/>
    <w:rPr>
      <w:color w:val="605E5C"/>
      <w:shd w:val="clear" w:color="auto" w:fill="E1DFDD"/>
    </w:rPr>
  </w:style>
  <w:style w:type="paragraph" w:customStyle="1" w:styleId="Coverreference">
    <w:name w:val="Cover reference"/>
    <w:basedOn w:val="Normal"/>
    <w:semiHidden/>
    <w:rsid w:val="00986D4F"/>
    <w:pPr>
      <w:widowControl/>
      <w:autoSpaceDE/>
      <w:autoSpaceDN/>
    </w:pPr>
    <w:rPr>
      <w:rFonts w:eastAsia="Times New Roman" w:cs="Arial"/>
      <w:color w:val="808080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uk/government/publications/prevent-duty-guidance/revised-prevent-duty-guidance-for-england-and-wales" TargetMode="External"/><Relationship Id="rId21" Type="http://schemas.openxmlformats.org/officeDocument/2006/relationships/hyperlink" Target="https://www.gov.uk/government/publications/keeping-children-safe-in-education--2" TargetMode="External"/><Relationship Id="rId42" Type="http://schemas.openxmlformats.org/officeDocument/2006/relationships/hyperlink" Target="https://saferinternet.org.uk/guide-and-resource/teachers-and-school-staff/appropriate-filtering-and-monitoring/appropriate-filtering" TargetMode="External"/><Relationship Id="rId47" Type="http://schemas.openxmlformats.org/officeDocument/2006/relationships/hyperlink" Target="https://www.saferinternet.org.uk/advice-centre/young-people" TargetMode="External"/><Relationship Id="rId63" Type="http://schemas.openxmlformats.org/officeDocument/2006/relationships/hyperlink" Target="https://www.gov.uk/government/uploads/system/uploads/attachment_data/file/609874/6_2939_SP_NCA_Sexting_In_Schools_FINAL_Update_Jan17.pdf" TargetMode="External"/><Relationship Id="rId68" Type="http://schemas.openxmlformats.org/officeDocument/2006/relationships/hyperlink" Target="https://www.childnet.com/resources/step-up-speak-up/guidance-and-training-for-schools-and-professionals/guidance-for-schools-1/" TargetMode="External"/><Relationship Id="rId84" Type="http://schemas.openxmlformats.org/officeDocument/2006/relationships/hyperlink" Target="https://www.thinkuknow.co.uk/parents/articles/theres-a-viral-scare-online-what-should-i-do/" TargetMode="External"/><Relationship Id="rId89" Type="http://schemas.openxmlformats.org/officeDocument/2006/relationships/hyperlink" Target="https://www.askaboutgames.com/" TargetMode="External"/><Relationship Id="rId16" Type="http://schemas.openxmlformats.org/officeDocument/2006/relationships/footer" Target="footer2.xml"/><Relationship Id="rId11" Type="http://schemas.openxmlformats.org/officeDocument/2006/relationships/image" Target="media/image1.png"/><Relationship Id="rId32" Type="http://schemas.openxmlformats.org/officeDocument/2006/relationships/hyperlink" Target="https://www.gov.uk/government/publications/searching-screening-and-confiscation" TargetMode="External"/><Relationship Id="rId37" Type="http://schemas.openxmlformats.org/officeDocument/2006/relationships/hyperlink" Target="https://www.gov.uk/government/publications/harmful-online-challenges-and-online-hoaxes" TargetMode="External"/><Relationship Id="rId53" Type="http://schemas.openxmlformats.org/officeDocument/2006/relationships/hyperlink" Target="http://www.childnet.com/teachers-and-professionals" TargetMode="External"/><Relationship Id="rId58" Type="http://schemas.openxmlformats.org/officeDocument/2006/relationships/hyperlink" Target="https://www.commonsense.org/education/" TargetMode="External"/><Relationship Id="rId74" Type="http://schemas.openxmlformats.org/officeDocument/2006/relationships/hyperlink" Target="https://www.gov.uk/government/publications/teaching-online-safety-in-schools" TargetMode="External"/><Relationship Id="rId79" Type="http://schemas.openxmlformats.org/officeDocument/2006/relationships/hyperlink" Target="http://www.childnet.com/parents-and-carers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ceop.police.uk/safety-centre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www.gov.uk/government/publications/preventing-and-tackling-bullying" TargetMode="External"/><Relationship Id="rId27" Type="http://schemas.openxmlformats.org/officeDocument/2006/relationships/hyperlink" Target="https://www.gov.uk/government/publications/channel-guidance" TargetMode="External"/><Relationship Id="rId43" Type="http://schemas.openxmlformats.org/officeDocument/2006/relationships/hyperlink" Target="https://saferinternet.org.uk/guide-and-resource/teachers-and-school-staff/appropriate-filtering-and-monitoring/appropriate-monitoring" TargetMode="External"/><Relationship Id="rId48" Type="http://schemas.openxmlformats.org/officeDocument/2006/relationships/hyperlink" Target="https://mysafetynet.org.uk/" TargetMode="External"/><Relationship Id="rId64" Type="http://schemas.openxmlformats.org/officeDocument/2006/relationships/hyperlink" Target="https://www.gov.uk/government/uploads/system/uploads/attachment_data/file/609874/6_2939_SP_NCA_Sexting_In_Schools_FINAL_Update_Jan17.pdf" TargetMode="External"/><Relationship Id="rId69" Type="http://schemas.openxmlformats.org/officeDocument/2006/relationships/hyperlink" Target="https://www.childnet.com/resources/step-up-speak-up/guidance-and-training-for-schools-and-professionals/guidance-for-schools-1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gov.uk/government/publications/searching-screening-and-confiscation" TargetMode="External"/><Relationship Id="rId72" Type="http://schemas.openxmlformats.org/officeDocument/2006/relationships/hyperlink" Target="https://www.gov.uk/government/publications/teaching-online-safety-in-schools" TargetMode="External"/><Relationship Id="rId80" Type="http://schemas.openxmlformats.org/officeDocument/2006/relationships/hyperlink" Target="https://www.nspcc.org.uk/preventing-abuse/keeping-children-safe/online-safety/" TargetMode="External"/><Relationship Id="rId85" Type="http://schemas.openxmlformats.org/officeDocument/2006/relationships/hyperlink" Target="http://parentzone.org.uk/" TargetMode="External"/><Relationship Id="rId93" Type="http://schemas.openxmlformats.org/officeDocument/2006/relationships/hyperlink" Target="https://safeblog.lgfl.net/2018/11/parents-scare-or-prepare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hyperlink" Target="https://www.gov.uk/government/publications/sharing-nudes-and-semi-nudes-advice-for-education-settings-working-with-children-and-young-people" TargetMode="External"/><Relationship Id="rId33" Type="http://schemas.openxmlformats.org/officeDocument/2006/relationships/hyperlink" Target="https://www.gov.uk/government/publications/safeguarding-children-and-protecting-professionals-in-early-years-settings-online-safety-considerations" TargetMode="External"/><Relationship Id="rId38" Type="http://schemas.openxmlformats.org/officeDocument/2006/relationships/hyperlink" Target="https://www.gov.uk/government/collections/online-safety-guidance-if-you-own-or-manage-an-online-platform" TargetMode="External"/><Relationship Id="rId46" Type="http://schemas.openxmlformats.org/officeDocument/2006/relationships/hyperlink" Target="http://www.childnet.com/young-people" TargetMode="External"/><Relationship Id="rId59" Type="http://schemas.openxmlformats.org/officeDocument/2006/relationships/hyperlink" Target="https://www.gov.uk/government/publications/preventing-and-tackling-bullying" TargetMode="External"/><Relationship Id="rId67" Type="http://schemas.openxmlformats.org/officeDocument/2006/relationships/hyperlink" Target="https://assets.publishing.service.gov.uk/government/uploads/system/uploads/attachment_data/file/683895/Education_for_a_connected_world_PDF.PDF" TargetMode="External"/><Relationship Id="rId20" Type="http://schemas.openxmlformats.org/officeDocument/2006/relationships/footer" Target="footer4.xml"/><Relationship Id="rId41" Type="http://schemas.openxmlformats.org/officeDocument/2006/relationships/hyperlink" Target="https://www.gov.uk/guidance/meeting-digital-and-technology-standards-in-schools-and-colleges" TargetMode="External"/><Relationship Id="rId54" Type="http://schemas.openxmlformats.org/officeDocument/2006/relationships/hyperlink" Target="https://www.nspcc.org.uk/preventing-abuse/keeping-children-safe/online-safety/" TargetMode="External"/><Relationship Id="rId62" Type="http://schemas.openxmlformats.org/officeDocument/2006/relationships/hyperlink" Target="https://www.gov.uk/government/publications/the-use-of-social-media-for-online-radicalisation" TargetMode="External"/><Relationship Id="rId70" Type="http://schemas.openxmlformats.org/officeDocument/2006/relationships/hyperlink" Target="https://www.childnet.com/resources/pshe-toolkit/myth-vs-reality" TargetMode="External"/><Relationship Id="rId75" Type="http://schemas.openxmlformats.org/officeDocument/2006/relationships/hyperlink" Target="https://www.gov.uk/government/publications/harmful-online-challenges-and-online-hoaxes/harmful-online-challenges-and-online-hoaxes" TargetMode="External"/><Relationship Id="rId83" Type="http://schemas.openxmlformats.org/officeDocument/2006/relationships/hyperlink" Target="https://www.thinkuknow.co.uk/parents/articles/theres-a-viral-scare-online-what-should-i-do/" TargetMode="External"/><Relationship Id="rId88" Type="http://schemas.openxmlformats.org/officeDocument/2006/relationships/hyperlink" Target="https://www.gov.uk/government/publications/preventing-and-tackling-bullying" TargetMode="External"/><Relationship Id="rId91" Type="http://schemas.openxmlformats.org/officeDocument/2006/relationships/hyperlink" Target="https://www.gov.uk/government/publications/uk-cmo-commentary-on-screen-time-and-social-media-map-of-review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www.gov.uk/government/publications/sharing-nudes-and-semi-nudes-advice-for-education-settings-working-with-children-and-young-people" TargetMode="External"/><Relationship Id="rId28" Type="http://schemas.openxmlformats.org/officeDocument/2006/relationships/hyperlink" Target="https://www.gov.uk/government/publications/channel-guidance" TargetMode="External"/><Relationship Id="rId36" Type="http://schemas.openxmlformats.org/officeDocument/2006/relationships/hyperlink" Target="https://www.gov.uk/government/publications/teaching-online-safety-in-schools" TargetMode="External"/><Relationship Id="rId49" Type="http://schemas.openxmlformats.org/officeDocument/2006/relationships/hyperlink" Target="https://www.ceop.police.uk/Safety-Centre/How-can-CEOP-help-me-YP/" TargetMode="External"/><Relationship Id="rId57" Type="http://schemas.openxmlformats.org/officeDocument/2006/relationships/hyperlink" Target="http://educateagainsthate.com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gov.uk/government/publications/searching-screening-and-confiscation" TargetMode="External"/><Relationship Id="rId44" Type="http://schemas.openxmlformats.org/officeDocument/2006/relationships/hyperlink" Target="https://www.childnet.com/resources/smartie-the-penguin/" TargetMode="External"/><Relationship Id="rId52" Type="http://schemas.openxmlformats.org/officeDocument/2006/relationships/hyperlink" Target="https://www.saferinternet.org.uk/advice-centre/teachers-and-professionals" TargetMode="External"/><Relationship Id="rId60" Type="http://schemas.openxmlformats.org/officeDocument/2006/relationships/hyperlink" Target="https://www.gov.uk/government/publications/preventing-and-tackling-bullying" TargetMode="External"/><Relationship Id="rId65" Type="http://schemas.openxmlformats.org/officeDocument/2006/relationships/hyperlink" Target="https://www.gov.uk/government/uploads/system/uploads/attachment_data/file/562876/Guidance_for_School_Governors_-_Question_list.pdf" TargetMode="External"/><Relationship Id="rId73" Type="http://schemas.openxmlformats.org/officeDocument/2006/relationships/hyperlink" Target="https://www.gov.uk/government/publications/teaching-online-safety-in-schools" TargetMode="External"/><Relationship Id="rId78" Type="http://schemas.openxmlformats.org/officeDocument/2006/relationships/hyperlink" Target="https://www.saferinternet.org.uk/advice-centre/parents-and-carers" TargetMode="External"/><Relationship Id="rId81" Type="http://schemas.openxmlformats.org/officeDocument/2006/relationships/hyperlink" Target="https://www.nspcc.org.uk/preventing-abuse/keeping-children-safe/online-safety/" TargetMode="External"/><Relationship Id="rId86" Type="http://schemas.openxmlformats.org/officeDocument/2006/relationships/hyperlink" Target="https://www.internetmatters.org/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9" Type="http://schemas.openxmlformats.org/officeDocument/2006/relationships/hyperlink" Target="https://www.gov.uk/government/collections/a-business-guide-for-protecting-children-on-your-online-platform" TargetMode="External"/><Relationship Id="rId34" Type="http://schemas.openxmlformats.org/officeDocument/2006/relationships/hyperlink" Target="https://www.gov.uk/government/publications/safeguarding-children-and-protecting-professionals-in-early-years-settings-online-safety-considerations" TargetMode="External"/><Relationship Id="rId50" Type="http://schemas.openxmlformats.org/officeDocument/2006/relationships/hyperlink" Target="https://www.bbc.com/ownit" TargetMode="External"/><Relationship Id="rId55" Type="http://schemas.openxmlformats.org/officeDocument/2006/relationships/hyperlink" Target="https://www.nspcc.org.uk/preventing-abuse/keeping-children-safe/online-safety/" TargetMode="External"/><Relationship Id="rId76" Type="http://schemas.openxmlformats.org/officeDocument/2006/relationships/hyperlink" Target="mailto:helpline@saferinternet.org.uk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hackinghate.eu/" TargetMode="External"/><Relationship Id="rId92" Type="http://schemas.openxmlformats.org/officeDocument/2006/relationships/hyperlink" Target="https://www.gov.uk/government/publications/uk-cmo-commentary-on-screen-time-and-social-media-map-of-review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gov.uk/government/publications/relationships-education-relationships-and-sex-education-rse-and-health-education" TargetMode="External"/><Relationship Id="rId24" Type="http://schemas.openxmlformats.org/officeDocument/2006/relationships/hyperlink" Target="https://www.gov.uk/government/publications/sharing-nudes-and-semi-nudes-advice-for-education-settings-working-with-children-and-young-people" TargetMode="External"/><Relationship Id="rId40" Type="http://schemas.openxmlformats.org/officeDocument/2006/relationships/hyperlink" Target="https://www.gov.uk/government/publications/ukcis-online-safety-audit-tool" TargetMode="External"/><Relationship Id="rId45" Type="http://schemas.openxmlformats.org/officeDocument/2006/relationships/hyperlink" Target="https://www.childnet.com/resources/digiduck-stories/" TargetMode="External"/><Relationship Id="rId66" Type="http://schemas.openxmlformats.org/officeDocument/2006/relationships/hyperlink" Target="https://www.gov.uk/government/uploads/system/uploads/attachment_data/file/562876/Guidance_for_School_Governors_-_Question_list.pdf" TargetMode="External"/><Relationship Id="rId87" Type="http://schemas.openxmlformats.org/officeDocument/2006/relationships/hyperlink" Target="https://www.commonsensemedia.org/" TargetMode="External"/><Relationship Id="rId61" Type="http://schemas.openxmlformats.org/officeDocument/2006/relationships/hyperlink" Target="https://www.gov.uk/government/publications/the-use-of-social-media-for-online-radicalisation" TargetMode="External"/><Relationship Id="rId82" Type="http://schemas.openxmlformats.org/officeDocument/2006/relationships/hyperlink" Target="https://www.thinkuknow.co.uk/parents/" TargetMode="External"/><Relationship Id="rId19" Type="http://schemas.openxmlformats.org/officeDocument/2006/relationships/header" Target="header4.xml"/><Relationship Id="rId14" Type="http://schemas.openxmlformats.org/officeDocument/2006/relationships/header" Target="header2.xml"/><Relationship Id="rId30" Type="http://schemas.openxmlformats.org/officeDocument/2006/relationships/hyperlink" Target="https://www.gov.uk/government/publications/relationships-education-relationships-and-sex-education-rse-and-health-education" TargetMode="External"/><Relationship Id="rId35" Type="http://schemas.openxmlformats.org/officeDocument/2006/relationships/hyperlink" Target="https://www.gov.uk/government/publications/behaviour-in-schools--2" TargetMode="External"/><Relationship Id="rId56" Type="http://schemas.openxmlformats.org/officeDocument/2006/relationships/hyperlink" Target="https://www.thinkuknow.co.uk/teachers/" TargetMode="External"/><Relationship Id="rId77" Type="http://schemas.openxmlformats.org/officeDocument/2006/relationships/hyperlink" Target="https://www.iwf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8E1048F30F8408632090D48E19C8C" ma:contentTypeVersion="18" ma:contentTypeDescription="Create a new document." ma:contentTypeScope="" ma:versionID="dba632433d541b8477b242718bd7a6ce">
  <xsd:schema xmlns:xsd="http://www.w3.org/2001/XMLSchema" xmlns:xs="http://www.w3.org/2001/XMLSchema" xmlns:p="http://schemas.microsoft.com/office/2006/metadata/properties" xmlns:ns3="39bef526-3829-4d34-8c47-822f52c06888" xmlns:ns4="8c530eb3-ef69-4d26-8104-01a49c85856a" targetNamespace="http://schemas.microsoft.com/office/2006/metadata/properties" ma:root="true" ma:fieldsID="99edd7937b7ce7a3bc559705c3973961" ns3:_="" ns4:_="">
    <xsd:import namespace="39bef526-3829-4d34-8c47-822f52c06888"/>
    <xsd:import namespace="8c530eb3-ef69-4d26-8104-01a49c858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ef526-3829-4d34-8c47-822f52c0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0eb3-ef69-4d26-8104-01a49c858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bef526-3829-4d34-8c47-822f52c068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C8FA-D1B9-4A6A-AEFD-3A653EF1B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ef526-3829-4d34-8c47-822f52c06888"/>
    <ds:schemaRef ds:uri="8c530eb3-ef69-4d26-8104-01a49c858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D6991-6CE1-4D05-8768-36EB977A6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E7F6F-CD89-4441-891E-EC6F1C36927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c530eb3-ef69-4d26-8104-01a49c85856a"/>
    <ds:schemaRef ds:uri="39bef526-3829-4d34-8c47-822f52c0688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6816F7-E6EC-4FC4-BF4A-5FE24119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6703</Words>
  <Characters>43906</Characters>
  <Application>Microsoft Office Word</Application>
  <DocSecurity>0</DocSecurity>
  <Lines>365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Papplewick School</Company>
  <LinksUpToDate>false</LinksUpToDate>
  <CharactersWithSpaces>50508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Robertson, Fraser (Mr) Director of ICT</dc:creator>
  <cp:lastModifiedBy>HM</cp:lastModifiedBy>
  <cp:revision>2</cp:revision>
  <dcterms:created xsi:type="dcterms:W3CDTF">2024-04-13T10:08:00Z</dcterms:created>
  <dcterms:modified xsi:type="dcterms:W3CDTF">2024-04-13T10:08:00Z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2024-02-23T00:00:00Z</vt:filetime>
  </property>
  <property fmtid="{D5CDD505-2E9C-101B-9397-08002B2CF9AE}" pid="5" name="Producer">
    <vt:lpwstr>GPL Ghostscript 9.55.0</vt:lpwstr>
  </property>
  <property fmtid="{D5CDD505-2E9C-101B-9397-08002B2CF9AE}" pid="6" name="GrammarlyDocumentId">
    <vt:lpwstr>6cecc959578e0612d7590f47c85cf55120ffa725b69ea8a9a757cb18dac8acb8</vt:lpwstr>
  </property>
  <property fmtid="{D5CDD505-2E9C-101B-9397-08002B2CF9AE}" pid="7" name="ContentTypeId">
    <vt:lpwstr>0x0101003678E1048F30F8408632090D48E19C8C</vt:lpwstr>
  </property>
</Properties>
</file>